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0" w:rsidRDefault="00033450" w:rsidP="00343E31">
      <w:pPr>
        <w:shd w:val="clear" w:color="auto" w:fill="FFFFFF"/>
        <w:tabs>
          <w:tab w:val="left" w:pos="5812"/>
        </w:tabs>
        <w:ind w:right="8" w:firstLine="11"/>
        <w:jc w:val="right"/>
        <w:rPr>
          <w:sz w:val="28"/>
          <w:szCs w:val="28"/>
        </w:rPr>
      </w:pPr>
      <w:r w:rsidRPr="00A44DD4">
        <w:rPr>
          <w:sz w:val="28"/>
          <w:szCs w:val="28"/>
        </w:rPr>
        <w:t xml:space="preserve">ПРОЕКТ </w:t>
      </w:r>
    </w:p>
    <w:p w:rsidR="0083282E" w:rsidRPr="00A44DD4" w:rsidRDefault="0083282E" w:rsidP="00343E31">
      <w:pPr>
        <w:shd w:val="clear" w:color="auto" w:fill="FFFFFF"/>
        <w:tabs>
          <w:tab w:val="left" w:pos="5812"/>
        </w:tabs>
        <w:ind w:right="8" w:firstLin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56959">
        <w:rPr>
          <w:sz w:val="28"/>
          <w:szCs w:val="28"/>
        </w:rPr>
        <w:t>27</w:t>
      </w:r>
      <w:r w:rsidR="009D2183">
        <w:rPr>
          <w:sz w:val="28"/>
          <w:szCs w:val="28"/>
        </w:rPr>
        <w:t>-</w:t>
      </w:r>
      <w:r w:rsidR="00F56959">
        <w:rPr>
          <w:sz w:val="28"/>
          <w:szCs w:val="28"/>
        </w:rPr>
        <w:t>27</w:t>
      </w:r>
      <w:r w:rsidR="009D2183">
        <w:rPr>
          <w:sz w:val="28"/>
          <w:szCs w:val="28"/>
        </w:rPr>
        <w:t xml:space="preserve"> </w:t>
      </w:r>
      <w:r w:rsidR="00F56959">
        <w:rPr>
          <w:sz w:val="28"/>
          <w:szCs w:val="28"/>
        </w:rPr>
        <w:t>октя</w:t>
      </w:r>
      <w:r w:rsidR="009D2183">
        <w:rPr>
          <w:sz w:val="28"/>
          <w:szCs w:val="28"/>
        </w:rPr>
        <w:t>бр</w:t>
      </w:r>
      <w:r w:rsidR="00F56959">
        <w:rPr>
          <w:sz w:val="28"/>
          <w:szCs w:val="28"/>
        </w:rPr>
        <w:t>я</w:t>
      </w:r>
      <w:r w:rsidR="009D2183">
        <w:rPr>
          <w:sz w:val="28"/>
          <w:szCs w:val="28"/>
        </w:rPr>
        <w:t xml:space="preserve"> 2022 г.</w:t>
      </w:r>
    </w:p>
    <w:p w:rsidR="0083282E" w:rsidRDefault="0083282E" w:rsidP="0083282E">
      <w:pPr>
        <w:shd w:val="clear" w:color="auto" w:fill="FFFFFF"/>
        <w:tabs>
          <w:tab w:val="left" w:pos="5812"/>
        </w:tabs>
        <w:ind w:right="8" w:firstLine="11"/>
        <w:jc w:val="right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Республика Казахстан</w:t>
      </w:r>
    </w:p>
    <w:p w:rsidR="0083282E" w:rsidRDefault="0083282E" w:rsidP="0039649A">
      <w:pPr>
        <w:shd w:val="clear" w:color="auto" w:fill="FFFFFF"/>
        <w:tabs>
          <w:tab w:val="left" w:pos="5812"/>
        </w:tabs>
        <w:ind w:right="8" w:firstLine="1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Республика Беларусь</w:t>
      </w:r>
    </w:p>
    <w:p w:rsidR="0083282E" w:rsidRDefault="0083282E" w:rsidP="0083282E">
      <w:pPr>
        <w:shd w:val="clear" w:color="auto" w:fill="FFFFFF"/>
        <w:tabs>
          <w:tab w:val="left" w:pos="5812"/>
        </w:tabs>
        <w:ind w:right="8" w:firstLine="11"/>
        <w:jc w:val="right"/>
        <w:rPr>
          <w:color w:val="00B050"/>
          <w:sz w:val="28"/>
          <w:szCs w:val="28"/>
        </w:rPr>
      </w:pPr>
      <w:r w:rsidRPr="00BF6250">
        <w:rPr>
          <w:color w:val="00B050"/>
          <w:sz w:val="28"/>
          <w:szCs w:val="28"/>
        </w:rPr>
        <w:t>Российская Федерация</w:t>
      </w:r>
    </w:p>
    <w:p w:rsidR="0083282E" w:rsidRDefault="0083282E" w:rsidP="0083282E">
      <w:pPr>
        <w:shd w:val="clear" w:color="auto" w:fill="FFFFFF"/>
        <w:tabs>
          <w:tab w:val="left" w:pos="5812"/>
        </w:tabs>
        <w:ind w:right="8" w:firstLine="11"/>
        <w:jc w:val="right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Республика Армения</w:t>
      </w:r>
    </w:p>
    <w:p w:rsidR="0083282E" w:rsidRPr="00BF6250" w:rsidRDefault="0083282E" w:rsidP="0083282E">
      <w:pPr>
        <w:shd w:val="clear" w:color="auto" w:fill="FFFFFF"/>
        <w:tabs>
          <w:tab w:val="left" w:pos="5812"/>
        </w:tabs>
        <w:ind w:right="8" w:firstLine="11"/>
        <w:jc w:val="right"/>
        <w:rPr>
          <w:color w:val="002060"/>
          <w:sz w:val="28"/>
          <w:szCs w:val="28"/>
        </w:rPr>
      </w:pPr>
      <w:r w:rsidRPr="00BF6250">
        <w:rPr>
          <w:color w:val="002060"/>
          <w:sz w:val="28"/>
          <w:szCs w:val="28"/>
        </w:rPr>
        <w:t>Республика Кыргызстан</w:t>
      </w: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rPr>
          <w:b/>
          <w:bCs/>
          <w:sz w:val="28"/>
          <w:szCs w:val="28"/>
        </w:rPr>
      </w:pPr>
    </w:p>
    <w:p w:rsidR="00627E1E" w:rsidRPr="00627E1E" w:rsidRDefault="00627E1E" w:rsidP="00627E1E">
      <w:pPr>
        <w:shd w:val="clear" w:color="auto" w:fill="FFFFFF"/>
        <w:tabs>
          <w:tab w:val="left" w:pos="5385"/>
        </w:tabs>
        <w:ind w:right="8" w:firstLine="11"/>
        <w:jc w:val="right"/>
        <w:rPr>
          <w:b/>
          <w:bCs/>
          <w:color w:val="00B0F0"/>
          <w:sz w:val="28"/>
          <w:szCs w:val="28"/>
        </w:rPr>
      </w:pPr>
    </w:p>
    <w:p w:rsidR="00033450" w:rsidRPr="00A44DD4" w:rsidRDefault="00033450" w:rsidP="00343E31">
      <w:pPr>
        <w:shd w:val="clear" w:color="auto" w:fill="FFFFFF"/>
        <w:tabs>
          <w:tab w:val="left" w:pos="5385"/>
        </w:tabs>
        <w:ind w:right="8" w:firstLine="11"/>
        <w:rPr>
          <w:b/>
          <w:bCs/>
          <w:sz w:val="28"/>
          <w:szCs w:val="28"/>
        </w:rPr>
      </w:pPr>
    </w:p>
    <w:p w:rsidR="00033450" w:rsidRPr="00A44DD4" w:rsidRDefault="00AD54AD" w:rsidP="00343E31">
      <w:pPr>
        <w:shd w:val="clear" w:color="auto" w:fill="FFFFFF"/>
        <w:tabs>
          <w:tab w:val="left" w:pos="5812"/>
        </w:tabs>
        <w:ind w:right="8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rPr>
          <w:b/>
          <w:bCs/>
          <w:sz w:val="28"/>
          <w:szCs w:val="28"/>
        </w:rPr>
      </w:pP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rPr>
          <w:b/>
          <w:bCs/>
          <w:sz w:val="28"/>
          <w:szCs w:val="28"/>
        </w:rPr>
      </w:pP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rPr>
          <w:b/>
          <w:bCs/>
          <w:sz w:val="28"/>
          <w:szCs w:val="28"/>
          <w:u w:val="single"/>
        </w:rPr>
      </w:pP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rPr>
          <w:b/>
          <w:bCs/>
          <w:sz w:val="28"/>
          <w:szCs w:val="28"/>
          <w:u w:val="single"/>
        </w:rPr>
      </w:pP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jc w:val="center"/>
        <w:rPr>
          <w:b/>
          <w:bCs/>
          <w:sz w:val="28"/>
          <w:szCs w:val="28"/>
          <w:u w:val="single"/>
        </w:rPr>
      </w:pPr>
      <w:r w:rsidRPr="00A44DD4">
        <w:rPr>
          <w:b/>
          <w:bCs/>
          <w:sz w:val="28"/>
          <w:szCs w:val="28"/>
          <w:u w:val="single"/>
        </w:rPr>
        <w:t xml:space="preserve">ТЕХНИЧЕСКИЙ РЕГЛАМЕНТ </w:t>
      </w:r>
    </w:p>
    <w:p w:rsidR="00033450" w:rsidRPr="00A44DD4" w:rsidRDefault="00BD23AA" w:rsidP="00343E31">
      <w:pPr>
        <w:shd w:val="clear" w:color="auto" w:fill="FFFFFF"/>
        <w:tabs>
          <w:tab w:val="left" w:pos="5812"/>
        </w:tabs>
        <w:ind w:right="8" w:firstLine="11"/>
        <w:jc w:val="center"/>
        <w:rPr>
          <w:b/>
          <w:bCs/>
          <w:sz w:val="28"/>
          <w:szCs w:val="28"/>
          <w:u w:val="single"/>
        </w:rPr>
      </w:pPr>
      <w:r w:rsidRPr="00A44DD4">
        <w:rPr>
          <w:b/>
          <w:bCs/>
          <w:sz w:val="28"/>
          <w:szCs w:val="28"/>
          <w:u w:val="single"/>
        </w:rPr>
        <w:t xml:space="preserve">ЕВРАЗИЙСКОГО ЭКОНОМИЧЕСКОГО </w:t>
      </w:r>
      <w:r w:rsidR="00033450" w:rsidRPr="00A44DD4">
        <w:rPr>
          <w:b/>
          <w:bCs/>
          <w:sz w:val="28"/>
          <w:szCs w:val="28"/>
          <w:u w:val="single"/>
        </w:rPr>
        <w:t>СОЮЗА</w:t>
      </w: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jc w:val="center"/>
        <w:rPr>
          <w:b/>
          <w:bCs/>
          <w:sz w:val="28"/>
          <w:szCs w:val="28"/>
          <w:u w:val="single"/>
        </w:rPr>
      </w:pP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jc w:val="center"/>
        <w:rPr>
          <w:b/>
          <w:bCs/>
          <w:iCs/>
          <w:sz w:val="28"/>
          <w:szCs w:val="28"/>
          <w:u w:val="single"/>
        </w:rPr>
      </w:pPr>
      <w:r w:rsidRPr="00A44DD4">
        <w:rPr>
          <w:b/>
          <w:bCs/>
          <w:iCs/>
          <w:sz w:val="28"/>
          <w:szCs w:val="28"/>
          <w:u w:val="single"/>
        </w:rPr>
        <w:t xml:space="preserve">«О безопасности кормов и кормовых добавок» </w:t>
      </w:r>
    </w:p>
    <w:p w:rsidR="00033450" w:rsidRPr="00A44DD4" w:rsidRDefault="00033450" w:rsidP="00343E31">
      <w:pPr>
        <w:shd w:val="clear" w:color="auto" w:fill="FFFFFF"/>
        <w:tabs>
          <w:tab w:val="left" w:pos="5812"/>
        </w:tabs>
        <w:ind w:right="8" w:firstLine="11"/>
        <w:jc w:val="center"/>
        <w:rPr>
          <w:b/>
          <w:bCs/>
          <w:sz w:val="28"/>
          <w:szCs w:val="28"/>
          <w:u w:val="single"/>
        </w:rPr>
      </w:pPr>
    </w:p>
    <w:p w:rsidR="00033450" w:rsidRPr="00A44DD4" w:rsidRDefault="006459FA" w:rsidP="00343E31">
      <w:pPr>
        <w:shd w:val="clear" w:color="auto" w:fill="FFFFFF"/>
        <w:tabs>
          <w:tab w:val="left" w:pos="5812"/>
        </w:tabs>
        <w:ind w:right="8" w:firstLine="1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proofErr w:type="gramStart"/>
      <w:r>
        <w:rPr>
          <w:b/>
          <w:bCs/>
          <w:sz w:val="28"/>
          <w:szCs w:val="28"/>
          <w:u w:val="single"/>
        </w:rPr>
        <w:t>ТР</w:t>
      </w:r>
      <w:proofErr w:type="gramEnd"/>
      <w:r>
        <w:rPr>
          <w:b/>
          <w:bCs/>
          <w:sz w:val="28"/>
          <w:szCs w:val="28"/>
          <w:u w:val="single"/>
        </w:rPr>
        <w:t xml:space="preserve"> 201_/00_/ЕАЭ</w:t>
      </w:r>
      <w:r w:rsidR="00033450" w:rsidRPr="00A44DD4">
        <w:rPr>
          <w:b/>
          <w:bCs/>
          <w:sz w:val="28"/>
          <w:szCs w:val="28"/>
          <w:u w:val="single"/>
        </w:rPr>
        <w:t>С)</w:t>
      </w:r>
    </w:p>
    <w:p w:rsidR="00033450" w:rsidRPr="00A44DD4" w:rsidRDefault="00033450" w:rsidP="00343E31">
      <w:pPr>
        <w:ind w:firstLine="397"/>
        <w:jc w:val="both"/>
        <w:rPr>
          <w:sz w:val="28"/>
          <w:szCs w:val="28"/>
          <w:u w:val="single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  <w:u w:val="single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  <w:u w:val="single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  <w:u w:val="single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  <w:u w:val="single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  <w:u w:val="single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Pr="00A44DD4" w:rsidRDefault="00033450" w:rsidP="00343E31">
      <w:pPr>
        <w:ind w:firstLine="397"/>
        <w:jc w:val="both"/>
        <w:rPr>
          <w:sz w:val="28"/>
          <w:szCs w:val="28"/>
        </w:rPr>
      </w:pPr>
    </w:p>
    <w:p w:rsidR="00033450" w:rsidRDefault="00033450" w:rsidP="00343E31">
      <w:pPr>
        <w:ind w:firstLine="397"/>
        <w:jc w:val="both"/>
        <w:rPr>
          <w:sz w:val="28"/>
          <w:szCs w:val="28"/>
        </w:rPr>
      </w:pPr>
    </w:p>
    <w:p w:rsidR="002151AE" w:rsidRDefault="002151AE" w:rsidP="00343E31">
      <w:pPr>
        <w:ind w:firstLine="397"/>
        <w:jc w:val="both"/>
        <w:rPr>
          <w:sz w:val="28"/>
          <w:szCs w:val="28"/>
        </w:rPr>
      </w:pPr>
    </w:p>
    <w:p w:rsidR="002151AE" w:rsidRDefault="002151AE" w:rsidP="00343E31">
      <w:pPr>
        <w:ind w:firstLine="397"/>
        <w:jc w:val="both"/>
        <w:rPr>
          <w:sz w:val="28"/>
          <w:szCs w:val="28"/>
        </w:rPr>
      </w:pPr>
    </w:p>
    <w:p w:rsidR="002151AE" w:rsidRDefault="002151AE" w:rsidP="00343E31">
      <w:pPr>
        <w:ind w:firstLine="397"/>
        <w:jc w:val="both"/>
        <w:rPr>
          <w:sz w:val="28"/>
          <w:szCs w:val="28"/>
        </w:rPr>
      </w:pPr>
    </w:p>
    <w:p w:rsidR="002151AE" w:rsidRDefault="002151AE" w:rsidP="00343E31">
      <w:pPr>
        <w:ind w:firstLine="397"/>
        <w:jc w:val="both"/>
        <w:rPr>
          <w:sz w:val="28"/>
          <w:szCs w:val="28"/>
        </w:rPr>
      </w:pPr>
    </w:p>
    <w:p w:rsidR="002151AE" w:rsidRDefault="002151AE" w:rsidP="00343E31">
      <w:pPr>
        <w:ind w:firstLine="397"/>
        <w:jc w:val="both"/>
        <w:rPr>
          <w:sz w:val="28"/>
          <w:szCs w:val="28"/>
        </w:rPr>
      </w:pPr>
    </w:p>
    <w:p w:rsidR="002151AE" w:rsidRPr="00A44DD4" w:rsidRDefault="002151AE" w:rsidP="00343E31">
      <w:pPr>
        <w:ind w:firstLine="397"/>
        <w:jc w:val="both"/>
        <w:rPr>
          <w:sz w:val="28"/>
          <w:szCs w:val="28"/>
        </w:rPr>
      </w:pPr>
    </w:p>
    <w:p w:rsidR="009710CD" w:rsidRDefault="009710CD" w:rsidP="00D115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54AD" w:rsidRDefault="00AD54AD" w:rsidP="00D115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75D4" w:rsidRDefault="00BF75D4" w:rsidP="00BF75D4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BF75D4" w:rsidRDefault="00BF75D4" w:rsidP="00BF75D4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BF75D4" w:rsidRDefault="00BF75D4" w:rsidP="00BF75D4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BF75D4" w:rsidRDefault="00BF75D4" w:rsidP="00BF75D4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BF75D4" w:rsidRDefault="00BF75D4" w:rsidP="00BF75D4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033450" w:rsidRPr="00A44DD4" w:rsidRDefault="00E310FA" w:rsidP="00BF75D4">
      <w:pPr>
        <w:pStyle w:val="a3"/>
        <w:spacing w:before="0" w:beforeAutospacing="0" w:after="0" w:afterAutospacing="0"/>
        <w:ind w:firstLine="709"/>
        <w:rPr>
          <w:b/>
          <w:bCs/>
          <w:strike/>
          <w:sz w:val="28"/>
          <w:szCs w:val="28"/>
        </w:rPr>
      </w:pPr>
      <w:r w:rsidRPr="00A44DD4">
        <w:rPr>
          <w:b/>
          <w:bCs/>
          <w:sz w:val="28"/>
          <w:szCs w:val="28"/>
          <w:lang w:val="en-US"/>
        </w:rPr>
        <w:t>I</w:t>
      </w:r>
      <w:r w:rsidR="00033450" w:rsidRPr="00A44DD4">
        <w:rPr>
          <w:b/>
          <w:bCs/>
          <w:sz w:val="28"/>
          <w:szCs w:val="28"/>
        </w:rPr>
        <w:t xml:space="preserve">. </w:t>
      </w:r>
      <w:r w:rsidR="008C5413" w:rsidRPr="00A44DD4">
        <w:rPr>
          <w:b/>
          <w:bCs/>
          <w:sz w:val="28"/>
          <w:szCs w:val="28"/>
        </w:rPr>
        <w:t>Область применения</w:t>
      </w:r>
    </w:p>
    <w:p w:rsidR="00033450" w:rsidRPr="00A44DD4" w:rsidRDefault="00033450" w:rsidP="00B428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4261" w:rsidRPr="00A44DD4" w:rsidRDefault="00554261" w:rsidP="00492341">
      <w:pPr>
        <w:ind w:firstLine="708"/>
        <w:jc w:val="both"/>
        <w:rPr>
          <w:sz w:val="28"/>
          <w:szCs w:val="28"/>
        </w:rPr>
      </w:pPr>
      <w:r w:rsidRPr="00A44DD4">
        <w:rPr>
          <w:sz w:val="28"/>
          <w:szCs w:val="28"/>
        </w:rPr>
        <w:t xml:space="preserve">1. </w:t>
      </w:r>
      <w:r w:rsidR="007E4D23" w:rsidRPr="00A44DD4">
        <w:rPr>
          <w:sz w:val="28"/>
          <w:szCs w:val="28"/>
        </w:rPr>
        <w:t>Настоящий технический регламент распространяется на корма и кормовые добавки,</w:t>
      </w:r>
      <w:r w:rsidR="0009313C" w:rsidRPr="00A44DD4">
        <w:rPr>
          <w:color w:val="008000"/>
          <w:sz w:val="28"/>
          <w:szCs w:val="28"/>
        </w:rPr>
        <w:t xml:space="preserve"> </w:t>
      </w:r>
      <w:r w:rsidR="007E4D23" w:rsidRPr="00A44DD4">
        <w:rPr>
          <w:sz w:val="28"/>
          <w:szCs w:val="28"/>
        </w:rPr>
        <w:t xml:space="preserve">выпускаемые в обращение на таможенной территории </w:t>
      </w:r>
      <w:r w:rsidR="00BD23AA" w:rsidRPr="00A44DD4">
        <w:rPr>
          <w:sz w:val="28"/>
          <w:szCs w:val="28"/>
        </w:rPr>
        <w:t>Евразийского экономического союза</w:t>
      </w:r>
      <w:r w:rsidR="007E4D23" w:rsidRPr="00A44DD4">
        <w:rPr>
          <w:sz w:val="28"/>
          <w:szCs w:val="28"/>
        </w:rPr>
        <w:t>.</w:t>
      </w:r>
    </w:p>
    <w:p w:rsidR="00554261" w:rsidRDefault="007E4D23" w:rsidP="00FD3514">
      <w:pPr>
        <w:ind w:firstLine="709"/>
        <w:jc w:val="both"/>
        <w:rPr>
          <w:sz w:val="28"/>
          <w:szCs w:val="28"/>
        </w:rPr>
      </w:pPr>
      <w:proofErr w:type="gramStart"/>
      <w:r w:rsidRPr="00A44DD4">
        <w:rPr>
          <w:sz w:val="28"/>
          <w:szCs w:val="28"/>
        </w:rPr>
        <w:t xml:space="preserve">Настоящий технический регламент устанавливает обязательные для применения и исполнения </w:t>
      </w:r>
      <w:bookmarkStart w:id="0" w:name="_Hlk71641141"/>
      <w:r w:rsidRPr="00A44DD4">
        <w:rPr>
          <w:sz w:val="28"/>
          <w:szCs w:val="28"/>
        </w:rPr>
        <w:t xml:space="preserve">на таможенной территории </w:t>
      </w:r>
      <w:r w:rsidR="00BD23AA" w:rsidRPr="00A44DD4">
        <w:rPr>
          <w:sz w:val="28"/>
          <w:szCs w:val="28"/>
        </w:rPr>
        <w:t xml:space="preserve">Евразийского экономического союза </w:t>
      </w:r>
      <w:bookmarkEnd w:id="0"/>
      <w:r w:rsidRPr="00A44DD4">
        <w:rPr>
          <w:sz w:val="28"/>
          <w:szCs w:val="28"/>
        </w:rPr>
        <w:t>требования к кормам</w:t>
      </w:r>
      <w:r w:rsidR="00CB186F" w:rsidRPr="00A44DD4">
        <w:rPr>
          <w:sz w:val="28"/>
          <w:szCs w:val="28"/>
        </w:rPr>
        <w:t xml:space="preserve"> </w:t>
      </w:r>
      <w:r w:rsidRPr="00A44DD4">
        <w:rPr>
          <w:sz w:val="28"/>
          <w:szCs w:val="28"/>
        </w:rPr>
        <w:t>и кормовым добавка</w:t>
      </w:r>
      <w:r w:rsidR="008264F6" w:rsidRPr="00A44DD4">
        <w:rPr>
          <w:sz w:val="28"/>
          <w:szCs w:val="28"/>
        </w:rPr>
        <w:t>м</w:t>
      </w:r>
      <w:r w:rsidR="00CB186F" w:rsidRPr="00A44DD4">
        <w:rPr>
          <w:sz w:val="28"/>
          <w:szCs w:val="28"/>
          <w:lang w:val="kk-KZ"/>
        </w:rPr>
        <w:t>,</w:t>
      </w:r>
      <w:r w:rsidR="0009313C" w:rsidRPr="00A44DD4">
        <w:rPr>
          <w:sz w:val="28"/>
          <w:szCs w:val="28"/>
        </w:rPr>
        <w:t xml:space="preserve"> </w:t>
      </w:r>
      <w:r w:rsidR="00205EBA" w:rsidRPr="00A44DD4">
        <w:rPr>
          <w:color w:val="000000"/>
          <w:sz w:val="28"/>
          <w:szCs w:val="28"/>
        </w:rPr>
        <w:t>а также</w:t>
      </w:r>
      <w:r w:rsidRPr="00A44DD4">
        <w:rPr>
          <w:sz w:val="28"/>
          <w:szCs w:val="28"/>
        </w:rPr>
        <w:t xml:space="preserve"> связанные с</w:t>
      </w:r>
      <w:r w:rsidR="00205EBA" w:rsidRPr="00A44DD4">
        <w:rPr>
          <w:sz w:val="28"/>
          <w:szCs w:val="28"/>
        </w:rPr>
        <w:t xml:space="preserve"> </w:t>
      </w:r>
      <w:r w:rsidRPr="00A44DD4">
        <w:rPr>
          <w:sz w:val="28"/>
          <w:szCs w:val="28"/>
        </w:rPr>
        <w:t>ними</w:t>
      </w:r>
      <w:r w:rsidR="003E03DF" w:rsidRPr="00A44DD4">
        <w:rPr>
          <w:sz w:val="28"/>
          <w:szCs w:val="28"/>
        </w:rPr>
        <w:t xml:space="preserve"> </w:t>
      </w:r>
      <w:r w:rsidR="00982FF6" w:rsidRPr="00A44DD4">
        <w:rPr>
          <w:sz w:val="28"/>
          <w:szCs w:val="28"/>
        </w:rPr>
        <w:t>требования к</w:t>
      </w:r>
      <w:r w:rsidRPr="00A44DD4">
        <w:rPr>
          <w:sz w:val="28"/>
          <w:szCs w:val="28"/>
        </w:rPr>
        <w:t xml:space="preserve"> процессам </w:t>
      </w:r>
      <w:r w:rsidR="00205EBA" w:rsidRPr="00A44DD4">
        <w:rPr>
          <w:color w:val="000000"/>
          <w:sz w:val="28"/>
          <w:szCs w:val="28"/>
        </w:rPr>
        <w:t xml:space="preserve">их </w:t>
      </w:r>
      <w:r w:rsidRPr="00A44DD4">
        <w:rPr>
          <w:sz w:val="28"/>
          <w:szCs w:val="28"/>
        </w:rPr>
        <w:t>производства (за исключением процессов выращивания и</w:t>
      </w:r>
      <w:r w:rsidR="00BD17F8" w:rsidRPr="00A44DD4">
        <w:rPr>
          <w:sz w:val="28"/>
          <w:szCs w:val="28"/>
        </w:rPr>
        <w:t xml:space="preserve"> заготовки), хранения, перевозки</w:t>
      </w:r>
      <w:r w:rsidRPr="00A44DD4">
        <w:rPr>
          <w:sz w:val="28"/>
          <w:szCs w:val="28"/>
        </w:rPr>
        <w:t xml:space="preserve">, реализации и </w:t>
      </w:r>
      <w:r w:rsidRPr="00C636C5">
        <w:rPr>
          <w:sz w:val="28"/>
          <w:szCs w:val="28"/>
        </w:rPr>
        <w:t>утилизации, а также упаковки и маркировки, в целях защиты жизни и</w:t>
      </w:r>
      <w:r w:rsidRPr="00A44DD4">
        <w:rPr>
          <w:sz w:val="28"/>
          <w:szCs w:val="28"/>
        </w:rPr>
        <w:t xml:space="preserve"> здоровья животных, человека, окружающей среды, а также предупреждения</w:t>
      </w:r>
      <w:proofErr w:type="gramEnd"/>
      <w:r w:rsidRPr="00A44DD4">
        <w:rPr>
          <w:sz w:val="28"/>
          <w:szCs w:val="28"/>
        </w:rPr>
        <w:t xml:space="preserve"> действий, вводящих в заблуждение приобретателей кормов</w:t>
      </w:r>
      <w:r w:rsidR="003E03DF" w:rsidRPr="00A44DD4">
        <w:rPr>
          <w:color w:val="FF0000"/>
          <w:sz w:val="28"/>
          <w:szCs w:val="28"/>
        </w:rPr>
        <w:t xml:space="preserve"> </w:t>
      </w:r>
      <w:r w:rsidRPr="00A44DD4">
        <w:rPr>
          <w:sz w:val="28"/>
          <w:szCs w:val="28"/>
        </w:rPr>
        <w:t>и кормовых добавок</w:t>
      </w:r>
      <w:r w:rsidR="0009313C" w:rsidRPr="00A44DD4">
        <w:rPr>
          <w:sz w:val="28"/>
          <w:szCs w:val="28"/>
        </w:rPr>
        <w:t>,</w:t>
      </w:r>
      <w:r w:rsidRPr="00A44DD4">
        <w:rPr>
          <w:sz w:val="28"/>
          <w:szCs w:val="28"/>
        </w:rPr>
        <w:t xml:space="preserve"> относительно их назначения и безопасности.</w:t>
      </w:r>
    </w:p>
    <w:p w:rsidR="007E4D23" w:rsidRPr="00A44DD4" w:rsidRDefault="00D85342" w:rsidP="00D85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0CD" w:rsidRPr="00A44DD4">
        <w:rPr>
          <w:sz w:val="28"/>
          <w:szCs w:val="28"/>
        </w:rPr>
        <w:t xml:space="preserve">2. </w:t>
      </w:r>
      <w:r w:rsidR="007E4D23" w:rsidRPr="00A44DD4">
        <w:rPr>
          <w:sz w:val="28"/>
          <w:szCs w:val="28"/>
        </w:rPr>
        <w:t xml:space="preserve">Объектами технического регулирования настоящего технического регламента являются: </w:t>
      </w:r>
    </w:p>
    <w:p w:rsidR="00AD54AD" w:rsidRDefault="00E92A48" w:rsidP="00AD54A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7E4D23" w:rsidRPr="00A44DD4">
        <w:rPr>
          <w:color w:val="auto"/>
          <w:sz w:val="28"/>
          <w:szCs w:val="28"/>
        </w:rPr>
        <w:t xml:space="preserve"> корма</w:t>
      </w:r>
      <w:r w:rsidR="00AD54AD">
        <w:rPr>
          <w:color w:val="auto"/>
          <w:sz w:val="28"/>
          <w:szCs w:val="28"/>
        </w:rPr>
        <w:t>;</w:t>
      </w:r>
      <w:r w:rsidR="00625B7F" w:rsidRPr="00625B7F">
        <w:rPr>
          <w:color w:val="auto"/>
          <w:sz w:val="28"/>
          <w:szCs w:val="28"/>
        </w:rPr>
        <w:t xml:space="preserve"> </w:t>
      </w:r>
      <w:r w:rsidR="00AD54AD">
        <w:rPr>
          <w:color w:val="auto"/>
          <w:sz w:val="28"/>
          <w:szCs w:val="28"/>
        </w:rPr>
        <w:t xml:space="preserve"> </w:t>
      </w:r>
    </w:p>
    <w:p w:rsidR="00EA0F0C" w:rsidRPr="00986A0A" w:rsidRDefault="00E92A48" w:rsidP="006D44CC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0C">
        <w:rPr>
          <w:sz w:val="28"/>
          <w:szCs w:val="28"/>
        </w:rPr>
        <w:t>2)</w:t>
      </w:r>
      <w:r w:rsidR="00AD54AD" w:rsidRPr="00EA0F0C">
        <w:rPr>
          <w:sz w:val="28"/>
          <w:szCs w:val="28"/>
        </w:rPr>
        <w:t xml:space="preserve"> </w:t>
      </w:r>
      <w:r w:rsidR="00EA0F0C" w:rsidRPr="00986A0A">
        <w:rPr>
          <w:rFonts w:ascii="Times New Roman" w:hAnsi="Times New Roman"/>
          <w:sz w:val="28"/>
          <w:szCs w:val="28"/>
        </w:rPr>
        <w:t>кормовые добавки</w:t>
      </w:r>
    </w:p>
    <w:p w:rsidR="00DF3B9B" w:rsidRDefault="0071772B" w:rsidP="007177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1772B">
        <w:rPr>
          <w:color w:val="auto"/>
          <w:sz w:val="28"/>
          <w:szCs w:val="28"/>
        </w:rPr>
        <w:t>3</w:t>
      </w:r>
      <w:r w:rsidR="00E92A48" w:rsidRPr="0071772B">
        <w:rPr>
          <w:color w:val="auto"/>
          <w:sz w:val="28"/>
          <w:szCs w:val="28"/>
        </w:rPr>
        <w:t>)</w:t>
      </w:r>
      <w:r w:rsidR="00DF3B9B" w:rsidRPr="0071772B">
        <w:rPr>
          <w:color w:val="auto"/>
          <w:sz w:val="36"/>
          <w:szCs w:val="36"/>
        </w:rPr>
        <w:t xml:space="preserve"> </w:t>
      </w:r>
      <w:r w:rsidR="00DF3B9B" w:rsidRPr="00A44DD4">
        <w:rPr>
          <w:color w:val="auto"/>
          <w:sz w:val="28"/>
          <w:szCs w:val="28"/>
        </w:rPr>
        <w:t xml:space="preserve">связанные с требованиями к кормам и кормовым добавкам процессы производства, хранения, перевозки, реализации и утилизации. </w:t>
      </w:r>
    </w:p>
    <w:p w:rsidR="00BD50C2" w:rsidRDefault="007E4D23" w:rsidP="00343E31">
      <w:pPr>
        <w:pStyle w:val="Default"/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 xml:space="preserve"> Технический регламент не распространяется </w:t>
      </w:r>
      <w:proofErr w:type="gramStart"/>
      <w:r w:rsidRPr="00A44DD4">
        <w:rPr>
          <w:sz w:val="28"/>
          <w:szCs w:val="28"/>
        </w:rPr>
        <w:t>на</w:t>
      </w:r>
      <w:proofErr w:type="gramEnd"/>
      <w:r w:rsidR="00BD50C2" w:rsidRPr="00A44DD4">
        <w:rPr>
          <w:sz w:val="28"/>
          <w:szCs w:val="28"/>
        </w:rPr>
        <w:t>:</w:t>
      </w:r>
    </w:p>
    <w:p w:rsidR="00A56A29" w:rsidRPr="009D554F" w:rsidRDefault="00A56A29" w:rsidP="00343E31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>
        <w:rPr>
          <w:sz w:val="28"/>
          <w:szCs w:val="28"/>
        </w:rPr>
        <w:t xml:space="preserve">1) корма </w:t>
      </w:r>
      <w:r w:rsidRPr="00B57AF7">
        <w:rPr>
          <w:strike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62A9">
        <w:rPr>
          <w:strike/>
          <w:sz w:val="28"/>
          <w:szCs w:val="28"/>
        </w:rPr>
        <w:t xml:space="preserve">кормовые добавки </w:t>
      </w:r>
      <w:r w:rsidRPr="000B62A9">
        <w:rPr>
          <w:sz w:val="28"/>
          <w:szCs w:val="28"/>
        </w:rPr>
        <w:t xml:space="preserve">для </w:t>
      </w:r>
      <w:proofErr w:type="gramStart"/>
      <w:r w:rsidRPr="000B62A9">
        <w:rPr>
          <w:sz w:val="28"/>
          <w:szCs w:val="28"/>
        </w:rPr>
        <w:t>непродуктивных</w:t>
      </w:r>
      <w:proofErr w:type="gramEnd"/>
      <w:r w:rsidR="0071772B">
        <w:rPr>
          <w:sz w:val="28"/>
          <w:szCs w:val="28"/>
        </w:rPr>
        <w:t>;</w:t>
      </w:r>
    </w:p>
    <w:p w:rsidR="007E4D23" w:rsidRPr="00A44DD4" w:rsidRDefault="00A56A29" w:rsidP="00343E3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92A48">
        <w:rPr>
          <w:sz w:val="28"/>
          <w:szCs w:val="28"/>
        </w:rPr>
        <w:t>)</w:t>
      </w:r>
      <w:r w:rsidR="0071772B">
        <w:rPr>
          <w:sz w:val="28"/>
          <w:szCs w:val="28"/>
        </w:rPr>
        <w:t xml:space="preserve"> </w:t>
      </w:r>
      <w:r w:rsidR="007E4D23" w:rsidRPr="00A44DD4">
        <w:rPr>
          <w:sz w:val="28"/>
          <w:szCs w:val="28"/>
        </w:rPr>
        <w:t>корма</w:t>
      </w:r>
      <w:r w:rsidR="007636D8" w:rsidRPr="00A44DD4">
        <w:rPr>
          <w:sz w:val="28"/>
          <w:szCs w:val="28"/>
        </w:rPr>
        <w:t xml:space="preserve"> </w:t>
      </w:r>
      <w:r w:rsidR="007E4D23" w:rsidRPr="00A44DD4">
        <w:rPr>
          <w:sz w:val="28"/>
          <w:szCs w:val="28"/>
        </w:rPr>
        <w:t>и кормовые добавки, производимые</w:t>
      </w:r>
      <w:r w:rsidR="005810EA" w:rsidRPr="00A44DD4">
        <w:rPr>
          <w:sz w:val="28"/>
          <w:szCs w:val="28"/>
        </w:rPr>
        <w:t xml:space="preserve"> физическими </w:t>
      </w:r>
      <w:r w:rsidR="00A6026A" w:rsidRPr="00A44DD4">
        <w:rPr>
          <w:sz w:val="28"/>
          <w:szCs w:val="28"/>
        </w:rPr>
        <w:t>лицами</w:t>
      </w:r>
      <w:r w:rsidR="002C1DB6" w:rsidRPr="00A44DD4">
        <w:rPr>
          <w:sz w:val="28"/>
          <w:szCs w:val="28"/>
        </w:rPr>
        <w:t xml:space="preserve"> </w:t>
      </w:r>
      <w:r w:rsidR="005810EA" w:rsidRPr="00A44DD4">
        <w:rPr>
          <w:sz w:val="28"/>
          <w:szCs w:val="28"/>
        </w:rPr>
        <w:t>в целях</w:t>
      </w:r>
      <w:r w:rsidR="007E4D23" w:rsidRPr="00A44DD4">
        <w:rPr>
          <w:sz w:val="28"/>
          <w:szCs w:val="28"/>
        </w:rPr>
        <w:t xml:space="preserve"> личного </w:t>
      </w:r>
      <w:r w:rsidR="005810EA" w:rsidRPr="00A44DD4">
        <w:rPr>
          <w:sz w:val="28"/>
          <w:szCs w:val="28"/>
        </w:rPr>
        <w:t>ис</w:t>
      </w:r>
      <w:r w:rsidR="007E4D23" w:rsidRPr="00A44DD4">
        <w:rPr>
          <w:sz w:val="28"/>
          <w:szCs w:val="28"/>
        </w:rPr>
        <w:t>пользования</w:t>
      </w:r>
      <w:r w:rsidR="005810EA" w:rsidRPr="00A44DD4">
        <w:rPr>
          <w:sz w:val="28"/>
          <w:szCs w:val="28"/>
        </w:rPr>
        <w:t xml:space="preserve"> </w:t>
      </w:r>
      <w:r w:rsidR="007E4D23" w:rsidRPr="00A44DD4">
        <w:rPr>
          <w:sz w:val="28"/>
          <w:szCs w:val="28"/>
        </w:rPr>
        <w:t>и не предназначенны</w:t>
      </w:r>
      <w:r w:rsidR="005810EA" w:rsidRPr="00A44DD4">
        <w:rPr>
          <w:sz w:val="28"/>
          <w:szCs w:val="28"/>
        </w:rPr>
        <w:t>е</w:t>
      </w:r>
      <w:r w:rsidR="007E4D23" w:rsidRPr="00A44DD4">
        <w:rPr>
          <w:sz w:val="28"/>
          <w:szCs w:val="28"/>
        </w:rPr>
        <w:t xml:space="preserve"> для выпуска в обращение на </w:t>
      </w:r>
      <w:r w:rsidR="00CF2330" w:rsidRPr="00A44DD4">
        <w:rPr>
          <w:bCs/>
          <w:color w:val="auto"/>
          <w:sz w:val="28"/>
          <w:szCs w:val="28"/>
        </w:rPr>
        <w:t>единой</w:t>
      </w:r>
      <w:r w:rsidR="00CF2330" w:rsidRPr="00A44DD4">
        <w:rPr>
          <w:color w:val="auto"/>
          <w:sz w:val="28"/>
          <w:szCs w:val="28"/>
        </w:rPr>
        <w:t xml:space="preserve"> </w:t>
      </w:r>
      <w:r w:rsidR="007E4D23" w:rsidRPr="00A44DD4">
        <w:rPr>
          <w:sz w:val="28"/>
          <w:szCs w:val="28"/>
        </w:rPr>
        <w:t xml:space="preserve">таможенной территории </w:t>
      </w:r>
      <w:r w:rsidR="00BD23AA" w:rsidRPr="00A44DD4">
        <w:rPr>
          <w:sz w:val="28"/>
          <w:szCs w:val="28"/>
        </w:rPr>
        <w:t>Евразийского экономического союза</w:t>
      </w:r>
      <w:r w:rsidR="000C70E6" w:rsidRPr="00A44DD4">
        <w:rPr>
          <w:bCs/>
          <w:sz w:val="28"/>
          <w:szCs w:val="28"/>
        </w:rPr>
        <w:t>;</w:t>
      </w:r>
    </w:p>
    <w:p w:rsidR="0017255A" w:rsidRPr="00A44DD4" w:rsidRDefault="00A56A29" w:rsidP="00343E3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92A48">
        <w:rPr>
          <w:bCs/>
          <w:sz w:val="28"/>
          <w:szCs w:val="28"/>
        </w:rPr>
        <w:t xml:space="preserve">) </w:t>
      </w:r>
      <w:r w:rsidR="00BD50C2" w:rsidRPr="00A44DD4">
        <w:rPr>
          <w:bCs/>
          <w:sz w:val="28"/>
          <w:szCs w:val="28"/>
        </w:rPr>
        <w:t xml:space="preserve">зерно, </w:t>
      </w:r>
      <w:r w:rsidR="00366BBD" w:rsidRPr="00A44DD4">
        <w:rPr>
          <w:bCs/>
          <w:sz w:val="28"/>
          <w:szCs w:val="28"/>
        </w:rPr>
        <w:t xml:space="preserve">поставляемое </w:t>
      </w:r>
      <w:r w:rsidR="00BD50C2" w:rsidRPr="00A44DD4">
        <w:rPr>
          <w:bCs/>
          <w:sz w:val="28"/>
          <w:szCs w:val="28"/>
        </w:rPr>
        <w:t>на кормовые цели</w:t>
      </w:r>
      <w:r w:rsidR="0017255A" w:rsidRPr="00A44DD4">
        <w:rPr>
          <w:bCs/>
          <w:sz w:val="28"/>
          <w:szCs w:val="28"/>
        </w:rPr>
        <w:t>;</w:t>
      </w:r>
    </w:p>
    <w:p w:rsidR="00BD50C2" w:rsidRPr="00A44DD4" w:rsidRDefault="00A56A29" w:rsidP="00343E3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92A48">
        <w:rPr>
          <w:bCs/>
          <w:sz w:val="28"/>
          <w:szCs w:val="28"/>
        </w:rPr>
        <w:t xml:space="preserve">) </w:t>
      </w:r>
      <w:r w:rsidR="0017255A" w:rsidRPr="00A44DD4">
        <w:rPr>
          <w:bCs/>
          <w:sz w:val="28"/>
          <w:szCs w:val="28"/>
        </w:rPr>
        <w:t>процессы выращивания и заготовки кормов.</w:t>
      </w:r>
      <w:r w:rsidR="00205EBA" w:rsidRPr="00A44DD4">
        <w:rPr>
          <w:bCs/>
          <w:sz w:val="28"/>
          <w:szCs w:val="28"/>
        </w:rPr>
        <w:t xml:space="preserve"> </w:t>
      </w:r>
    </w:p>
    <w:p w:rsidR="007E416A" w:rsidRDefault="007E416A" w:rsidP="00343E31">
      <w:pPr>
        <w:jc w:val="both"/>
        <w:rPr>
          <w:b/>
          <w:sz w:val="28"/>
          <w:szCs w:val="28"/>
        </w:rPr>
      </w:pPr>
    </w:p>
    <w:p w:rsidR="00033450" w:rsidRPr="00C0396B" w:rsidRDefault="00E310FA" w:rsidP="004671A3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A44DD4">
        <w:rPr>
          <w:b/>
          <w:bCs/>
          <w:sz w:val="28"/>
          <w:szCs w:val="28"/>
          <w:lang w:val="en-US"/>
        </w:rPr>
        <w:t>II</w:t>
      </w:r>
      <w:r w:rsidR="00033450" w:rsidRPr="00A44DD4">
        <w:rPr>
          <w:b/>
          <w:bCs/>
          <w:sz w:val="28"/>
          <w:szCs w:val="28"/>
        </w:rPr>
        <w:t>.</w:t>
      </w:r>
      <w:r w:rsidR="00C0396B">
        <w:rPr>
          <w:b/>
          <w:bCs/>
          <w:sz w:val="28"/>
          <w:szCs w:val="28"/>
        </w:rPr>
        <w:t xml:space="preserve"> </w:t>
      </w:r>
      <w:r w:rsidR="00C0396B" w:rsidRPr="00AD54AD">
        <w:rPr>
          <w:b/>
          <w:bCs/>
          <w:color w:val="000000"/>
          <w:sz w:val="28"/>
        </w:rPr>
        <w:t>Основные понятия</w:t>
      </w:r>
    </w:p>
    <w:p w:rsidR="00033450" w:rsidRPr="00A44DD4" w:rsidRDefault="00033450" w:rsidP="00343E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6959" w:rsidRDefault="00E310FA" w:rsidP="00343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 xml:space="preserve">4. </w:t>
      </w:r>
      <w:proofErr w:type="gramStart"/>
      <w:r w:rsidR="00F56959" w:rsidRPr="00F56959">
        <w:rPr>
          <w:sz w:val="28"/>
          <w:szCs w:val="28"/>
        </w:rPr>
        <w:t xml:space="preserve">Для целей применения настоящего технического регламента </w:t>
      </w:r>
      <w:r w:rsidR="00F56959">
        <w:rPr>
          <w:sz w:val="28"/>
          <w:szCs w:val="28"/>
        </w:rPr>
        <w:t>Евразийского экономического союза</w:t>
      </w:r>
      <w:r w:rsidR="00F56959" w:rsidRPr="00F56959">
        <w:rPr>
          <w:sz w:val="28"/>
          <w:szCs w:val="28"/>
        </w:rPr>
        <w:t xml:space="preserve"> используются понятия, установленные Протоколом о техническом регулировании в рамках Евразийского экономического союза (приложение № 9 к Договору о Евразийском экономическом союзе от 29 мая 2014 года) (далее – Союз), типовыми схемами оценки соответствия, утвержденными Решением Совета Евразийской экономической комиссии от 18 апреля 2018 г. № 44 (далее соответственно – типовые схемы, Комиссия), а также поняти</w:t>
      </w:r>
      <w:r w:rsidR="00F56959">
        <w:rPr>
          <w:sz w:val="28"/>
          <w:szCs w:val="28"/>
        </w:rPr>
        <w:t>я</w:t>
      </w:r>
      <w:proofErr w:type="gramEnd"/>
      <w:r w:rsidR="00F56959">
        <w:rPr>
          <w:sz w:val="28"/>
          <w:szCs w:val="28"/>
        </w:rPr>
        <w:t xml:space="preserve">, </w:t>
      </w:r>
      <w:proofErr w:type="gramStart"/>
      <w:r w:rsidR="00F56959">
        <w:rPr>
          <w:sz w:val="28"/>
          <w:szCs w:val="28"/>
        </w:rPr>
        <w:t>которые</w:t>
      </w:r>
      <w:proofErr w:type="gramEnd"/>
      <w:r w:rsidR="00F56959">
        <w:rPr>
          <w:sz w:val="28"/>
          <w:szCs w:val="28"/>
        </w:rPr>
        <w:t xml:space="preserve"> означают следующее:</w:t>
      </w:r>
    </w:p>
    <w:p w:rsidR="003D47E9" w:rsidRDefault="003D47E9" w:rsidP="00343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11B" w:rsidRPr="00F56959" w:rsidRDefault="009314CB" w:rsidP="0074111B">
      <w:pPr>
        <w:ind w:firstLine="709"/>
        <w:jc w:val="both"/>
        <w:rPr>
          <w:i/>
          <w:iCs/>
          <w:color w:val="0070C0"/>
          <w:sz w:val="28"/>
          <w:szCs w:val="28"/>
        </w:rPr>
      </w:pPr>
      <w:proofErr w:type="spellStart"/>
      <w:r w:rsidRPr="009A698E">
        <w:rPr>
          <w:b/>
          <w:sz w:val="28"/>
          <w:szCs w:val="28"/>
        </w:rPr>
        <w:t>амидо</w:t>
      </w:r>
      <w:proofErr w:type="spellEnd"/>
      <w:r w:rsidRPr="009A698E">
        <w:rPr>
          <w:b/>
          <w:sz w:val="28"/>
          <w:szCs w:val="28"/>
        </w:rPr>
        <w:t xml:space="preserve">-витаминно-минеральный концентрат (АВМК) </w:t>
      </w:r>
      <w:r w:rsidRPr="009A698E">
        <w:rPr>
          <w:sz w:val="28"/>
          <w:szCs w:val="28"/>
        </w:rPr>
        <w:t>– белково-витаминно-минеральный концентрат, в котором часть белка заменена небелковыми азотистыми веществами, предназначенный для приготовления кормов жвачным животным.</w:t>
      </w:r>
    </w:p>
    <w:p w:rsidR="0074111B" w:rsidRPr="000159C3" w:rsidRDefault="00F848C4" w:rsidP="0074111B">
      <w:pPr>
        <w:ind w:firstLine="709"/>
        <w:jc w:val="both"/>
        <w:rPr>
          <w:i/>
          <w:iCs/>
          <w:color w:val="0070C0"/>
          <w:sz w:val="28"/>
          <w:szCs w:val="28"/>
        </w:rPr>
      </w:pPr>
      <w:r w:rsidRPr="009A698E">
        <w:rPr>
          <w:rStyle w:val="w"/>
          <w:rFonts w:ascii="Helvetica" w:hAnsi="Helvetica"/>
          <w:b/>
          <w:bCs/>
          <w:color w:val="000000"/>
          <w:sz w:val="21"/>
          <w:szCs w:val="21"/>
          <w:shd w:val="clear" w:color="auto" w:fill="F2F2F2"/>
        </w:rPr>
        <w:t xml:space="preserve"> </w:t>
      </w:r>
      <w:r w:rsidR="009E0093" w:rsidRPr="009A698E">
        <w:rPr>
          <w:b/>
          <w:sz w:val="28"/>
          <w:szCs w:val="28"/>
        </w:rPr>
        <w:t xml:space="preserve">белково-витаминно-минеральный концентрат </w:t>
      </w:r>
      <w:r w:rsidR="0074111B" w:rsidRPr="009A698E">
        <w:rPr>
          <w:color w:val="0070C0"/>
          <w:sz w:val="28"/>
          <w:szCs w:val="28"/>
        </w:rPr>
        <w:t xml:space="preserve"> </w:t>
      </w:r>
      <w:r w:rsidR="000159C3" w:rsidRPr="009A698E">
        <w:rPr>
          <w:sz w:val="28"/>
          <w:szCs w:val="28"/>
        </w:rPr>
        <w:t>(</w:t>
      </w:r>
      <w:r w:rsidR="0074111B" w:rsidRPr="009A698E">
        <w:rPr>
          <w:sz w:val="28"/>
          <w:szCs w:val="28"/>
        </w:rPr>
        <w:t>БВМК</w:t>
      </w:r>
      <w:r w:rsidR="000159C3" w:rsidRPr="009A698E">
        <w:rPr>
          <w:sz w:val="28"/>
          <w:szCs w:val="28"/>
        </w:rPr>
        <w:t>) -</w:t>
      </w:r>
      <w:r w:rsidR="0074111B" w:rsidRPr="009A698E">
        <w:rPr>
          <w:sz w:val="28"/>
          <w:szCs w:val="28"/>
        </w:rPr>
        <w:t xml:space="preserve"> </w:t>
      </w:r>
      <w:r w:rsidR="000159C3" w:rsidRPr="009A698E">
        <w:rPr>
          <w:sz w:val="28"/>
          <w:szCs w:val="28"/>
        </w:rPr>
        <w:t>к</w:t>
      </w:r>
      <w:r w:rsidR="0074111B" w:rsidRPr="009A698E">
        <w:rPr>
          <w:sz w:val="28"/>
          <w:szCs w:val="28"/>
        </w:rPr>
        <w:t xml:space="preserve">ормовой концентрат, представляющий собой однородную смесь </w:t>
      </w:r>
      <w:r w:rsidR="0074111B" w:rsidRPr="00C36B65">
        <w:rPr>
          <w:sz w:val="28"/>
          <w:szCs w:val="28"/>
        </w:rPr>
        <w:t>высокобелковых кормов</w:t>
      </w:r>
      <w:r w:rsidR="0074111B" w:rsidRPr="00C36B65">
        <w:rPr>
          <w:strike/>
          <w:sz w:val="28"/>
          <w:szCs w:val="28"/>
        </w:rPr>
        <w:t>ых</w:t>
      </w:r>
      <w:r w:rsidR="0074111B" w:rsidRPr="00C36B65">
        <w:rPr>
          <w:sz w:val="28"/>
          <w:szCs w:val="28"/>
        </w:rPr>
        <w:t xml:space="preserve"> </w:t>
      </w:r>
      <w:r w:rsidR="0074111B" w:rsidRPr="00C36B65">
        <w:rPr>
          <w:strike/>
          <w:sz w:val="28"/>
          <w:szCs w:val="28"/>
        </w:rPr>
        <w:t>средств</w:t>
      </w:r>
      <w:r w:rsidR="0074111B" w:rsidRPr="009A698E">
        <w:rPr>
          <w:sz w:val="28"/>
          <w:szCs w:val="28"/>
        </w:rPr>
        <w:t>, биологически активных и минеральных веществ.</w:t>
      </w:r>
      <w:r w:rsidR="000159C3" w:rsidRPr="000159C3">
        <w:rPr>
          <w:color w:val="0070C0"/>
          <w:sz w:val="28"/>
          <w:szCs w:val="28"/>
        </w:rPr>
        <w:t xml:space="preserve"> </w:t>
      </w:r>
    </w:p>
    <w:p w:rsidR="009A698E" w:rsidRDefault="00F00D05" w:rsidP="009A698E">
      <w:pPr>
        <w:pStyle w:val="38"/>
        <w:shd w:val="clear" w:color="auto" w:fill="auto"/>
        <w:spacing w:before="0" w:line="240" w:lineRule="auto"/>
        <w:ind w:firstLine="709"/>
        <w:rPr>
          <w:rStyle w:val="apple-converted-space"/>
          <w:i/>
          <w:sz w:val="28"/>
          <w:szCs w:val="28"/>
          <w:shd w:val="clear" w:color="auto" w:fill="FFFFFF"/>
        </w:rPr>
      </w:pPr>
      <w:proofErr w:type="gramStart"/>
      <w:r w:rsidRPr="009A698E">
        <w:rPr>
          <w:b/>
          <w:bCs/>
          <w:sz w:val="28"/>
          <w:szCs w:val="28"/>
          <w:shd w:val="clear" w:color="auto" w:fill="FFFFFF"/>
        </w:rPr>
        <w:t xml:space="preserve">бентонит </w:t>
      </w:r>
      <w:r w:rsidR="00357AC5" w:rsidRPr="009A698E">
        <w:rPr>
          <w:b/>
          <w:bCs/>
          <w:sz w:val="28"/>
          <w:szCs w:val="28"/>
          <w:shd w:val="clear" w:color="auto" w:fill="FFFFFF"/>
        </w:rPr>
        <w:t xml:space="preserve">(диатомит, кизельгур, перлит) </w:t>
      </w:r>
      <w:r w:rsidRPr="009A698E">
        <w:rPr>
          <w:b/>
          <w:bCs/>
          <w:sz w:val="28"/>
          <w:szCs w:val="28"/>
          <w:shd w:val="clear" w:color="auto" w:fill="FFFFFF"/>
        </w:rPr>
        <w:t>кормовой</w:t>
      </w:r>
      <w:r w:rsidR="00357AC5" w:rsidRPr="009A698E">
        <w:rPr>
          <w:b/>
          <w:bCs/>
          <w:sz w:val="28"/>
          <w:szCs w:val="28"/>
          <w:shd w:val="clear" w:color="auto" w:fill="FFFFFF"/>
        </w:rPr>
        <w:t xml:space="preserve"> </w:t>
      </w:r>
      <w:r w:rsidR="00AD54AD" w:rsidRPr="009A698E">
        <w:rPr>
          <w:rStyle w:val="apple-converted-space"/>
          <w:b/>
          <w:sz w:val="28"/>
          <w:szCs w:val="28"/>
          <w:shd w:val="clear" w:color="auto" w:fill="FFFFFF"/>
        </w:rPr>
        <w:t xml:space="preserve">– </w:t>
      </w:r>
      <w:r w:rsidR="00AD54AD" w:rsidRPr="009A698E">
        <w:rPr>
          <w:rStyle w:val="apple-converted-space"/>
          <w:sz w:val="28"/>
          <w:szCs w:val="28"/>
          <w:shd w:val="clear" w:color="auto" w:fill="FFFFFF"/>
        </w:rPr>
        <w:t>кормовая</w:t>
      </w:r>
      <w:r w:rsidR="00AF25BE" w:rsidRPr="009A698E">
        <w:rPr>
          <w:rStyle w:val="apple-converted-space"/>
          <w:sz w:val="28"/>
          <w:szCs w:val="28"/>
          <w:shd w:val="clear" w:color="auto" w:fill="FFFFFF"/>
        </w:rPr>
        <w:t xml:space="preserve"> добавка</w:t>
      </w:r>
      <w:r w:rsidR="00AD54AD" w:rsidRPr="009A698E">
        <w:rPr>
          <w:rStyle w:val="apple-converted-space"/>
          <w:sz w:val="28"/>
          <w:szCs w:val="28"/>
          <w:shd w:val="clear" w:color="auto" w:fill="FFFFFF"/>
        </w:rPr>
        <w:t>,</w:t>
      </w:r>
      <w:r w:rsidR="00357AC5" w:rsidRPr="009A698E">
        <w:rPr>
          <w:rStyle w:val="apple-converted-space"/>
          <w:sz w:val="28"/>
          <w:szCs w:val="28"/>
          <w:shd w:val="clear" w:color="auto" w:fill="FFFFFF"/>
        </w:rPr>
        <w:t xml:space="preserve"> представляющий смесь природных алюмосиликатных минералов, и (или) окиси алюминия (глинозема);</w:t>
      </w:r>
      <w:r w:rsidR="009A698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585EFC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  <w:proofErr w:type="gramEnd"/>
    </w:p>
    <w:p w:rsidR="00252859" w:rsidRPr="009A698E" w:rsidRDefault="00252859" w:rsidP="009A698E">
      <w:pPr>
        <w:pStyle w:val="38"/>
        <w:shd w:val="clear" w:color="auto" w:fill="auto"/>
        <w:spacing w:before="0" w:line="240" w:lineRule="auto"/>
        <w:ind w:firstLine="709"/>
        <w:rPr>
          <w:i/>
          <w:color w:val="auto"/>
          <w:sz w:val="36"/>
        </w:rPr>
      </w:pPr>
      <w:r w:rsidRPr="009A698E">
        <w:rPr>
          <w:rStyle w:val="105pt0pt"/>
          <w:color w:val="auto"/>
          <w:sz w:val="28"/>
        </w:rPr>
        <w:t xml:space="preserve">владелец кормов и кормовых добавок - </w:t>
      </w:r>
      <w:r w:rsidRPr="009A698E">
        <w:rPr>
          <w:rStyle w:val="105pt0pt"/>
          <w:b w:val="0"/>
          <w:color w:val="auto"/>
          <w:sz w:val="28"/>
        </w:rPr>
        <w:t>физическое или юридическое лицо, обладающее правом собственности, выступающее в роли владельца, распорядителя или пользователя кормов или кормовых добавок».</w:t>
      </w:r>
      <w:r w:rsidR="002E4632" w:rsidRPr="009A698E">
        <w:rPr>
          <w:rStyle w:val="105pt0pt"/>
          <w:b w:val="0"/>
          <w:color w:val="auto"/>
          <w:sz w:val="28"/>
        </w:rPr>
        <w:t xml:space="preserve"> </w:t>
      </w:r>
      <w:r w:rsidR="001B5925">
        <w:rPr>
          <w:rStyle w:val="105pt0pt"/>
          <w:b w:val="0"/>
          <w:i/>
          <w:color w:val="auto"/>
          <w:sz w:val="28"/>
        </w:rPr>
        <w:t xml:space="preserve"> </w:t>
      </w:r>
    </w:p>
    <w:p w:rsidR="009E0093" w:rsidRPr="002E4632" w:rsidRDefault="00CC40A6" w:rsidP="009E0093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0093" w:rsidRPr="009A698E">
        <w:rPr>
          <w:b/>
          <w:sz w:val="28"/>
          <w:szCs w:val="28"/>
        </w:rPr>
        <w:t>витаминная мука из древесной зелени</w:t>
      </w:r>
      <w:r w:rsidR="009E0093" w:rsidRPr="009A698E">
        <w:rPr>
          <w:sz w:val="28"/>
          <w:szCs w:val="28"/>
        </w:rPr>
        <w:t xml:space="preserve"> –</w:t>
      </w:r>
      <w:r w:rsidR="00D96704" w:rsidRPr="009A698E">
        <w:rPr>
          <w:sz w:val="28"/>
          <w:szCs w:val="28"/>
        </w:rPr>
        <w:t xml:space="preserve"> </w:t>
      </w:r>
      <w:r w:rsidR="00DA292C" w:rsidRPr="009A698E">
        <w:rPr>
          <w:sz w:val="28"/>
          <w:szCs w:val="28"/>
        </w:rPr>
        <w:t>корм</w:t>
      </w:r>
      <w:r w:rsidR="009E0093" w:rsidRPr="009A698E">
        <w:rPr>
          <w:sz w:val="28"/>
          <w:szCs w:val="28"/>
        </w:rPr>
        <w:t>, полученный из искусственно высушенной древесной зелени хвойных и лиственных пород с повышенным содержанием витаминов;</w:t>
      </w:r>
      <w:r w:rsidR="009E0093" w:rsidRPr="00A44DD4">
        <w:rPr>
          <w:sz w:val="28"/>
          <w:szCs w:val="28"/>
        </w:rPr>
        <w:t xml:space="preserve"> </w:t>
      </w:r>
      <w:r w:rsidR="002E4632">
        <w:rPr>
          <w:sz w:val="28"/>
          <w:szCs w:val="28"/>
        </w:rPr>
        <w:t xml:space="preserve"> </w:t>
      </w:r>
      <w:r w:rsidR="00585EFC">
        <w:rPr>
          <w:i/>
          <w:sz w:val="28"/>
          <w:szCs w:val="28"/>
        </w:rPr>
        <w:t xml:space="preserve"> </w:t>
      </w:r>
    </w:p>
    <w:p w:rsidR="009E0093" w:rsidRPr="002E4632" w:rsidRDefault="009E0093" w:rsidP="009E0093">
      <w:pPr>
        <w:widowControl w:val="0"/>
        <w:ind w:firstLine="708"/>
        <w:jc w:val="both"/>
        <w:rPr>
          <w:i/>
          <w:sz w:val="28"/>
          <w:szCs w:val="28"/>
        </w:rPr>
      </w:pPr>
      <w:r w:rsidRPr="009A698E">
        <w:rPr>
          <w:b/>
          <w:sz w:val="28"/>
          <w:szCs w:val="28"/>
        </w:rPr>
        <w:t>выжимки плодовые, ягодные и овощные</w:t>
      </w:r>
      <w:r w:rsidRPr="009A698E">
        <w:rPr>
          <w:sz w:val="28"/>
          <w:szCs w:val="28"/>
        </w:rPr>
        <w:t xml:space="preserve"> </w:t>
      </w:r>
      <w:r w:rsidR="00AD54AD" w:rsidRPr="009A698E">
        <w:rPr>
          <w:sz w:val="28"/>
          <w:szCs w:val="28"/>
        </w:rPr>
        <w:t xml:space="preserve">– </w:t>
      </w:r>
      <w:r w:rsidR="0031552B" w:rsidRPr="009A698E">
        <w:rPr>
          <w:sz w:val="28"/>
          <w:szCs w:val="28"/>
          <w:shd w:val="clear" w:color="auto" w:fill="FFFFFF"/>
        </w:rPr>
        <w:t>корм</w:t>
      </w:r>
      <w:r w:rsidR="00460A18">
        <w:rPr>
          <w:sz w:val="28"/>
          <w:szCs w:val="28"/>
          <w:shd w:val="clear" w:color="auto" w:fill="FFFFFF"/>
        </w:rPr>
        <w:t>,</w:t>
      </w:r>
      <w:r w:rsidRPr="009A698E">
        <w:rPr>
          <w:sz w:val="28"/>
          <w:szCs w:val="28"/>
          <w:shd w:val="clear" w:color="auto" w:fill="FFFFFF"/>
        </w:rPr>
        <w:t xml:space="preserve"> </w:t>
      </w:r>
      <w:r w:rsidR="00792CC4" w:rsidRPr="009A698E">
        <w:rPr>
          <w:sz w:val="28"/>
          <w:szCs w:val="28"/>
          <w:shd w:val="clear" w:color="auto" w:fill="FFFFFF"/>
        </w:rPr>
        <w:t>состоящий</w:t>
      </w:r>
      <w:r w:rsidRPr="009A698E">
        <w:rPr>
          <w:sz w:val="28"/>
          <w:szCs w:val="28"/>
          <w:shd w:val="clear" w:color="auto" w:fill="FFFFFF"/>
        </w:rPr>
        <w:t xml:space="preserve"> </w:t>
      </w:r>
      <w:r w:rsidR="00792CC4" w:rsidRPr="009A698E">
        <w:rPr>
          <w:sz w:val="28"/>
          <w:szCs w:val="28"/>
          <w:shd w:val="clear" w:color="auto" w:fill="FFFFFF"/>
        </w:rPr>
        <w:t xml:space="preserve">из </w:t>
      </w:r>
      <w:r w:rsidRPr="009A698E">
        <w:rPr>
          <w:sz w:val="28"/>
          <w:szCs w:val="28"/>
        </w:rPr>
        <w:t>побочной продукции консервной и овощесушильной промышленности</w:t>
      </w:r>
      <w:r w:rsidR="00151D2B" w:rsidRPr="009A698E">
        <w:rPr>
          <w:sz w:val="28"/>
          <w:szCs w:val="28"/>
        </w:rPr>
        <w:t>;</w:t>
      </w:r>
      <w:r w:rsidRPr="009A698E">
        <w:rPr>
          <w:sz w:val="28"/>
          <w:szCs w:val="28"/>
        </w:rPr>
        <w:t xml:space="preserve"> </w:t>
      </w:r>
      <w:r w:rsidR="002E4632" w:rsidRPr="009A698E">
        <w:rPr>
          <w:sz w:val="28"/>
          <w:szCs w:val="28"/>
        </w:rPr>
        <w:t xml:space="preserve"> </w:t>
      </w:r>
      <w:r w:rsidR="00460A18">
        <w:rPr>
          <w:i/>
          <w:sz w:val="28"/>
          <w:szCs w:val="28"/>
        </w:rPr>
        <w:t xml:space="preserve"> </w:t>
      </w:r>
    </w:p>
    <w:p w:rsidR="00DD1336" w:rsidRPr="000274FD" w:rsidRDefault="00DD1336" w:rsidP="009E0093">
      <w:pPr>
        <w:widowControl w:val="0"/>
        <w:ind w:firstLine="708"/>
        <w:jc w:val="both"/>
        <w:rPr>
          <w:sz w:val="28"/>
          <w:szCs w:val="28"/>
        </w:rPr>
      </w:pPr>
      <w:r w:rsidRPr="000274FD">
        <w:rPr>
          <w:b/>
          <w:sz w:val="28"/>
          <w:szCs w:val="28"/>
        </w:rPr>
        <w:t xml:space="preserve">выпуск в обращение кормов или кормовых добавок </w:t>
      </w:r>
      <w:r w:rsidRPr="000274FD">
        <w:rPr>
          <w:sz w:val="28"/>
          <w:szCs w:val="28"/>
        </w:rPr>
        <w:t xml:space="preserve">– поставка или ввоз </w:t>
      </w:r>
      <w:r w:rsidR="000250DE" w:rsidRPr="000274FD">
        <w:rPr>
          <w:sz w:val="28"/>
          <w:szCs w:val="28"/>
        </w:rPr>
        <w:t>кормов,</w:t>
      </w:r>
      <w:r w:rsidRPr="000274FD">
        <w:rPr>
          <w:sz w:val="28"/>
          <w:szCs w:val="28"/>
        </w:rPr>
        <w:t xml:space="preserve"> или кормовых добавок (в том числе отправка со склада </w:t>
      </w:r>
      <w:r w:rsidR="00523942" w:rsidRPr="000274FD">
        <w:rPr>
          <w:sz w:val="28"/>
          <w:szCs w:val="28"/>
        </w:rPr>
        <w:t xml:space="preserve">производителя </w:t>
      </w:r>
      <w:r w:rsidRPr="000274FD">
        <w:rPr>
          <w:sz w:val="28"/>
          <w:szCs w:val="28"/>
        </w:rPr>
        <w:t>или отгрузка без складирования) с целью распространения на территории Евразийского экономического союза в ходе коммерческой деятельности на безвозмездной или возмездной основе</w:t>
      </w:r>
    </w:p>
    <w:p w:rsidR="009E0093" w:rsidRPr="00460A18" w:rsidRDefault="00CC40A6" w:rsidP="007D2505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0093" w:rsidRPr="00460A18">
        <w:rPr>
          <w:b/>
          <w:iCs/>
          <w:sz w:val="28"/>
          <w:szCs w:val="28"/>
          <w:shd w:val="clear" w:color="auto" w:fill="FFFFFF"/>
        </w:rPr>
        <w:t>глютен</w:t>
      </w:r>
      <w:proofErr w:type="spellEnd"/>
      <w:r w:rsidR="009E0093" w:rsidRPr="00460A18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9E0093" w:rsidRPr="00460A18">
        <w:rPr>
          <w:b/>
          <w:iCs/>
          <w:sz w:val="28"/>
          <w:szCs w:val="28"/>
          <w:shd w:val="clear" w:color="auto" w:fill="FFFFFF"/>
        </w:rPr>
        <w:t xml:space="preserve"> кукурузный </w:t>
      </w:r>
      <w:r w:rsidR="009E0093" w:rsidRPr="00460A18">
        <w:rPr>
          <w:rStyle w:val="apple-converted-space"/>
          <w:b/>
          <w:sz w:val="28"/>
          <w:szCs w:val="28"/>
          <w:shd w:val="clear" w:color="auto" w:fill="FFFFFF"/>
        </w:rPr>
        <w:t>сухой</w:t>
      </w:r>
      <w:r w:rsidR="009E0093" w:rsidRPr="00460A1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9E0093" w:rsidRPr="00460A18">
        <w:rPr>
          <w:sz w:val="28"/>
          <w:szCs w:val="28"/>
          <w:shd w:val="clear" w:color="auto" w:fill="FFFFFF"/>
        </w:rPr>
        <w:t>–</w:t>
      </w:r>
      <w:r w:rsidR="0031552B" w:rsidRPr="00460A18">
        <w:rPr>
          <w:sz w:val="28"/>
          <w:szCs w:val="28"/>
          <w:shd w:val="clear" w:color="auto" w:fill="FFFFFF"/>
        </w:rPr>
        <w:t xml:space="preserve"> корм</w:t>
      </w:r>
      <w:r w:rsidR="00AD54AD" w:rsidRPr="00460A18">
        <w:rPr>
          <w:sz w:val="28"/>
          <w:szCs w:val="28"/>
          <w:shd w:val="clear" w:color="auto" w:fill="FFFFFF"/>
        </w:rPr>
        <w:t>,</w:t>
      </w:r>
      <w:r w:rsidR="0031552B" w:rsidRPr="00460A18">
        <w:rPr>
          <w:sz w:val="28"/>
          <w:szCs w:val="28"/>
          <w:shd w:val="clear" w:color="auto" w:fill="FFFFFF"/>
        </w:rPr>
        <w:t xml:space="preserve"> </w:t>
      </w:r>
      <w:r w:rsidR="00792CC4" w:rsidRPr="00460A18">
        <w:rPr>
          <w:sz w:val="28"/>
          <w:szCs w:val="28"/>
          <w:shd w:val="clear" w:color="auto" w:fill="FFFFFF"/>
        </w:rPr>
        <w:t xml:space="preserve"> состоящий из </w:t>
      </w:r>
      <w:r w:rsidR="009E0093" w:rsidRPr="00460A18">
        <w:rPr>
          <w:sz w:val="28"/>
          <w:szCs w:val="28"/>
          <w:shd w:val="clear" w:color="auto" w:fill="FFFFFF"/>
        </w:rPr>
        <w:t>белкового вещества зерна кукурузы, выделенного и высушенного в процессе его переработки на крахмал;</w:t>
      </w:r>
    </w:p>
    <w:p w:rsidR="009E0093" w:rsidRPr="00460A18" w:rsidRDefault="00A556C2" w:rsidP="00BA39D4">
      <w:pPr>
        <w:pStyle w:val="1"/>
        <w:keepNext w:val="0"/>
        <w:widowControl w:val="0"/>
        <w:shd w:val="clear" w:color="auto" w:fill="FFFFFF"/>
        <w:spacing w:line="240" w:lineRule="auto"/>
        <w:ind w:firstLine="709"/>
        <w:jc w:val="both"/>
        <w:rPr>
          <w:bCs/>
          <w:sz w:val="28"/>
          <w:szCs w:val="28"/>
          <w:highlight w:val="yellow"/>
          <w:lang w:val="ru-RU"/>
        </w:rPr>
      </w:pPr>
      <w:r w:rsidRPr="001B5925">
        <w:rPr>
          <w:b/>
          <w:i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093" w:rsidRPr="00460A18">
        <w:rPr>
          <w:b/>
          <w:iCs/>
          <w:sz w:val="28"/>
          <w:szCs w:val="28"/>
          <w:shd w:val="clear" w:color="auto" w:fill="FFFFFF"/>
        </w:rPr>
        <w:t>глютен</w:t>
      </w:r>
      <w:proofErr w:type="spellEnd"/>
      <w:r w:rsidR="009E0093" w:rsidRPr="00460A18">
        <w:rPr>
          <w:b/>
          <w:iCs/>
          <w:sz w:val="28"/>
          <w:szCs w:val="28"/>
          <w:shd w:val="clear" w:color="auto" w:fill="FFFFFF"/>
        </w:rPr>
        <w:t xml:space="preserve"> пшеничный сухой</w:t>
      </w:r>
      <w:r w:rsidR="009E0093" w:rsidRPr="00460A18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2A60EF" w:rsidRPr="00460A18">
        <w:rPr>
          <w:sz w:val="28"/>
          <w:szCs w:val="28"/>
          <w:shd w:val="clear" w:color="auto" w:fill="FFFFFF"/>
        </w:rPr>
        <w:t xml:space="preserve">– </w:t>
      </w:r>
      <w:r w:rsidR="00AD54AD" w:rsidRPr="00460A18">
        <w:rPr>
          <w:sz w:val="28"/>
          <w:szCs w:val="28"/>
          <w:shd w:val="clear" w:color="auto" w:fill="FFFFFF"/>
          <w:lang w:val="ru-RU"/>
        </w:rPr>
        <w:t xml:space="preserve"> </w:t>
      </w:r>
      <w:r w:rsidR="00F6603B" w:rsidRPr="00460A18">
        <w:rPr>
          <w:sz w:val="28"/>
          <w:szCs w:val="28"/>
          <w:shd w:val="clear" w:color="auto" w:fill="FFFFFF"/>
          <w:lang w:val="ru-RU"/>
        </w:rPr>
        <w:t>корм</w:t>
      </w:r>
      <w:r w:rsidR="00AD54AD" w:rsidRPr="00460A18">
        <w:rPr>
          <w:sz w:val="28"/>
          <w:szCs w:val="28"/>
          <w:shd w:val="clear" w:color="auto" w:fill="FFFFFF"/>
          <w:lang w:val="ru-RU"/>
        </w:rPr>
        <w:t>,</w:t>
      </w:r>
      <w:r w:rsidR="00F6603B" w:rsidRPr="00460A18">
        <w:rPr>
          <w:sz w:val="28"/>
          <w:szCs w:val="28"/>
          <w:shd w:val="clear" w:color="auto" w:fill="FFFFFF"/>
          <w:lang w:val="ru-RU"/>
        </w:rPr>
        <w:t xml:space="preserve"> </w:t>
      </w:r>
      <w:r w:rsidR="001C352D" w:rsidRPr="00460A18">
        <w:rPr>
          <w:sz w:val="28"/>
          <w:szCs w:val="28"/>
          <w:shd w:val="clear" w:color="auto" w:fill="FFFFFF"/>
          <w:lang w:val="ru-RU"/>
        </w:rPr>
        <w:t xml:space="preserve">состоящий из </w:t>
      </w:r>
      <w:r w:rsidR="009E0093" w:rsidRPr="00460A18">
        <w:rPr>
          <w:sz w:val="28"/>
          <w:szCs w:val="28"/>
          <w:shd w:val="clear" w:color="auto" w:fill="FFFFFF"/>
        </w:rPr>
        <w:t>бел</w:t>
      </w:r>
      <w:r w:rsidR="002A60EF" w:rsidRPr="00460A18">
        <w:rPr>
          <w:sz w:val="28"/>
          <w:szCs w:val="28"/>
          <w:shd w:val="clear" w:color="auto" w:fill="FFFFFF"/>
        </w:rPr>
        <w:t>ка</w:t>
      </w:r>
      <w:r w:rsidR="009E0093" w:rsidRPr="00460A18">
        <w:rPr>
          <w:sz w:val="28"/>
          <w:szCs w:val="28"/>
          <w:shd w:val="clear" w:color="auto" w:fill="FFFFFF"/>
        </w:rPr>
        <w:t xml:space="preserve"> пшеничн</w:t>
      </w:r>
      <w:r w:rsidR="002A60EF" w:rsidRPr="00460A18">
        <w:rPr>
          <w:sz w:val="28"/>
          <w:szCs w:val="28"/>
          <w:shd w:val="clear" w:color="auto" w:fill="FFFFFF"/>
        </w:rPr>
        <w:t>ого</w:t>
      </w:r>
      <w:r w:rsidR="009E0093" w:rsidRPr="00460A18">
        <w:rPr>
          <w:sz w:val="28"/>
          <w:szCs w:val="28"/>
          <w:shd w:val="clear" w:color="auto" w:fill="FFFFFF"/>
        </w:rPr>
        <w:t>, выделенного при разделении мучной суспензии на фракции;</w:t>
      </w:r>
      <w:r w:rsidR="00A10C1C" w:rsidRPr="00460A18">
        <w:rPr>
          <w:i/>
          <w:sz w:val="28"/>
          <w:szCs w:val="28"/>
        </w:rPr>
        <w:t xml:space="preserve"> </w:t>
      </w:r>
      <w:r w:rsidR="00460A18">
        <w:rPr>
          <w:i/>
          <w:sz w:val="28"/>
          <w:szCs w:val="28"/>
          <w:lang w:val="ru-RU"/>
        </w:rPr>
        <w:t xml:space="preserve"> </w:t>
      </w:r>
    </w:p>
    <w:p w:rsidR="009E0093" w:rsidRPr="002E4632" w:rsidRDefault="009E0093" w:rsidP="00BA39D4">
      <w:pPr>
        <w:widowControl w:val="0"/>
        <w:ind w:firstLine="709"/>
        <w:jc w:val="both"/>
        <w:rPr>
          <w:i/>
          <w:sz w:val="28"/>
          <w:szCs w:val="28"/>
        </w:rPr>
      </w:pPr>
      <w:r w:rsidRPr="00460A18">
        <w:rPr>
          <w:b/>
          <w:sz w:val="28"/>
          <w:szCs w:val="28"/>
        </w:rPr>
        <w:t xml:space="preserve">дата </w:t>
      </w:r>
      <w:r w:rsidR="00523942" w:rsidRPr="00460A18">
        <w:rPr>
          <w:b/>
          <w:sz w:val="28"/>
          <w:szCs w:val="28"/>
        </w:rPr>
        <w:t>производства</w:t>
      </w:r>
      <w:r w:rsidR="00523942" w:rsidRPr="00460A18">
        <w:rPr>
          <w:b/>
          <w:color w:val="FF0000"/>
          <w:sz w:val="28"/>
          <w:szCs w:val="28"/>
        </w:rPr>
        <w:t xml:space="preserve"> </w:t>
      </w:r>
      <w:r w:rsidRPr="00460A18">
        <w:rPr>
          <w:b/>
          <w:sz w:val="28"/>
          <w:szCs w:val="28"/>
        </w:rPr>
        <w:t>кормов и кормовых добавок</w:t>
      </w:r>
      <w:r w:rsidRPr="00460A18">
        <w:rPr>
          <w:sz w:val="28"/>
          <w:szCs w:val="28"/>
        </w:rPr>
        <w:t xml:space="preserve"> – дата окончания технологического процесса производства кормов и кормовых добавок, установленная производителем;</w:t>
      </w:r>
      <w:r w:rsidR="002E4632">
        <w:rPr>
          <w:sz w:val="28"/>
          <w:szCs w:val="28"/>
        </w:rPr>
        <w:t xml:space="preserve">  </w:t>
      </w:r>
    </w:p>
    <w:p w:rsidR="00953EFE" w:rsidRPr="001B5925" w:rsidRDefault="00CC40A6" w:rsidP="001B5925">
      <w:pPr>
        <w:pStyle w:val="1"/>
        <w:keepNext w:val="0"/>
        <w:widowControl w:val="0"/>
        <w:shd w:val="clear" w:color="auto" w:fill="FFFFFF"/>
        <w:spacing w:line="240" w:lineRule="auto"/>
        <w:ind w:firstLine="709"/>
        <w:jc w:val="both"/>
        <w:rPr>
          <w:iCs/>
          <w:color w:val="0070C0"/>
          <w:sz w:val="28"/>
        </w:rPr>
      </w:pPr>
      <w:r>
        <w:rPr>
          <w:b/>
          <w:sz w:val="28"/>
          <w:szCs w:val="28"/>
          <w:lang w:val="ru-RU"/>
        </w:rPr>
        <w:t xml:space="preserve"> </w:t>
      </w:r>
      <w:r w:rsidR="009E0093" w:rsidRPr="004062A8">
        <w:rPr>
          <w:b/>
          <w:sz w:val="28"/>
          <w:szCs w:val="28"/>
        </w:rPr>
        <w:t>дробина пивная</w:t>
      </w:r>
      <w:r w:rsidR="009E0093" w:rsidRPr="004062A8">
        <w:rPr>
          <w:sz w:val="28"/>
          <w:szCs w:val="28"/>
        </w:rPr>
        <w:t xml:space="preserve"> – </w:t>
      </w:r>
      <w:r w:rsidR="001B5925" w:rsidRPr="004062A8">
        <w:rPr>
          <w:sz w:val="28"/>
          <w:szCs w:val="28"/>
          <w:lang w:val="ru-RU"/>
        </w:rPr>
        <w:t>корм</w:t>
      </w:r>
      <w:r w:rsidR="00BE4527" w:rsidRPr="004062A8">
        <w:rPr>
          <w:sz w:val="28"/>
          <w:szCs w:val="28"/>
          <w:lang w:val="ru-RU"/>
        </w:rPr>
        <w:t>,</w:t>
      </w:r>
      <w:r w:rsidR="00611C8E" w:rsidRPr="004062A8">
        <w:rPr>
          <w:sz w:val="28"/>
          <w:szCs w:val="28"/>
        </w:rPr>
        <w:t xml:space="preserve"> состоящий из </w:t>
      </w:r>
      <w:r w:rsidR="009E0093" w:rsidRPr="004062A8">
        <w:rPr>
          <w:sz w:val="28"/>
          <w:szCs w:val="28"/>
        </w:rPr>
        <w:t>продукт</w:t>
      </w:r>
      <w:r w:rsidR="00611C8E" w:rsidRPr="004062A8">
        <w:rPr>
          <w:sz w:val="28"/>
          <w:szCs w:val="28"/>
        </w:rPr>
        <w:t>ов</w:t>
      </w:r>
      <w:r w:rsidR="009E0093" w:rsidRPr="004062A8">
        <w:rPr>
          <w:sz w:val="28"/>
          <w:szCs w:val="28"/>
        </w:rPr>
        <w:t xml:space="preserve"> пивоварения, </w:t>
      </w:r>
      <w:r w:rsidR="00611C8E" w:rsidRPr="004062A8">
        <w:rPr>
          <w:sz w:val="28"/>
          <w:szCs w:val="28"/>
        </w:rPr>
        <w:t>включающ</w:t>
      </w:r>
      <w:r w:rsidR="000F677D" w:rsidRPr="004062A8">
        <w:rPr>
          <w:sz w:val="28"/>
          <w:szCs w:val="28"/>
        </w:rPr>
        <w:t>ий</w:t>
      </w:r>
      <w:r w:rsidR="009E0093" w:rsidRPr="004062A8">
        <w:rPr>
          <w:sz w:val="28"/>
          <w:szCs w:val="28"/>
        </w:rPr>
        <w:t xml:space="preserve"> дробленны</w:t>
      </w:r>
      <w:r w:rsidR="00611C8E" w:rsidRPr="004062A8">
        <w:rPr>
          <w:sz w:val="28"/>
          <w:szCs w:val="28"/>
        </w:rPr>
        <w:t>е</w:t>
      </w:r>
      <w:r w:rsidR="009E0093" w:rsidRPr="004062A8">
        <w:rPr>
          <w:sz w:val="28"/>
          <w:szCs w:val="28"/>
        </w:rPr>
        <w:t xml:space="preserve"> зерновы</w:t>
      </w:r>
      <w:r w:rsidR="00611C8E" w:rsidRPr="004062A8">
        <w:rPr>
          <w:sz w:val="28"/>
          <w:szCs w:val="28"/>
        </w:rPr>
        <w:t>е</w:t>
      </w:r>
      <w:r w:rsidR="009E0093" w:rsidRPr="004062A8">
        <w:rPr>
          <w:sz w:val="28"/>
          <w:szCs w:val="28"/>
        </w:rPr>
        <w:t xml:space="preserve"> продукт</w:t>
      </w:r>
      <w:r w:rsidR="00611C8E" w:rsidRPr="004062A8">
        <w:rPr>
          <w:sz w:val="28"/>
          <w:szCs w:val="28"/>
        </w:rPr>
        <w:t>ы и солод</w:t>
      </w:r>
      <w:r w:rsidR="009E0093" w:rsidRPr="004062A8">
        <w:rPr>
          <w:sz w:val="28"/>
          <w:szCs w:val="28"/>
        </w:rPr>
        <w:t>;</w:t>
      </w:r>
      <w:r w:rsidR="002D7486">
        <w:rPr>
          <w:sz w:val="28"/>
          <w:szCs w:val="28"/>
          <w:lang w:val="ru-RU"/>
        </w:rPr>
        <w:t xml:space="preserve"> </w:t>
      </w:r>
      <w:r w:rsidR="001B5925">
        <w:rPr>
          <w:i/>
          <w:sz w:val="28"/>
          <w:szCs w:val="28"/>
          <w:lang w:val="ru-RU"/>
        </w:rPr>
        <w:t xml:space="preserve"> </w:t>
      </w:r>
    </w:p>
    <w:p w:rsidR="00C62BB1" w:rsidRPr="00F56959" w:rsidRDefault="00CC40A6" w:rsidP="00BA39D4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 </w:t>
      </w:r>
      <w:r w:rsidR="00C62BB1" w:rsidRPr="00F56959">
        <w:rPr>
          <w:b/>
          <w:sz w:val="28"/>
        </w:rPr>
        <w:t>дрожжи кормовые</w:t>
      </w:r>
      <w:r w:rsidR="00C62BB1" w:rsidRPr="00F56959">
        <w:rPr>
          <w:sz w:val="28"/>
        </w:rPr>
        <w:t xml:space="preserve"> – </w:t>
      </w:r>
      <w:r w:rsidR="00897FD0" w:rsidRPr="00F56959">
        <w:rPr>
          <w:sz w:val="28"/>
        </w:rPr>
        <w:t>корм</w:t>
      </w:r>
      <w:r w:rsidR="00C62BB1" w:rsidRPr="00F56959">
        <w:rPr>
          <w:sz w:val="28"/>
        </w:rPr>
        <w:t>, с массовой долей влаги не более 11%, получаемый в процессе переработки барды путем выращивания тех</w:t>
      </w:r>
      <w:r w:rsidR="00BA39D4" w:rsidRPr="00F56959">
        <w:rPr>
          <w:sz w:val="28"/>
        </w:rPr>
        <w:t>нически чистой культуры дрожжей</w:t>
      </w:r>
      <w:r w:rsidR="00F56959">
        <w:rPr>
          <w:sz w:val="28"/>
        </w:rPr>
        <w:t>;</w:t>
      </w:r>
    </w:p>
    <w:p w:rsidR="00C6238E" w:rsidRPr="00F56959" w:rsidRDefault="0083282E" w:rsidP="00F56959">
      <w:pPr>
        <w:ind w:firstLine="708"/>
        <w:jc w:val="both"/>
        <w:rPr>
          <w:bCs/>
          <w:i/>
          <w:kern w:val="36"/>
          <w:sz w:val="28"/>
          <w:szCs w:val="28"/>
        </w:rPr>
      </w:pPr>
      <w:r w:rsidRPr="00F56959">
        <w:rPr>
          <w:b/>
          <w:sz w:val="28"/>
        </w:rPr>
        <w:t>дрожжи пивные остаточные</w:t>
      </w:r>
      <w:r w:rsidRPr="00F56959">
        <w:rPr>
          <w:sz w:val="28"/>
        </w:rPr>
        <w:t xml:space="preserve"> </w:t>
      </w:r>
      <w:r w:rsidR="00897FD0" w:rsidRPr="00F56959">
        <w:rPr>
          <w:sz w:val="28"/>
        </w:rPr>
        <w:t>–</w:t>
      </w:r>
      <w:r w:rsidRPr="00F56959">
        <w:rPr>
          <w:sz w:val="28"/>
        </w:rPr>
        <w:t xml:space="preserve"> </w:t>
      </w:r>
      <w:r w:rsidR="00897FD0" w:rsidRPr="00F56959">
        <w:rPr>
          <w:sz w:val="28"/>
        </w:rPr>
        <w:t xml:space="preserve">корм, представляющий из себя </w:t>
      </w:r>
      <w:r w:rsidRPr="00F56959">
        <w:rPr>
          <w:sz w:val="28"/>
        </w:rPr>
        <w:t>побочный про</w:t>
      </w:r>
      <w:r w:rsidR="00897FD0" w:rsidRPr="00F56959">
        <w:rPr>
          <w:sz w:val="28"/>
        </w:rPr>
        <w:t>дукт пивоваренного производства</w:t>
      </w:r>
      <w:r w:rsidRPr="00F56959">
        <w:rPr>
          <w:sz w:val="28"/>
        </w:rPr>
        <w:t xml:space="preserve">, состоящий из пивных дрожжей, осевших после главного брожения пивного сусла или </w:t>
      </w:r>
      <w:proofErr w:type="spellStart"/>
      <w:r w:rsidRPr="00F56959">
        <w:rPr>
          <w:sz w:val="28"/>
        </w:rPr>
        <w:t>дображивания</w:t>
      </w:r>
      <w:proofErr w:type="spellEnd"/>
      <w:r w:rsidRPr="00F56959">
        <w:rPr>
          <w:sz w:val="28"/>
        </w:rPr>
        <w:t xml:space="preserve"> пива</w:t>
      </w:r>
      <w:r w:rsidR="00F56959">
        <w:rPr>
          <w:sz w:val="28"/>
        </w:rPr>
        <w:t>;</w:t>
      </w:r>
      <w:r w:rsidR="002A0458" w:rsidRPr="00F56959">
        <w:rPr>
          <w:bCs/>
          <w:i/>
          <w:kern w:val="36"/>
          <w:sz w:val="28"/>
          <w:szCs w:val="28"/>
        </w:rPr>
        <w:t xml:space="preserve"> </w:t>
      </w:r>
      <w:r w:rsidR="005A2FA3" w:rsidRPr="00F56959">
        <w:rPr>
          <w:bCs/>
          <w:i/>
          <w:kern w:val="36"/>
          <w:sz w:val="28"/>
          <w:szCs w:val="28"/>
        </w:rPr>
        <w:t xml:space="preserve"> </w:t>
      </w:r>
    </w:p>
    <w:p w:rsidR="009E0093" w:rsidRPr="00A44DD4" w:rsidRDefault="009E0093" w:rsidP="009E00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DD4">
        <w:rPr>
          <w:b/>
          <w:sz w:val="28"/>
          <w:szCs w:val="28"/>
        </w:rPr>
        <w:t>жвачные животные</w:t>
      </w:r>
      <w:r w:rsidRPr="00A44DD4">
        <w:rPr>
          <w:sz w:val="28"/>
          <w:szCs w:val="28"/>
        </w:rPr>
        <w:t xml:space="preserve"> – животные, обладающие многокамерным желудком и осуществляющие жвачный процесс;</w:t>
      </w:r>
    </w:p>
    <w:p w:rsidR="009E0093" w:rsidRPr="00D50BF3" w:rsidRDefault="009E0093" w:rsidP="00890B1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20D61">
        <w:rPr>
          <w:b/>
          <w:sz w:val="28"/>
          <w:szCs w:val="28"/>
        </w:rPr>
        <w:t>жир кормовой</w:t>
      </w:r>
      <w:r w:rsidRPr="00620D61">
        <w:rPr>
          <w:sz w:val="28"/>
          <w:szCs w:val="28"/>
        </w:rPr>
        <w:t xml:space="preserve"> </w:t>
      </w:r>
      <w:r w:rsidR="00BE4527" w:rsidRPr="00620D61">
        <w:rPr>
          <w:sz w:val="28"/>
          <w:szCs w:val="28"/>
        </w:rPr>
        <w:t xml:space="preserve">– </w:t>
      </w:r>
      <w:r w:rsidR="00BA39D4" w:rsidRPr="00620D61">
        <w:rPr>
          <w:sz w:val="28"/>
          <w:szCs w:val="28"/>
        </w:rPr>
        <w:t>корм</w:t>
      </w:r>
      <w:r w:rsidR="00955831" w:rsidRPr="00620D61">
        <w:rPr>
          <w:sz w:val="28"/>
          <w:szCs w:val="28"/>
        </w:rPr>
        <w:t xml:space="preserve">, </w:t>
      </w:r>
      <w:r w:rsidR="00BE4527" w:rsidRPr="00620D61">
        <w:rPr>
          <w:sz w:val="28"/>
          <w:szCs w:val="28"/>
        </w:rPr>
        <w:t>полученный</w:t>
      </w:r>
      <w:r w:rsidRPr="00620D61">
        <w:rPr>
          <w:sz w:val="28"/>
          <w:szCs w:val="28"/>
        </w:rPr>
        <w:t xml:space="preserve"> </w:t>
      </w:r>
      <w:r w:rsidR="00620D61" w:rsidRPr="00620D61">
        <w:rPr>
          <w:sz w:val="28"/>
          <w:szCs w:val="28"/>
        </w:rPr>
        <w:t>из</w:t>
      </w:r>
      <w:r w:rsidR="00620D61">
        <w:rPr>
          <w:sz w:val="28"/>
          <w:szCs w:val="28"/>
        </w:rPr>
        <w:t xml:space="preserve"> масла и/или</w:t>
      </w:r>
      <w:r w:rsidRPr="00620D61">
        <w:rPr>
          <w:sz w:val="28"/>
          <w:szCs w:val="28"/>
        </w:rPr>
        <w:t xml:space="preserve"> жиров</w:t>
      </w:r>
      <w:r w:rsidR="007B1DE0" w:rsidRPr="00620D61">
        <w:rPr>
          <w:sz w:val="28"/>
          <w:szCs w:val="28"/>
        </w:rPr>
        <w:t>ого</w:t>
      </w:r>
      <w:r w:rsidRPr="00620D61">
        <w:rPr>
          <w:sz w:val="28"/>
          <w:szCs w:val="28"/>
        </w:rPr>
        <w:t xml:space="preserve"> и жиросодержащ</w:t>
      </w:r>
      <w:r w:rsidR="007B1DE0" w:rsidRPr="00620D61">
        <w:rPr>
          <w:sz w:val="28"/>
          <w:szCs w:val="28"/>
        </w:rPr>
        <w:t xml:space="preserve">его сырья, животного </w:t>
      </w:r>
      <w:r w:rsidR="00620D61">
        <w:rPr>
          <w:sz w:val="28"/>
          <w:szCs w:val="28"/>
        </w:rPr>
        <w:t xml:space="preserve">или растительного </w:t>
      </w:r>
      <w:r w:rsidR="007B1DE0" w:rsidRPr="00620D61">
        <w:rPr>
          <w:sz w:val="28"/>
          <w:szCs w:val="28"/>
        </w:rPr>
        <w:t>происхождения</w:t>
      </w:r>
      <w:r w:rsidR="00151D2B" w:rsidRPr="00620D61">
        <w:rPr>
          <w:sz w:val="28"/>
          <w:szCs w:val="28"/>
        </w:rPr>
        <w:t>;</w:t>
      </w:r>
      <w:r w:rsidRPr="00BE4527">
        <w:rPr>
          <w:sz w:val="28"/>
          <w:szCs w:val="28"/>
        </w:rPr>
        <w:t xml:space="preserve"> </w:t>
      </w:r>
      <w:r w:rsidR="00D50BF3">
        <w:rPr>
          <w:sz w:val="28"/>
          <w:szCs w:val="28"/>
        </w:rPr>
        <w:t xml:space="preserve"> </w:t>
      </w:r>
    </w:p>
    <w:p w:rsidR="00B9591A" w:rsidRDefault="002B0998" w:rsidP="00620D61">
      <w:pPr>
        <w:pStyle w:val="38"/>
        <w:shd w:val="clear" w:color="auto" w:fill="auto"/>
        <w:spacing w:before="0" w:line="313" w:lineRule="exact"/>
        <w:ind w:firstLine="0"/>
        <w:rPr>
          <w:sz w:val="28"/>
          <w:lang w:eastAsia="x-none"/>
        </w:rPr>
      </w:pPr>
      <w:r>
        <w:rPr>
          <w:rStyle w:val="105pt0pt"/>
        </w:rPr>
        <w:lastRenderedPageBreak/>
        <w:t xml:space="preserve">            </w:t>
      </w:r>
      <w:r w:rsidR="00620D61">
        <w:rPr>
          <w:rStyle w:val="105pt0pt"/>
          <w:color w:val="00B050"/>
          <w:sz w:val="28"/>
          <w:szCs w:val="28"/>
        </w:rPr>
        <w:t xml:space="preserve"> </w:t>
      </w:r>
      <w:r w:rsidR="00A62E61">
        <w:rPr>
          <w:b/>
          <w:sz w:val="28"/>
          <w:lang w:eastAsia="x-none"/>
        </w:rPr>
        <w:t xml:space="preserve"> </w:t>
      </w:r>
      <w:r w:rsidR="00B9591A" w:rsidRPr="00620D61">
        <w:rPr>
          <w:b/>
          <w:sz w:val="28"/>
          <w:lang w:eastAsia="x-none"/>
        </w:rPr>
        <w:t>жмых</w:t>
      </w:r>
      <w:r w:rsidR="00B9591A" w:rsidRPr="00620D61">
        <w:rPr>
          <w:sz w:val="28"/>
          <w:lang w:eastAsia="x-none"/>
        </w:rPr>
        <w:t xml:space="preserve"> – </w:t>
      </w:r>
      <w:r w:rsidR="00D50BF3" w:rsidRPr="00620D61">
        <w:rPr>
          <w:sz w:val="28"/>
          <w:lang w:eastAsia="x-none"/>
        </w:rPr>
        <w:t xml:space="preserve">корм, </w:t>
      </w:r>
      <w:r w:rsidR="00B9591A" w:rsidRPr="00620D61">
        <w:rPr>
          <w:sz w:val="28"/>
          <w:lang w:eastAsia="x-none"/>
        </w:rPr>
        <w:t xml:space="preserve">получаемый из масличной мезги, масличного сырья, </w:t>
      </w:r>
      <w:proofErr w:type="spellStart"/>
      <w:r w:rsidR="00B9591A" w:rsidRPr="00620D61">
        <w:rPr>
          <w:sz w:val="28"/>
          <w:lang w:eastAsia="x-none"/>
        </w:rPr>
        <w:t>экспандата</w:t>
      </w:r>
      <w:proofErr w:type="spellEnd"/>
      <w:r w:rsidR="00B9591A" w:rsidRPr="00620D61">
        <w:rPr>
          <w:sz w:val="28"/>
          <w:lang w:eastAsia="x-none"/>
        </w:rPr>
        <w:t xml:space="preserve"> или </w:t>
      </w:r>
      <w:proofErr w:type="spellStart"/>
      <w:r w:rsidR="00B9591A" w:rsidRPr="00620D61">
        <w:rPr>
          <w:sz w:val="28"/>
          <w:lang w:eastAsia="x-none"/>
        </w:rPr>
        <w:t>экструдата</w:t>
      </w:r>
      <w:proofErr w:type="spellEnd"/>
      <w:r w:rsidR="00B9591A" w:rsidRPr="00620D61">
        <w:rPr>
          <w:sz w:val="28"/>
          <w:lang w:eastAsia="x-none"/>
        </w:rPr>
        <w:t xml:space="preserve"> при получении рас</w:t>
      </w:r>
      <w:r w:rsidR="00BA39D4" w:rsidRPr="00620D61">
        <w:rPr>
          <w:sz w:val="28"/>
          <w:lang w:eastAsia="x-none"/>
        </w:rPr>
        <w:t>тительного масла прессованием;</w:t>
      </w:r>
    </w:p>
    <w:p w:rsidR="00C33D3F" w:rsidRPr="00F56959" w:rsidRDefault="00620D61" w:rsidP="00620D61">
      <w:pPr>
        <w:ind w:firstLine="708"/>
        <w:jc w:val="both"/>
        <w:rPr>
          <w:i/>
          <w:iCs/>
          <w:color w:val="0070C0"/>
          <w:sz w:val="28"/>
          <w:szCs w:val="28"/>
        </w:rPr>
      </w:pPr>
      <w:r>
        <w:rPr>
          <w:b/>
          <w:i/>
          <w:sz w:val="28"/>
          <w:lang w:eastAsia="x-none"/>
        </w:rPr>
        <w:t xml:space="preserve"> </w:t>
      </w:r>
      <w:r w:rsidR="00CC40A6">
        <w:rPr>
          <w:b/>
          <w:sz w:val="28"/>
          <w:szCs w:val="28"/>
        </w:rPr>
        <w:t xml:space="preserve"> </w:t>
      </w:r>
      <w:r w:rsidR="006A78BF" w:rsidRPr="00F56959">
        <w:rPr>
          <w:b/>
          <w:sz w:val="28"/>
          <w:szCs w:val="28"/>
        </w:rPr>
        <w:t xml:space="preserve">жом (свекловичный) </w:t>
      </w:r>
      <w:r w:rsidRPr="00F56959">
        <w:rPr>
          <w:sz w:val="28"/>
          <w:szCs w:val="28"/>
        </w:rPr>
        <w:t>–</w:t>
      </w:r>
      <w:r w:rsidR="006A78BF" w:rsidRPr="00F56959">
        <w:rPr>
          <w:b/>
          <w:sz w:val="28"/>
          <w:szCs w:val="28"/>
        </w:rPr>
        <w:t xml:space="preserve"> </w:t>
      </w:r>
      <w:r w:rsidRPr="00F56959">
        <w:rPr>
          <w:sz w:val="28"/>
          <w:szCs w:val="28"/>
        </w:rPr>
        <w:t>корм,</w:t>
      </w:r>
      <w:r w:rsidR="001C4F2D" w:rsidRPr="00F56959">
        <w:rPr>
          <w:sz w:val="28"/>
          <w:szCs w:val="28"/>
        </w:rPr>
        <w:t xml:space="preserve"> полученный из</w:t>
      </w:r>
      <w:r w:rsidR="006A78BF" w:rsidRPr="00F56959">
        <w:rPr>
          <w:sz w:val="28"/>
          <w:szCs w:val="28"/>
        </w:rPr>
        <w:t xml:space="preserve"> свеклосахарного производства, </w:t>
      </w:r>
      <w:r w:rsidR="006A78BF" w:rsidRPr="00C36B65">
        <w:rPr>
          <w:strike/>
          <w:sz w:val="28"/>
          <w:szCs w:val="28"/>
          <w:highlight w:val="yellow"/>
        </w:rPr>
        <w:t>представляющий собой обессахаренную</w:t>
      </w:r>
      <w:r w:rsidR="006A78BF" w:rsidRPr="00C36B65">
        <w:rPr>
          <w:strike/>
          <w:sz w:val="28"/>
          <w:szCs w:val="28"/>
        </w:rPr>
        <w:t xml:space="preserve"> </w:t>
      </w:r>
      <w:r w:rsidR="006A78BF" w:rsidRPr="00C36B65">
        <w:rPr>
          <w:strike/>
          <w:sz w:val="28"/>
          <w:szCs w:val="28"/>
          <w:highlight w:val="yellow"/>
        </w:rPr>
        <w:t>свекловичную стружку</w:t>
      </w:r>
      <w:r w:rsidR="00C33D3F" w:rsidRPr="00F56959">
        <w:rPr>
          <w:sz w:val="28"/>
          <w:szCs w:val="28"/>
        </w:rPr>
        <w:t xml:space="preserve">, </w:t>
      </w:r>
      <w:r w:rsidR="003A470D" w:rsidRPr="00F56959">
        <w:rPr>
          <w:sz w:val="28"/>
          <w:szCs w:val="28"/>
        </w:rPr>
        <w:t>предназначенный</w:t>
      </w:r>
      <w:r w:rsidR="00C33D3F" w:rsidRPr="00F56959">
        <w:rPr>
          <w:sz w:val="28"/>
          <w:szCs w:val="28"/>
        </w:rPr>
        <w:t xml:space="preserve"> в качестве корма для сельскохозяйственных животных, для производства комбикормов или кормовых смесей;</w:t>
      </w:r>
      <w:r w:rsidR="001C4F2D" w:rsidRPr="00F56959">
        <w:rPr>
          <w:sz w:val="28"/>
          <w:szCs w:val="28"/>
        </w:rPr>
        <w:t xml:space="preserve"> </w:t>
      </w:r>
    </w:p>
    <w:p w:rsidR="00E54CFB" w:rsidRPr="00A44DD4" w:rsidRDefault="0007516F" w:rsidP="0007516F">
      <w:pPr>
        <w:ind w:firstLine="749"/>
        <w:jc w:val="both"/>
        <w:rPr>
          <w:sz w:val="28"/>
          <w:szCs w:val="28"/>
        </w:rPr>
      </w:pPr>
      <w:r w:rsidRPr="001C4F2D">
        <w:rPr>
          <w:b/>
          <w:sz w:val="28"/>
          <w:szCs w:val="28"/>
        </w:rPr>
        <w:t>з</w:t>
      </w:r>
      <w:r w:rsidR="00E54CFB" w:rsidRPr="001C4F2D">
        <w:rPr>
          <w:b/>
          <w:sz w:val="28"/>
          <w:szCs w:val="28"/>
        </w:rPr>
        <w:t>аменитель цельного молока (ЗЦМ)</w:t>
      </w:r>
      <w:r w:rsidR="00E54CFB" w:rsidRPr="001C4F2D">
        <w:rPr>
          <w:sz w:val="28"/>
          <w:szCs w:val="28"/>
        </w:rPr>
        <w:t xml:space="preserve"> – сухой корм в виде смеси, вырабатываемой из обезжиренного молока, пахты, молочной сыворотки, животного жира (гомогенизированного)</w:t>
      </w:r>
      <w:r w:rsidR="00B00F43" w:rsidRPr="001C4F2D">
        <w:rPr>
          <w:sz w:val="28"/>
          <w:szCs w:val="28"/>
        </w:rPr>
        <w:t xml:space="preserve"> и/</w:t>
      </w:r>
      <w:r w:rsidR="00EA042A" w:rsidRPr="001C4F2D">
        <w:rPr>
          <w:sz w:val="28"/>
          <w:szCs w:val="28"/>
        </w:rPr>
        <w:t>или растительного жира</w:t>
      </w:r>
      <w:r w:rsidR="00E54CFB" w:rsidRPr="001C4F2D">
        <w:rPr>
          <w:sz w:val="28"/>
          <w:szCs w:val="28"/>
        </w:rPr>
        <w:t>, с включением витаминов, минеральных солей и других компонентов, необходимых для нормальн</w:t>
      </w:r>
      <w:r w:rsidR="00EA042A" w:rsidRPr="001C4F2D">
        <w:rPr>
          <w:sz w:val="28"/>
          <w:szCs w:val="28"/>
        </w:rPr>
        <w:t>ого</w:t>
      </w:r>
      <w:r w:rsidR="00E54CFB" w:rsidRPr="001C4F2D">
        <w:rPr>
          <w:sz w:val="28"/>
          <w:szCs w:val="28"/>
        </w:rPr>
        <w:t xml:space="preserve"> роста и развития молодняка и приближенные по питательности, переваримости и кормовой ценности к натуральному цельному молоку</w:t>
      </w:r>
      <w:r w:rsidR="00EA042A" w:rsidRPr="001C4F2D">
        <w:rPr>
          <w:sz w:val="28"/>
          <w:szCs w:val="28"/>
        </w:rPr>
        <w:t>.</w:t>
      </w:r>
      <w:r w:rsidR="00E54CFB" w:rsidRPr="00A44DD4">
        <w:rPr>
          <w:sz w:val="28"/>
          <w:szCs w:val="28"/>
        </w:rPr>
        <w:t xml:space="preserve"> </w:t>
      </w:r>
    </w:p>
    <w:p w:rsidR="00B9591A" w:rsidRPr="00A44DD4" w:rsidRDefault="0007516F" w:rsidP="00BA39D4">
      <w:pPr>
        <w:ind w:firstLine="709"/>
        <w:jc w:val="both"/>
        <w:rPr>
          <w:sz w:val="28"/>
          <w:szCs w:val="28"/>
        </w:rPr>
      </w:pPr>
      <w:r w:rsidRPr="001C4F2D">
        <w:rPr>
          <w:b/>
          <w:sz w:val="28"/>
          <w:szCs w:val="28"/>
        </w:rPr>
        <w:t>з</w:t>
      </w:r>
      <w:r w:rsidR="00E54CFB" w:rsidRPr="001C4F2D">
        <w:rPr>
          <w:b/>
          <w:sz w:val="28"/>
          <w:szCs w:val="28"/>
        </w:rPr>
        <w:t>аменитель обезжиренного молока (ЗОМ)</w:t>
      </w:r>
      <w:r w:rsidR="00E54CFB" w:rsidRPr="001C4F2D">
        <w:rPr>
          <w:sz w:val="28"/>
          <w:szCs w:val="28"/>
        </w:rPr>
        <w:t xml:space="preserve"> –</w:t>
      </w:r>
      <w:r w:rsidR="00BE4527" w:rsidRPr="001C4F2D">
        <w:rPr>
          <w:sz w:val="28"/>
          <w:szCs w:val="28"/>
        </w:rPr>
        <w:t xml:space="preserve"> </w:t>
      </w:r>
      <w:r w:rsidR="00EA042A" w:rsidRPr="001C4F2D">
        <w:rPr>
          <w:sz w:val="28"/>
          <w:szCs w:val="28"/>
        </w:rPr>
        <w:t xml:space="preserve">сухой </w:t>
      </w:r>
      <w:r w:rsidR="00BE4527" w:rsidRPr="001C4F2D">
        <w:rPr>
          <w:sz w:val="28"/>
          <w:szCs w:val="28"/>
        </w:rPr>
        <w:t xml:space="preserve"> </w:t>
      </w:r>
      <w:proofErr w:type="gramStart"/>
      <w:r w:rsidR="00AA30CC" w:rsidRPr="001C4F2D">
        <w:rPr>
          <w:sz w:val="28"/>
          <w:szCs w:val="28"/>
        </w:rPr>
        <w:t>корм</w:t>
      </w:r>
      <w:proofErr w:type="gramEnd"/>
      <w:r w:rsidR="00AA30CC" w:rsidRPr="001C4F2D">
        <w:rPr>
          <w:sz w:val="28"/>
          <w:szCs w:val="28"/>
        </w:rPr>
        <w:t xml:space="preserve"> </w:t>
      </w:r>
      <w:r w:rsidR="00E54CFB" w:rsidRPr="001C4F2D">
        <w:rPr>
          <w:sz w:val="28"/>
          <w:szCs w:val="28"/>
        </w:rPr>
        <w:t>вырабатываемый из обезжиренного молока, пахты</w:t>
      </w:r>
      <w:r w:rsidR="00EA042A" w:rsidRPr="001C4F2D">
        <w:rPr>
          <w:sz w:val="28"/>
          <w:szCs w:val="28"/>
        </w:rPr>
        <w:t xml:space="preserve">, молочной сыворотки, животных </w:t>
      </w:r>
      <w:r w:rsidR="00E54CFB" w:rsidRPr="001C4F2D">
        <w:rPr>
          <w:sz w:val="28"/>
          <w:szCs w:val="28"/>
        </w:rPr>
        <w:t>или растительн</w:t>
      </w:r>
      <w:r w:rsidR="00EA042A" w:rsidRPr="001C4F2D">
        <w:rPr>
          <w:sz w:val="28"/>
          <w:szCs w:val="28"/>
        </w:rPr>
        <w:t>ых</w:t>
      </w:r>
      <w:r w:rsidR="00E54CFB" w:rsidRPr="001C4F2D">
        <w:rPr>
          <w:sz w:val="28"/>
          <w:szCs w:val="28"/>
        </w:rPr>
        <w:t xml:space="preserve"> </w:t>
      </w:r>
      <w:r w:rsidR="00EA042A" w:rsidRPr="001C4F2D">
        <w:rPr>
          <w:sz w:val="28"/>
          <w:szCs w:val="28"/>
        </w:rPr>
        <w:t>белков</w:t>
      </w:r>
      <w:r w:rsidR="00E54CFB" w:rsidRPr="001C4F2D">
        <w:rPr>
          <w:sz w:val="28"/>
          <w:szCs w:val="28"/>
        </w:rPr>
        <w:t>, с включением витаминов, минеральных солей и других компонентов, предназначенн</w:t>
      </w:r>
      <w:r w:rsidR="00EA042A" w:rsidRPr="001C4F2D">
        <w:rPr>
          <w:sz w:val="28"/>
          <w:szCs w:val="28"/>
        </w:rPr>
        <w:t>ый</w:t>
      </w:r>
      <w:r w:rsidR="00E54CFB" w:rsidRPr="001C4F2D">
        <w:rPr>
          <w:sz w:val="28"/>
          <w:szCs w:val="28"/>
        </w:rPr>
        <w:t xml:space="preserve"> для включения в рационы животных с целью повышения их питательности</w:t>
      </w:r>
      <w:r w:rsidR="00EA042A" w:rsidRPr="001C4F2D">
        <w:rPr>
          <w:sz w:val="28"/>
          <w:szCs w:val="28"/>
        </w:rPr>
        <w:t xml:space="preserve"> и </w:t>
      </w:r>
      <w:r w:rsidR="00E54CFB" w:rsidRPr="001C4F2D">
        <w:rPr>
          <w:sz w:val="28"/>
          <w:szCs w:val="28"/>
        </w:rPr>
        <w:t xml:space="preserve"> непредназначенн</w:t>
      </w:r>
      <w:r w:rsidR="00EA042A" w:rsidRPr="001C4F2D">
        <w:rPr>
          <w:sz w:val="28"/>
          <w:szCs w:val="28"/>
        </w:rPr>
        <w:t>ый</w:t>
      </w:r>
      <w:r w:rsidR="00E54CFB" w:rsidRPr="001C4F2D">
        <w:rPr>
          <w:sz w:val="28"/>
          <w:szCs w:val="28"/>
        </w:rPr>
        <w:t xml:space="preserve"> для </w:t>
      </w:r>
      <w:r w:rsidR="00531C4D" w:rsidRPr="001C4F2D">
        <w:rPr>
          <w:sz w:val="28"/>
          <w:szCs w:val="28"/>
        </w:rPr>
        <w:t>непосредственного</w:t>
      </w:r>
      <w:r w:rsidR="00531C4D" w:rsidRPr="001C4F2D">
        <w:rPr>
          <w:i/>
          <w:sz w:val="28"/>
          <w:szCs w:val="28"/>
        </w:rPr>
        <w:t xml:space="preserve"> </w:t>
      </w:r>
      <w:r w:rsidR="00E54CFB" w:rsidRPr="001C4F2D">
        <w:rPr>
          <w:sz w:val="28"/>
          <w:szCs w:val="28"/>
        </w:rPr>
        <w:t>скармливания животным</w:t>
      </w:r>
      <w:r w:rsidRPr="001C4F2D">
        <w:rPr>
          <w:sz w:val="28"/>
          <w:szCs w:val="28"/>
        </w:rPr>
        <w:t>;</w:t>
      </w:r>
    </w:p>
    <w:p w:rsidR="0082234E" w:rsidRPr="001C4F2D" w:rsidRDefault="00CC40A6" w:rsidP="001C4F2D">
      <w:pPr>
        <w:widowControl w:val="0"/>
        <w:ind w:firstLine="709"/>
        <w:jc w:val="both"/>
        <w:rPr>
          <w:highlight w:val="yellow"/>
        </w:rPr>
      </w:pPr>
      <w:r>
        <w:rPr>
          <w:b/>
          <w:sz w:val="28"/>
          <w:szCs w:val="28"/>
        </w:rPr>
        <w:t xml:space="preserve"> </w:t>
      </w:r>
      <w:r w:rsidR="009E0093" w:rsidRPr="001C4F2D">
        <w:rPr>
          <w:b/>
          <w:sz w:val="28"/>
          <w:szCs w:val="28"/>
        </w:rPr>
        <w:t xml:space="preserve">известняковая мука/крупка </w:t>
      </w:r>
      <w:r w:rsidR="00BE4527" w:rsidRPr="001C4F2D">
        <w:rPr>
          <w:sz w:val="28"/>
          <w:szCs w:val="28"/>
        </w:rPr>
        <w:t xml:space="preserve">– </w:t>
      </w:r>
      <w:r w:rsidR="00BA39D4" w:rsidRPr="001C4F2D">
        <w:rPr>
          <w:sz w:val="28"/>
          <w:szCs w:val="28"/>
        </w:rPr>
        <w:t>корм</w:t>
      </w:r>
      <w:r w:rsidR="00955831" w:rsidRPr="001C4F2D">
        <w:rPr>
          <w:sz w:val="28"/>
          <w:szCs w:val="28"/>
        </w:rPr>
        <w:t xml:space="preserve">, </w:t>
      </w:r>
      <w:r w:rsidR="009E0093" w:rsidRPr="001C4F2D">
        <w:rPr>
          <w:sz w:val="28"/>
          <w:szCs w:val="28"/>
        </w:rPr>
        <w:t>полученный из известняков и предназначенный для прои</w:t>
      </w:r>
      <w:r w:rsidR="00203579" w:rsidRPr="001C4F2D">
        <w:rPr>
          <w:sz w:val="28"/>
          <w:szCs w:val="28"/>
        </w:rPr>
        <w:t>зводства комбикормов и подкормки сельскохозяйственных животных и птицы</w:t>
      </w:r>
      <w:proofErr w:type="gramStart"/>
      <w:r w:rsidR="00203579" w:rsidRPr="001C4F2D">
        <w:rPr>
          <w:sz w:val="28"/>
          <w:szCs w:val="28"/>
        </w:rPr>
        <w:t>.</w:t>
      </w:r>
      <w:r w:rsidR="009E0093" w:rsidRPr="001C4F2D">
        <w:rPr>
          <w:sz w:val="28"/>
          <w:szCs w:val="28"/>
        </w:rPr>
        <w:t>;</w:t>
      </w:r>
      <w:r w:rsidR="00CA0248" w:rsidRPr="001C4F2D">
        <w:t xml:space="preserve"> </w:t>
      </w:r>
      <w:proofErr w:type="gramEnd"/>
    </w:p>
    <w:p w:rsidR="00DD1336" w:rsidRPr="00BA39D4" w:rsidRDefault="00DD1336" w:rsidP="009E009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A39D4">
        <w:rPr>
          <w:b/>
          <w:sz w:val="28"/>
          <w:szCs w:val="28"/>
        </w:rPr>
        <w:t>изъятие из обращения кормов и кормовых добавок</w:t>
      </w:r>
      <w:r w:rsidRPr="00BA39D4">
        <w:rPr>
          <w:sz w:val="28"/>
          <w:szCs w:val="28"/>
        </w:rPr>
        <w:t xml:space="preserve"> – отзыв владельцем самостоятельно либо по предписанию уполномоченных органов кормов и кормовых добавок, не соответствующих требованиям настоящего технического регламента и других технических регламентов, действие которых на них распространяется, а также кормов и кормовых добавок с истекшим сроком годности, из мест хранения и (или) реализации и (или) прекращение их использования;</w:t>
      </w:r>
      <w:proofErr w:type="gramEnd"/>
    </w:p>
    <w:p w:rsidR="0003107F" w:rsidRDefault="009E0093" w:rsidP="0003107F">
      <w:pPr>
        <w:pStyle w:val="38"/>
        <w:shd w:val="clear" w:color="auto" w:fill="auto"/>
        <w:spacing w:before="0" w:line="324" w:lineRule="exact"/>
        <w:ind w:left="20" w:right="20" w:firstLine="700"/>
        <w:rPr>
          <w:sz w:val="28"/>
          <w:szCs w:val="28"/>
        </w:rPr>
      </w:pPr>
      <w:r w:rsidRPr="001C4F2D">
        <w:rPr>
          <w:b/>
          <w:sz w:val="28"/>
          <w:szCs w:val="28"/>
        </w:rPr>
        <w:t>искусственно высушенные корма</w:t>
      </w:r>
      <w:r w:rsidRPr="001C4F2D">
        <w:rPr>
          <w:sz w:val="28"/>
          <w:szCs w:val="28"/>
        </w:rPr>
        <w:t xml:space="preserve"> – </w:t>
      </w:r>
      <w:r w:rsidR="00AA30CC" w:rsidRPr="001C4F2D">
        <w:rPr>
          <w:sz w:val="28"/>
          <w:szCs w:val="28"/>
        </w:rPr>
        <w:t>корм</w:t>
      </w:r>
      <w:r w:rsidR="001C4F2D" w:rsidRPr="001C4F2D">
        <w:rPr>
          <w:sz w:val="28"/>
          <w:szCs w:val="28"/>
        </w:rPr>
        <w:t xml:space="preserve">, </w:t>
      </w:r>
      <w:r w:rsidRPr="001C4F2D">
        <w:rPr>
          <w:sz w:val="28"/>
          <w:szCs w:val="28"/>
        </w:rPr>
        <w:t>приготовленный с помощью специальных сушильных агрегатов из травянистых растений и других продуктов;</w:t>
      </w:r>
    </w:p>
    <w:p w:rsidR="0003107F" w:rsidRPr="001C4F2D" w:rsidRDefault="0003107F" w:rsidP="0003107F">
      <w:pPr>
        <w:pStyle w:val="38"/>
        <w:shd w:val="clear" w:color="auto" w:fill="auto"/>
        <w:spacing w:before="0" w:line="324" w:lineRule="exact"/>
        <w:ind w:left="20" w:right="20" w:firstLine="700"/>
        <w:rPr>
          <w:color w:val="auto"/>
          <w:sz w:val="28"/>
          <w:szCs w:val="28"/>
        </w:rPr>
      </w:pPr>
      <w:r w:rsidRPr="0082234E">
        <w:rPr>
          <w:b/>
          <w:color w:val="00B050"/>
          <w:sz w:val="28"/>
          <w:szCs w:val="28"/>
        </w:rPr>
        <w:t xml:space="preserve"> </w:t>
      </w:r>
      <w:r w:rsidR="001C4F2D" w:rsidRPr="001C4F2D">
        <w:rPr>
          <w:b/>
          <w:color w:val="auto"/>
          <w:sz w:val="28"/>
          <w:szCs w:val="28"/>
        </w:rPr>
        <w:t>и</w:t>
      </w:r>
      <w:r w:rsidRPr="001C4F2D">
        <w:rPr>
          <w:b/>
          <w:color w:val="auto"/>
          <w:sz w:val="28"/>
          <w:szCs w:val="28"/>
        </w:rPr>
        <w:t>нструкция по применению кормовой добавки</w:t>
      </w:r>
      <w:r w:rsidRPr="001C4F2D">
        <w:rPr>
          <w:color w:val="auto"/>
          <w:sz w:val="28"/>
          <w:szCs w:val="28"/>
        </w:rPr>
        <w:t xml:space="preserve"> - документ, сопровождающий зарегистрированную кормовую добавку, регламентирующий порядок ее применения, а также содержащий информацию о свойствах этой кормовой добавки;</w:t>
      </w:r>
      <w:r w:rsidR="003A470D" w:rsidRPr="001C4F2D">
        <w:rPr>
          <w:color w:val="auto"/>
          <w:sz w:val="28"/>
          <w:szCs w:val="28"/>
        </w:rPr>
        <w:t xml:space="preserve"> </w:t>
      </w:r>
    </w:p>
    <w:p w:rsidR="009E0093" w:rsidRPr="002E15B6" w:rsidRDefault="009E0093" w:rsidP="009E0093">
      <w:pPr>
        <w:ind w:firstLine="709"/>
        <w:jc w:val="both"/>
        <w:rPr>
          <w:sz w:val="28"/>
          <w:szCs w:val="28"/>
        </w:rPr>
      </w:pPr>
      <w:r w:rsidRPr="002E15B6">
        <w:rPr>
          <w:b/>
          <w:sz w:val="28"/>
          <w:szCs w:val="28"/>
        </w:rPr>
        <w:t>комбикорм</w:t>
      </w:r>
      <w:r w:rsidRPr="002E15B6">
        <w:rPr>
          <w:sz w:val="28"/>
          <w:szCs w:val="28"/>
        </w:rPr>
        <w:t xml:space="preserve"> –</w:t>
      </w:r>
      <w:r w:rsidR="00602F2E" w:rsidRPr="002E15B6">
        <w:rPr>
          <w:sz w:val="28"/>
          <w:szCs w:val="28"/>
        </w:rPr>
        <w:t xml:space="preserve"> </w:t>
      </w:r>
      <w:r w:rsidR="00AA30CC" w:rsidRPr="002E15B6">
        <w:rPr>
          <w:sz w:val="28"/>
          <w:szCs w:val="28"/>
        </w:rPr>
        <w:t>корм</w:t>
      </w:r>
      <w:r w:rsidR="00BE4527" w:rsidRPr="002E15B6">
        <w:rPr>
          <w:sz w:val="28"/>
          <w:szCs w:val="28"/>
        </w:rPr>
        <w:t>,</w:t>
      </w:r>
      <w:r w:rsidR="00AA30CC" w:rsidRPr="002E15B6">
        <w:rPr>
          <w:sz w:val="28"/>
          <w:szCs w:val="28"/>
        </w:rPr>
        <w:t xml:space="preserve"> </w:t>
      </w:r>
      <w:r w:rsidRPr="002E15B6">
        <w:rPr>
          <w:sz w:val="28"/>
          <w:szCs w:val="28"/>
        </w:rPr>
        <w:t>представляющ</w:t>
      </w:r>
      <w:r w:rsidR="00A36CE2" w:rsidRPr="002E15B6">
        <w:rPr>
          <w:sz w:val="28"/>
          <w:szCs w:val="28"/>
        </w:rPr>
        <w:t>и</w:t>
      </w:r>
      <w:r w:rsidR="001E12F3" w:rsidRPr="002E15B6">
        <w:rPr>
          <w:sz w:val="28"/>
          <w:szCs w:val="28"/>
        </w:rPr>
        <w:t>й</w:t>
      </w:r>
      <w:r w:rsidRPr="002E15B6">
        <w:rPr>
          <w:sz w:val="28"/>
          <w:szCs w:val="28"/>
        </w:rPr>
        <w:t xml:space="preserve"> собой однородную смесь различных</w:t>
      </w:r>
      <w:r w:rsidR="00AA1BCA" w:rsidRPr="002E15B6">
        <w:rPr>
          <w:sz w:val="28"/>
          <w:szCs w:val="28"/>
        </w:rPr>
        <w:t xml:space="preserve"> </w:t>
      </w:r>
      <w:r w:rsidR="00B949DF" w:rsidRPr="002E15B6">
        <w:rPr>
          <w:bCs/>
          <w:sz w:val="28"/>
          <w:szCs w:val="28"/>
        </w:rPr>
        <w:t>кормов</w:t>
      </w:r>
      <w:r w:rsidR="00B949DF" w:rsidRPr="002E15B6">
        <w:t xml:space="preserve"> </w:t>
      </w:r>
      <w:r w:rsidR="00A36CE2" w:rsidRPr="002E15B6">
        <w:rPr>
          <w:sz w:val="28"/>
          <w:szCs w:val="28"/>
        </w:rPr>
        <w:t xml:space="preserve"> и кормовых добавок</w:t>
      </w:r>
      <w:r w:rsidRPr="002E15B6">
        <w:rPr>
          <w:sz w:val="28"/>
          <w:szCs w:val="28"/>
        </w:rPr>
        <w:t>, предназначенны</w:t>
      </w:r>
      <w:r w:rsidR="001E12F3" w:rsidRPr="002E15B6">
        <w:rPr>
          <w:sz w:val="28"/>
          <w:szCs w:val="28"/>
        </w:rPr>
        <w:t>й</w:t>
      </w:r>
      <w:r w:rsidRPr="002E15B6">
        <w:rPr>
          <w:sz w:val="28"/>
          <w:szCs w:val="28"/>
        </w:rPr>
        <w:t xml:space="preserve"> для скармливания животным конкретного вида, возраста и производственного назначения;</w:t>
      </w:r>
    </w:p>
    <w:p w:rsidR="003A7FE9" w:rsidRPr="002E15B6" w:rsidRDefault="001E12F3" w:rsidP="009E0093">
      <w:pPr>
        <w:ind w:firstLine="709"/>
        <w:jc w:val="both"/>
        <w:rPr>
          <w:sz w:val="28"/>
          <w:szCs w:val="28"/>
        </w:rPr>
      </w:pPr>
      <w:r w:rsidRPr="002E15B6">
        <w:rPr>
          <w:b/>
          <w:sz w:val="28"/>
          <w:szCs w:val="28"/>
        </w:rPr>
        <w:t>комбикорм</w:t>
      </w:r>
      <w:r w:rsidR="009E0093" w:rsidRPr="002E15B6">
        <w:rPr>
          <w:b/>
          <w:sz w:val="28"/>
          <w:szCs w:val="28"/>
        </w:rPr>
        <w:t xml:space="preserve"> полнорационны</w:t>
      </w:r>
      <w:r w:rsidRPr="002E15B6">
        <w:rPr>
          <w:b/>
          <w:sz w:val="28"/>
          <w:szCs w:val="28"/>
        </w:rPr>
        <w:t>й</w:t>
      </w:r>
      <w:r w:rsidRPr="002E15B6">
        <w:rPr>
          <w:sz w:val="28"/>
          <w:szCs w:val="28"/>
        </w:rPr>
        <w:t xml:space="preserve"> – комбикорм</w:t>
      </w:r>
      <w:r w:rsidR="009E0093" w:rsidRPr="002E15B6">
        <w:rPr>
          <w:sz w:val="28"/>
          <w:szCs w:val="28"/>
        </w:rPr>
        <w:t>, полностью обеспечивающи</w:t>
      </w:r>
      <w:r w:rsidRPr="002E15B6">
        <w:rPr>
          <w:sz w:val="28"/>
          <w:szCs w:val="28"/>
        </w:rPr>
        <w:t>й</w:t>
      </w:r>
      <w:r w:rsidR="009E0093" w:rsidRPr="002E15B6">
        <w:rPr>
          <w:sz w:val="28"/>
          <w:szCs w:val="28"/>
        </w:rPr>
        <w:t xml:space="preserve"> потребность организма животных в питательных, минеральных и биологически активных веществах, предназначенны</w:t>
      </w:r>
      <w:r w:rsidRPr="002E15B6">
        <w:rPr>
          <w:sz w:val="28"/>
          <w:szCs w:val="28"/>
        </w:rPr>
        <w:t>й</w:t>
      </w:r>
      <w:r w:rsidR="009E0093" w:rsidRPr="002E15B6">
        <w:rPr>
          <w:sz w:val="28"/>
          <w:szCs w:val="28"/>
        </w:rPr>
        <w:t xml:space="preserve"> для скармливания животны</w:t>
      </w:r>
      <w:r w:rsidR="00555A38" w:rsidRPr="002E15B6">
        <w:rPr>
          <w:sz w:val="28"/>
          <w:szCs w:val="28"/>
        </w:rPr>
        <w:t>м</w:t>
      </w:r>
      <w:r w:rsidR="009E0093" w:rsidRPr="002E15B6">
        <w:rPr>
          <w:sz w:val="28"/>
          <w:szCs w:val="28"/>
        </w:rPr>
        <w:t xml:space="preserve"> в качестве </w:t>
      </w:r>
      <w:r w:rsidR="003A7FE9" w:rsidRPr="002E15B6">
        <w:rPr>
          <w:sz w:val="28"/>
          <w:szCs w:val="28"/>
        </w:rPr>
        <w:t xml:space="preserve"> </w:t>
      </w:r>
      <w:r w:rsidR="007B34E6">
        <w:rPr>
          <w:sz w:val="28"/>
          <w:szCs w:val="28"/>
        </w:rPr>
        <w:t>корм</w:t>
      </w:r>
      <w:r w:rsidR="003A7FE9" w:rsidRPr="002E15B6">
        <w:rPr>
          <w:sz w:val="28"/>
          <w:szCs w:val="28"/>
        </w:rPr>
        <w:t>а</w:t>
      </w:r>
      <w:r w:rsidR="002E15B6" w:rsidRPr="002E15B6">
        <w:rPr>
          <w:sz w:val="28"/>
          <w:szCs w:val="28"/>
        </w:rPr>
        <w:t>;</w:t>
      </w:r>
    </w:p>
    <w:p w:rsidR="00221289" w:rsidRDefault="00221289" w:rsidP="00221289">
      <w:pPr>
        <w:ind w:firstLine="709"/>
        <w:jc w:val="both"/>
        <w:rPr>
          <w:sz w:val="28"/>
          <w:szCs w:val="28"/>
        </w:rPr>
      </w:pPr>
      <w:r w:rsidRPr="002E15B6">
        <w:rPr>
          <w:b/>
          <w:sz w:val="28"/>
          <w:szCs w:val="28"/>
        </w:rPr>
        <w:lastRenderedPageBreak/>
        <w:t>комбикорм-концентрат</w:t>
      </w:r>
      <w:r w:rsidRPr="002E15B6">
        <w:rPr>
          <w:sz w:val="28"/>
          <w:szCs w:val="28"/>
        </w:rPr>
        <w:t xml:space="preserve"> – комбикорм с повышенным содержанием сырого протеина, предназначенный для скармливания животным в дополнение к сочным и (или) </w:t>
      </w:r>
      <w:r w:rsidR="002B77CC" w:rsidRPr="002E15B6">
        <w:rPr>
          <w:sz w:val="28"/>
          <w:szCs w:val="28"/>
        </w:rPr>
        <w:t>грубым и (или) зеленым кормам;</w:t>
      </w:r>
    </w:p>
    <w:p w:rsidR="002B77CC" w:rsidRPr="00BA39D4" w:rsidRDefault="002B77CC" w:rsidP="002E15B6">
      <w:pPr>
        <w:ind w:firstLine="709"/>
        <w:jc w:val="both"/>
        <w:rPr>
          <w:sz w:val="28"/>
          <w:szCs w:val="28"/>
        </w:rPr>
      </w:pPr>
      <w:r w:rsidRPr="00BA39D4">
        <w:rPr>
          <w:b/>
          <w:sz w:val="28"/>
          <w:szCs w:val="28"/>
        </w:rPr>
        <w:t>корм грубый</w:t>
      </w:r>
      <w:r w:rsidRPr="00BA39D4">
        <w:rPr>
          <w:sz w:val="28"/>
          <w:szCs w:val="28"/>
        </w:rPr>
        <w:t xml:space="preserve"> – корм, содержащий не более 22% влаги и 0,65 кормовых единиц в 1 кг сухого вещества. </w:t>
      </w:r>
    </w:p>
    <w:p w:rsidR="00BA39D4" w:rsidRPr="002B77CC" w:rsidRDefault="00BA39D4" w:rsidP="00BA39D4">
      <w:pPr>
        <w:ind w:firstLine="708"/>
        <w:jc w:val="both"/>
        <w:rPr>
          <w:sz w:val="28"/>
          <w:szCs w:val="28"/>
        </w:rPr>
      </w:pPr>
      <w:r w:rsidRPr="002B77CC">
        <w:rPr>
          <w:b/>
          <w:sz w:val="28"/>
          <w:szCs w:val="28"/>
        </w:rPr>
        <w:t>корм зеленый</w:t>
      </w:r>
      <w:r w:rsidRPr="002B77CC">
        <w:rPr>
          <w:sz w:val="28"/>
          <w:szCs w:val="28"/>
        </w:rPr>
        <w:t xml:space="preserve"> – надземная масса зеленых кормовых растений, скармли</w:t>
      </w:r>
      <w:r w:rsidR="002B77CC" w:rsidRPr="002B77CC">
        <w:rPr>
          <w:sz w:val="28"/>
          <w:szCs w:val="28"/>
        </w:rPr>
        <w:t>ваемая животным в свежем виде;</w:t>
      </w:r>
    </w:p>
    <w:p w:rsidR="00E16C72" w:rsidRPr="002A5C59" w:rsidRDefault="00E16C72" w:rsidP="00E16C72">
      <w:pPr>
        <w:pStyle w:val="28"/>
        <w:shd w:val="clear" w:color="auto" w:fill="auto"/>
        <w:spacing w:line="240" w:lineRule="auto"/>
        <w:ind w:right="40" w:firstLine="708"/>
        <w:rPr>
          <w:sz w:val="28"/>
          <w:szCs w:val="28"/>
          <w:lang w:val="ru-RU"/>
        </w:rPr>
      </w:pPr>
      <w:bookmarkStart w:id="1" w:name="_Hlk65098100"/>
      <w:r w:rsidRPr="002E15B6">
        <w:rPr>
          <w:b/>
          <w:bCs/>
          <w:sz w:val="28"/>
          <w:szCs w:val="28"/>
        </w:rPr>
        <w:t>кормовые концентраты</w:t>
      </w:r>
      <w:r w:rsidRPr="002E15B6">
        <w:rPr>
          <w:sz w:val="28"/>
          <w:szCs w:val="28"/>
          <w:lang w:val="ru-RU"/>
        </w:rPr>
        <w:t xml:space="preserve"> </w:t>
      </w:r>
      <w:r w:rsidRPr="002E15B6">
        <w:rPr>
          <w:sz w:val="28"/>
          <w:szCs w:val="28"/>
        </w:rPr>
        <w:t>- корм с повышенным содержанием определенных питательных веществ, предназначенный для последующего смешивания с другими кормами в целях получения полнорационного корма;</w:t>
      </w:r>
      <w:r w:rsidR="002A5C59">
        <w:rPr>
          <w:sz w:val="28"/>
          <w:szCs w:val="28"/>
          <w:lang w:val="ru-RU"/>
        </w:rPr>
        <w:t xml:space="preserve"> </w:t>
      </w:r>
    </w:p>
    <w:p w:rsidR="009C1C6E" w:rsidRDefault="00B17729" w:rsidP="009C1C6E">
      <w:pPr>
        <w:pStyle w:val="28"/>
        <w:shd w:val="clear" w:color="auto" w:fill="auto"/>
        <w:tabs>
          <w:tab w:val="left" w:pos="681"/>
        </w:tabs>
        <w:spacing w:line="240" w:lineRule="auto"/>
        <w:ind w:firstLine="749"/>
        <w:rPr>
          <w:sz w:val="28"/>
          <w:szCs w:val="28"/>
          <w:lang w:val="ru-RU"/>
        </w:rPr>
      </w:pPr>
      <w:bookmarkStart w:id="2" w:name="_Hlk65185582"/>
      <w:bookmarkEnd w:id="1"/>
      <w:r w:rsidRPr="00CD3B63">
        <w:rPr>
          <w:b/>
          <w:bCs/>
          <w:sz w:val="28"/>
          <w:szCs w:val="28"/>
        </w:rPr>
        <w:t>корма</w:t>
      </w:r>
      <w:r w:rsidRPr="00BE4527">
        <w:rPr>
          <w:sz w:val="28"/>
          <w:szCs w:val="28"/>
        </w:rPr>
        <w:t xml:space="preserve"> </w:t>
      </w:r>
      <w:r w:rsidR="00DA378C">
        <w:rPr>
          <w:sz w:val="28"/>
          <w:szCs w:val="28"/>
        </w:rPr>
        <w:t>–</w:t>
      </w:r>
      <w:r w:rsidRPr="00BE4527">
        <w:rPr>
          <w:sz w:val="28"/>
          <w:szCs w:val="28"/>
        </w:rPr>
        <w:t xml:space="preserve"> </w:t>
      </w:r>
      <w:r w:rsidR="00DA378C">
        <w:rPr>
          <w:sz w:val="28"/>
          <w:szCs w:val="28"/>
          <w:lang w:val="ru-RU"/>
        </w:rPr>
        <w:t>продукты сельскохозяйственного или промышленного производства,</w:t>
      </w:r>
      <w:r w:rsidR="002E15B6" w:rsidRPr="002E15B6">
        <w:t xml:space="preserve"> </w:t>
      </w:r>
      <w:r w:rsidR="002E15B6" w:rsidRPr="002E15B6">
        <w:rPr>
          <w:sz w:val="28"/>
          <w:szCs w:val="28"/>
          <w:lang w:val="ru-RU"/>
        </w:rPr>
        <w:t xml:space="preserve">(растительного, животного, минерального, микробиологического, химического происхождения) </w:t>
      </w:r>
      <w:r w:rsidR="00DA378C">
        <w:rPr>
          <w:sz w:val="28"/>
          <w:szCs w:val="28"/>
          <w:lang w:val="ru-RU"/>
        </w:rPr>
        <w:t xml:space="preserve"> </w:t>
      </w:r>
      <w:r w:rsidR="00573DEE" w:rsidRPr="00573DEE">
        <w:rPr>
          <w:sz w:val="28"/>
          <w:szCs w:val="28"/>
          <w:lang w:val="ru-RU"/>
        </w:rPr>
        <w:t>используемые для кормления животных, содержащих питательные вещества в усвояемой форме, предназначенные для удовлетворения физиологической потребностей животных в питательных веществах и энергии.</w:t>
      </w:r>
      <w:r w:rsidR="00C156F0">
        <w:rPr>
          <w:sz w:val="28"/>
          <w:szCs w:val="28"/>
          <w:lang w:val="ru-RU"/>
        </w:rPr>
        <w:t xml:space="preserve"> </w:t>
      </w:r>
    </w:p>
    <w:p w:rsidR="000B7E32" w:rsidRPr="00DA378C" w:rsidRDefault="000B7E32" w:rsidP="00E16C72">
      <w:pPr>
        <w:pStyle w:val="28"/>
        <w:shd w:val="clear" w:color="auto" w:fill="auto"/>
        <w:spacing w:line="240" w:lineRule="auto"/>
        <w:ind w:left="40" w:right="40" w:firstLine="720"/>
        <w:rPr>
          <w:sz w:val="28"/>
          <w:szCs w:val="28"/>
          <w:lang w:val="ru-RU"/>
        </w:rPr>
      </w:pPr>
      <w:r w:rsidRPr="00DA378C">
        <w:rPr>
          <w:b/>
          <w:sz w:val="28"/>
          <w:szCs w:val="28"/>
          <w:lang w:val="ru-RU"/>
        </w:rPr>
        <w:t>корм сочный</w:t>
      </w:r>
      <w:r w:rsidRPr="00DA378C">
        <w:rPr>
          <w:sz w:val="28"/>
          <w:szCs w:val="28"/>
          <w:lang w:val="ru-RU"/>
        </w:rPr>
        <w:t xml:space="preserve"> – </w:t>
      </w:r>
      <w:proofErr w:type="spellStart"/>
      <w:r w:rsidRPr="00DA378C">
        <w:rPr>
          <w:sz w:val="28"/>
          <w:szCs w:val="28"/>
          <w:lang w:val="ru-RU"/>
        </w:rPr>
        <w:t>корнеклубнеплоды</w:t>
      </w:r>
      <w:proofErr w:type="spellEnd"/>
      <w:r w:rsidRPr="00DA378C">
        <w:rPr>
          <w:sz w:val="28"/>
          <w:szCs w:val="28"/>
          <w:lang w:val="ru-RU"/>
        </w:rPr>
        <w:t>, плоды бахчевых кормовых культур и продукты их переработки, скармливаемые в свежем вид</w:t>
      </w:r>
      <w:r w:rsidR="00573DEE">
        <w:rPr>
          <w:sz w:val="28"/>
          <w:szCs w:val="28"/>
          <w:lang w:val="ru-RU"/>
        </w:rPr>
        <w:t>е;</w:t>
      </w:r>
    </w:p>
    <w:p w:rsidR="00221289" w:rsidRDefault="00221289" w:rsidP="00AA1BCA">
      <w:pPr>
        <w:pStyle w:val="28"/>
        <w:shd w:val="clear" w:color="auto" w:fill="auto"/>
        <w:spacing w:line="240" w:lineRule="auto"/>
        <w:ind w:firstLine="708"/>
        <w:rPr>
          <w:sz w:val="28"/>
          <w:szCs w:val="28"/>
          <w:lang w:val="ru-RU"/>
        </w:rPr>
      </w:pPr>
      <w:bookmarkStart w:id="3" w:name="_Hlk65186566"/>
      <w:bookmarkEnd w:id="2"/>
      <w:r w:rsidRPr="00573DEE">
        <w:rPr>
          <w:b/>
          <w:sz w:val="28"/>
          <w:szCs w:val="28"/>
          <w:lang w:val="ru-RU"/>
        </w:rPr>
        <w:t>кормовая смесь</w:t>
      </w:r>
      <w:r w:rsidRPr="00573DEE">
        <w:rPr>
          <w:sz w:val="28"/>
          <w:szCs w:val="28"/>
          <w:lang w:val="ru-RU"/>
        </w:rPr>
        <w:t xml:space="preserve"> – смесь, состоящая из двух и более кормов или </w:t>
      </w:r>
      <w:r w:rsidR="006459FA" w:rsidRPr="00573DEE">
        <w:rPr>
          <w:sz w:val="28"/>
          <w:szCs w:val="28"/>
          <w:lang w:val="ru-RU"/>
        </w:rPr>
        <w:t>производимая</w:t>
      </w:r>
      <w:r w:rsidRPr="00573DEE">
        <w:rPr>
          <w:sz w:val="28"/>
          <w:szCs w:val="28"/>
          <w:lang w:val="ru-RU"/>
        </w:rPr>
        <w:t xml:space="preserve"> из кормов и кормовых добавок, предназначенная для </w:t>
      </w:r>
      <w:r w:rsidRPr="00F641A1">
        <w:rPr>
          <w:strike/>
          <w:sz w:val="28"/>
          <w:szCs w:val="28"/>
          <w:lang w:val="ru-RU"/>
        </w:rPr>
        <w:t>эффективного</w:t>
      </w:r>
      <w:r w:rsidRPr="00573DEE">
        <w:rPr>
          <w:sz w:val="28"/>
          <w:szCs w:val="28"/>
          <w:lang w:val="ru-RU"/>
        </w:rPr>
        <w:t xml:space="preserve"> ис</w:t>
      </w:r>
      <w:r w:rsidR="00E90AD1" w:rsidRPr="00573DEE">
        <w:rPr>
          <w:sz w:val="28"/>
          <w:szCs w:val="28"/>
          <w:lang w:val="ru-RU"/>
        </w:rPr>
        <w:t>пользования в рационе животных</w:t>
      </w:r>
      <w:r w:rsidR="005529A1" w:rsidRPr="00573DEE">
        <w:rPr>
          <w:sz w:val="28"/>
          <w:szCs w:val="28"/>
          <w:lang w:val="ru-RU"/>
        </w:rPr>
        <w:t xml:space="preserve"> </w:t>
      </w:r>
      <w:r w:rsidR="0032306C" w:rsidRPr="00573DEE">
        <w:rPr>
          <w:sz w:val="28"/>
          <w:szCs w:val="28"/>
          <w:lang w:val="ru-RU"/>
        </w:rPr>
        <w:t>и птиц;</w:t>
      </w:r>
    </w:p>
    <w:p w:rsidR="00F118DE" w:rsidRPr="00F118DE" w:rsidRDefault="00F118DE" w:rsidP="00AA1BCA">
      <w:pPr>
        <w:pStyle w:val="28"/>
        <w:shd w:val="clear" w:color="auto" w:fill="auto"/>
        <w:spacing w:line="240" w:lineRule="auto"/>
        <w:ind w:firstLine="708"/>
        <w:rPr>
          <w:b/>
          <w:sz w:val="28"/>
          <w:szCs w:val="28"/>
          <w:lang w:val="ru-RU"/>
        </w:rPr>
      </w:pPr>
      <w:r w:rsidRPr="00573DEE">
        <w:rPr>
          <w:b/>
          <w:sz w:val="28"/>
          <w:szCs w:val="28"/>
          <w:lang w:val="ru-RU"/>
        </w:rPr>
        <w:t>кормовая смесь</w:t>
      </w:r>
      <w:r w:rsidRPr="00573DEE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 w:rsidRPr="00F118DE">
        <w:rPr>
          <w:b/>
          <w:sz w:val="28"/>
          <w:szCs w:val="28"/>
          <w:lang w:val="ru-RU"/>
        </w:rPr>
        <w:t xml:space="preserve">корм, </w:t>
      </w:r>
      <w:r w:rsidRPr="00F118DE">
        <w:rPr>
          <w:b/>
          <w:sz w:val="28"/>
          <w:szCs w:val="28"/>
        </w:rPr>
        <w:t xml:space="preserve">представляющий из себя смесь из двух </w:t>
      </w:r>
      <w:r w:rsidRPr="00F118DE">
        <w:rPr>
          <w:b/>
          <w:sz w:val="28"/>
          <w:szCs w:val="28"/>
          <w:lang w:val="ru-RU"/>
        </w:rPr>
        <w:br/>
      </w:r>
      <w:r w:rsidRPr="00F118DE">
        <w:rPr>
          <w:b/>
          <w:sz w:val="28"/>
          <w:szCs w:val="28"/>
        </w:rPr>
        <w:t>и более кормов или кормов и кормовых добавок, предназначенная для использования в рационе животных и</w:t>
      </w:r>
      <w:r w:rsidRPr="00F118DE">
        <w:rPr>
          <w:b/>
          <w:sz w:val="28"/>
          <w:szCs w:val="28"/>
          <w:lang w:val="ru-RU"/>
        </w:rPr>
        <w:t xml:space="preserve"> птиц;</w:t>
      </w:r>
    </w:p>
    <w:p w:rsidR="00573DEE" w:rsidRDefault="00145268" w:rsidP="00573DEE">
      <w:pPr>
        <w:widowControl w:val="0"/>
        <w:ind w:firstLine="709"/>
        <w:jc w:val="both"/>
        <w:rPr>
          <w:sz w:val="28"/>
          <w:szCs w:val="28"/>
          <w:lang w:val="kk-KZ"/>
        </w:rPr>
      </w:pPr>
      <w:bookmarkStart w:id="4" w:name="_Hlk65186049"/>
      <w:bookmarkEnd w:id="3"/>
      <w:r w:rsidRPr="00573DEE">
        <w:rPr>
          <w:b/>
          <w:sz w:val="28"/>
          <w:szCs w:val="28"/>
        </w:rPr>
        <w:t>кормовая добавка</w:t>
      </w:r>
      <w:r w:rsidRPr="00573DEE">
        <w:rPr>
          <w:sz w:val="28"/>
          <w:szCs w:val="28"/>
        </w:rPr>
        <w:t xml:space="preserve"> – продукты</w:t>
      </w:r>
      <w:r w:rsidR="000841BE" w:rsidRPr="00573DEE">
        <w:rPr>
          <w:sz w:val="28"/>
          <w:szCs w:val="28"/>
          <w:lang w:val="kk-KZ"/>
        </w:rPr>
        <w:t xml:space="preserve"> (</w:t>
      </w:r>
      <w:r w:rsidR="000841BE" w:rsidRPr="00573DEE">
        <w:rPr>
          <w:sz w:val="28"/>
          <w:szCs w:val="28"/>
        </w:rPr>
        <w:t>вещества</w:t>
      </w:r>
      <w:r w:rsidR="000841BE" w:rsidRPr="00573DEE">
        <w:rPr>
          <w:sz w:val="28"/>
          <w:szCs w:val="28"/>
          <w:lang w:val="kk-KZ"/>
        </w:rPr>
        <w:t>) или их комбинации</w:t>
      </w:r>
      <w:r w:rsidRPr="00573DEE">
        <w:rPr>
          <w:sz w:val="28"/>
          <w:szCs w:val="28"/>
        </w:rPr>
        <w:t xml:space="preserve"> растительного, животного, микробиологического, минерального и синтетического происхождения,  предназначенные для включения в состав кормов</w:t>
      </w:r>
      <w:r w:rsidR="000841BE" w:rsidRPr="00573DEE">
        <w:rPr>
          <w:sz w:val="28"/>
          <w:szCs w:val="28"/>
          <w:lang w:val="kk-KZ"/>
        </w:rPr>
        <w:t>, воды</w:t>
      </w:r>
      <w:r w:rsidRPr="00573DEE">
        <w:rPr>
          <w:sz w:val="28"/>
          <w:szCs w:val="28"/>
        </w:rPr>
        <w:t xml:space="preserve"> и рационов животных с целью обеспечения </w:t>
      </w:r>
      <w:r w:rsidR="000841BE" w:rsidRPr="00573DEE">
        <w:rPr>
          <w:sz w:val="28"/>
          <w:szCs w:val="28"/>
          <w:lang w:val="kk-KZ"/>
        </w:rPr>
        <w:t xml:space="preserve">их </w:t>
      </w:r>
      <w:r w:rsidRPr="00573DEE">
        <w:rPr>
          <w:sz w:val="28"/>
          <w:szCs w:val="28"/>
        </w:rPr>
        <w:t>физиологической</w:t>
      </w:r>
      <w:r w:rsidRPr="00573DEE">
        <w:rPr>
          <w:b/>
          <w:bCs/>
          <w:sz w:val="28"/>
          <w:szCs w:val="28"/>
        </w:rPr>
        <w:t xml:space="preserve"> </w:t>
      </w:r>
      <w:r w:rsidRPr="00573DEE">
        <w:rPr>
          <w:bCs/>
          <w:sz w:val="28"/>
          <w:szCs w:val="28"/>
        </w:rPr>
        <w:t>полноценности,</w:t>
      </w:r>
      <w:r w:rsidRPr="00573DEE">
        <w:rPr>
          <w:sz w:val="28"/>
          <w:szCs w:val="28"/>
        </w:rPr>
        <w:t xml:space="preserve"> стимуляции продуктивности животных,</w:t>
      </w:r>
      <w:r w:rsidR="000841BE" w:rsidRPr="00573DEE">
        <w:rPr>
          <w:sz w:val="28"/>
          <w:szCs w:val="28"/>
          <w:lang w:val="kk-KZ"/>
        </w:rPr>
        <w:t xml:space="preserve"> повышения биодоступности </w:t>
      </w:r>
      <w:r w:rsidRPr="00573DEE">
        <w:rPr>
          <w:sz w:val="28"/>
          <w:szCs w:val="28"/>
        </w:rPr>
        <w:t>питательных веществ</w:t>
      </w:r>
      <w:r w:rsidR="000841BE" w:rsidRPr="00573DEE">
        <w:rPr>
          <w:sz w:val="28"/>
          <w:szCs w:val="28"/>
          <w:lang w:val="kk-KZ"/>
        </w:rPr>
        <w:t xml:space="preserve"> кормов</w:t>
      </w:r>
      <w:r w:rsidRPr="00573DEE">
        <w:rPr>
          <w:sz w:val="28"/>
          <w:szCs w:val="28"/>
        </w:rPr>
        <w:t>,</w:t>
      </w:r>
      <w:r w:rsidR="000841BE" w:rsidRPr="00573DEE">
        <w:rPr>
          <w:sz w:val="28"/>
          <w:szCs w:val="28"/>
          <w:lang w:val="kk-KZ"/>
        </w:rPr>
        <w:t xml:space="preserve"> коррекицю микробиологического состава кормов, обеспечения сохранности компонентов кормов, </w:t>
      </w:r>
      <w:r w:rsidRPr="00573DEE">
        <w:rPr>
          <w:sz w:val="28"/>
          <w:szCs w:val="28"/>
        </w:rPr>
        <w:t>улучшения вкусовых и</w:t>
      </w:r>
      <w:r w:rsidR="000841BE" w:rsidRPr="00573DEE">
        <w:rPr>
          <w:sz w:val="28"/>
          <w:szCs w:val="28"/>
        </w:rPr>
        <w:t xml:space="preserve"> технологических свойств кормов</w:t>
      </w:r>
      <w:r w:rsidR="000841BE" w:rsidRPr="00573DEE">
        <w:rPr>
          <w:sz w:val="28"/>
          <w:szCs w:val="28"/>
          <w:lang w:val="kk-KZ"/>
        </w:rPr>
        <w:t>, достижения целевых характеристик продуктов животного происхождения, получения желаемых декоративных характеристик экстерьера животных</w:t>
      </w:r>
      <w:bookmarkStart w:id="5" w:name="_Hlk65185987"/>
      <w:bookmarkEnd w:id="4"/>
      <w:r w:rsidR="00573DEE" w:rsidRPr="00573DEE">
        <w:rPr>
          <w:sz w:val="28"/>
          <w:szCs w:val="28"/>
          <w:lang w:val="kk-KZ"/>
        </w:rPr>
        <w:t>;</w:t>
      </w:r>
    </w:p>
    <w:p w:rsidR="0008207F" w:rsidRPr="00BB25A5" w:rsidRDefault="0021201D" w:rsidP="00573DEE">
      <w:pPr>
        <w:widowControl w:val="0"/>
        <w:ind w:firstLine="709"/>
        <w:jc w:val="both"/>
        <w:rPr>
          <w:color w:val="0070C0"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 </w:t>
      </w:r>
      <w:r w:rsidR="00706796" w:rsidRPr="00790C2A">
        <w:rPr>
          <w:b/>
          <w:sz w:val="28"/>
          <w:szCs w:val="28"/>
        </w:rPr>
        <w:t xml:space="preserve">кормовые добавки, обеспечивающие биологическую полноценность кормов </w:t>
      </w:r>
      <w:r w:rsidR="00706796" w:rsidRPr="00790C2A">
        <w:rPr>
          <w:sz w:val="28"/>
          <w:szCs w:val="28"/>
        </w:rPr>
        <w:t>(витамины и их производные</w:t>
      </w:r>
      <w:r w:rsidR="0008207F" w:rsidRPr="00790C2A">
        <w:rPr>
          <w:sz w:val="28"/>
          <w:szCs w:val="28"/>
          <w:lang w:val="kk-KZ"/>
        </w:rPr>
        <w:t>,</w:t>
      </w:r>
      <w:r w:rsidR="00706796" w:rsidRPr="00790C2A">
        <w:rPr>
          <w:sz w:val="28"/>
          <w:szCs w:val="28"/>
        </w:rPr>
        <w:t xml:space="preserve"> соединения </w:t>
      </w:r>
      <w:r w:rsidR="0008207F" w:rsidRPr="00790C2A">
        <w:rPr>
          <w:sz w:val="28"/>
          <w:szCs w:val="28"/>
          <w:lang w:val="kk-KZ"/>
        </w:rPr>
        <w:t>макр</w:t>
      </w:r>
      <w:proofErr w:type="gramStart"/>
      <w:r w:rsidR="0008207F" w:rsidRPr="00790C2A">
        <w:rPr>
          <w:sz w:val="28"/>
          <w:szCs w:val="28"/>
          <w:lang w:val="kk-KZ"/>
        </w:rPr>
        <w:t>о-</w:t>
      </w:r>
      <w:proofErr w:type="gramEnd"/>
      <w:r w:rsidR="0008207F" w:rsidRPr="00790C2A">
        <w:rPr>
          <w:sz w:val="28"/>
          <w:szCs w:val="28"/>
          <w:lang w:val="kk-KZ"/>
        </w:rPr>
        <w:t xml:space="preserve"> и </w:t>
      </w:r>
      <w:r w:rsidR="00706796" w:rsidRPr="00790C2A">
        <w:rPr>
          <w:sz w:val="28"/>
          <w:szCs w:val="28"/>
        </w:rPr>
        <w:t>микроэлементов</w:t>
      </w:r>
      <w:r w:rsidR="0008207F" w:rsidRPr="00790C2A">
        <w:rPr>
          <w:sz w:val="28"/>
          <w:szCs w:val="28"/>
          <w:lang w:val="kk-KZ"/>
        </w:rPr>
        <w:t>,</w:t>
      </w:r>
      <w:r w:rsidR="00706796" w:rsidRPr="00790C2A">
        <w:rPr>
          <w:sz w:val="28"/>
          <w:szCs w:val="28"/>
        </w:rPr>
        <w:t xml:space="preserve"> аминокислоты, их соли и аналоги</w:t>
      </w:r>
      <w:r w:rsidR="0008207F" w:rsidRPr="00790C2A">
        <w:rPr>
          <w:sz w:val="28"/>
          <w:szCs w:val="28"/>
          <w:lang w:val="kk-KZ"/>
        </w:rPr>
        <w:t>,</w:t>
      </w:r>
      <w:r w:rsidR="00706796" w:rsidRPr="00790C2A">
        <w:rPr>
          <w:sz w:val="28"/>
          <w:szCs w:val="28"/>
        </w:rPr>
        <w:t xml:space="preserve"> </w:t>
      </w:r>
      <w:r w:rsidR="0008207F" w:rsidRPr="00790C2A">
        <w:rPr>
          <w:sz w:val="28"/>
          <w:szCs w:val="28"/>
          <w:lang w:val="kk-KZ"/>
        </w:rPr>
        <w:t>синтетические азотсодержащие</w:t>
      </w:r>
      <w:r w:rsidR="00706796" w:rsidRPr="00790C2A">
        <w:rPr>
          <w:sz w:val="28"/>
          <w:szCs w:val="28"/>
        </w:rPr>
        <w:t xml:space="preserve"> </w:t>
      </w:r>
      <w:r w:rsidR="0008207F" w:rsidRPr="00790C2A">
        <w:rPr>
          <w:sz w:val="28"/>
          <w:szCs w:val="28"/>
          <w:lang w:val="kk-KZ"/>
        </w:rPr>
        <w:t>соединения,</w:t>
      </w:r>
      <w:r w:rsidR="00706796" w:rsidRPr="00790C2A">
        <w:rPr>
          <w:sz w:val="28"/>
          <w:szCs w:val="28"/>
        </w:rPr>
        <w:t xml:space="preserve"> </w:t>
      </w:r>
      <w:r w:rsidR="0008207F" w:rsidRPr="00790C2A">
        <w:rPr>
          <w:sz w:val="28"/>
          <w:szCs w:val="28"/>
          <w:lang w:val="kk-KZ"/>
        </w:rPr>
        <w:t>гидролизаты, кормовые</w:t>
      </w:r>
      <w:r w:rsidR="00706796" w:rsidRPr="00790C2A">
        <w:rPr>
          <w:sz w:val="28"/>
          <w:szCs w:val="28"/>
        </w:rPr>
        <w:t xml:space="preserve"> добавки</w:t>
      </w:r>
      <w:r w:rsidR="0008207F" w:rsidRPr="00790C2A">
        <w:rPr>
          <w:sz w:val="28"/>
          <w:szCs w:val="28"/>
          <w:lang w:val="kk-KZ"/>
        </w:rPr>
        <w:t>, нормализующие работу органов и тканей организма животных, добавки микробиологического и химического синтеза</w:t>
      </w:r>
      <w:r w:rsidR="00706796" w:rsidRPr="00790C2A">
        <w:rPr>
          <w:sz w:val="28"/>
          <w:szCs w:val="28"/>
        </w:rPr>
        <w:t xml:space="preserve">) </w:t>
      </w:r>
      <w:r w:rsidR="0008207F" w:rsidRPr="00790C2A">
        <w:rPr>
          <w:sz w:val="28"/>
          <w:szCs w:val="28"/>
        </w:rPr>
        <w:t>–</w:t>
      </w:r>
      <w:r w:rsidR="00706796" w:rsidRPr="00790C2A">
        <w:rPr>
          <w:sz w:val="28"/>
          <w:szCs w:val="28"/>
        </w:rPr>
        <w:t xml:space="preserve"> </w:t>
      </w:r>
      <w:r w:rsidR="0008207F" w:rsidRPr="00790C2A">
        <w:rPr>
          <w:sz w:val="28"/>
          <w:szCs w:val="28"/>
          <w:lang w:val="kk-KZ"/>
        </w:rPr>
        <w:t xml:space="preserve">кормовые добавки, добавляемые в корм, воду и кормовой рацион животных с целью обеспечения физиологических потребностей, для стимуляции </w:t>
      </w:r>
      <w:r w:rsidR="00627EF1" w:rsidRPr="00790C2A">
        <w:rPr>
          <w:sz w:val="28"/>
          <w:szCs w:val="28"/>
          <w:lang w:val="kk-KZ"/>
        </w:rPr>
        <w:t>роста и продуктивности животных</w:t>
      </w:r>
    </w:p>
    <w:bookmarkEnd w:id="5"/>
    <w:p w:rsidR="009D7CAA" w:rsidRPr="002E54CF" w:rsidRDefault="00602F2E" w:rsidP="00602F2E">
      <w:pPr>
        <w:pStyle w:val="1"/>
        <w:keepNext w:val="0"/>
        <w:widowControl w:val="0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E54CF">
        <w:rPr>
          <w:b/>
          <w:sz w:val="28"/>
          <w:szCs w:val="28"/>
        </w:rPr>
        <w:t>к</w:t>
      </w:r>
      <w:r w:rsidR="00BB3219" w:rsidRPr="002E54CF">
        <w:rPr>
          <w:b/>
          <w:sz w:val="28"/>
          <w:szCs w:val="28"/>
        </w:rPr>
        <w:t>ормовая барда</w:t>
      </w:r>
      <w:r w:rsidR="00BB3219" w:rsidRPr="002E54CF">
        <w:rPr>
          <w:i/>
          <w:sz w:val="28"/>
          <w:szCs w:val="28"/>
        </w:rPr>
        <w:t xml:space="preserve"> – </w:t>
      </w:r>
      <w:r w:rsidR="00BE4527" w:rsidRPr="002E54CF">
        <w:rPr>
          <w:sz w:val="28"/>
          <w:szCs w:val="28"/>
          <w:lang w:val="ru-RU"/>
        </w:rPr>
        <w:t>корм,</w:t>
      </w:r>
      <w:r w:rsidR="00BB3219" w:rsidRPr="002E54CF">
        <w:rPr>
          <w:sz w:val="28"/>
          <w:szCs w:val="28"/>
        </w:rPr>
        <w:t xml:space="preserve"> полученн</w:t>
      </w:r>
      <w:r w:rsidR="009D7CAA" w:rsidRPr="002E54CF">
        <w:rPr>
          <w:sz w:val="28"/>
          <w:szCs w:val="28"/>
        </w:rPr>
        <w:t>ый</w:t>
      </w:r>
      <w:r w:rsidR="00BB3219" w:rsidRPr="002E54CF">
        <w:rPr>
          <w:sz w:val="28"/>
          <w:szCs w:val="28"/>
        </w:rPr>
        <w:t xml:space="preserve"> </w:t>
      </w:r>
      <w:r w:rsidR="001A5A12" w:rsidRPr="002E54CF">
        <w:rPr>
          <w:sz w:val="28"/>
          <w:szCs w:val="28"/>
        </w:rPr>
        <w:t xml:space="preserve">в спиртовом производстве </w:t>
      </w:r>
      <w:r w:rsidR="00BB3219" w:rsidRPr="002E54CF">
        <w:rPr>
          <w:sz w:val="28"/>
          <w:szCs w:val="28"/>
        </w:rPr>
        <w:t xml:space="preserve">в </w:t>
      </w:r>
      <w:r w:rsidR="00BB3219" w:rsidRPr="002E54CF">
        <w:rPr>
          <w:sz w:val="28"/>
          <w:szCs w:val="28"/>
        </w:rPr>
        <w:lastRenderedPageBreak/>
        <w:t>результате перегонки зрелой бражки, содержащей нерастворимую часть исходного пищевого сырья и дрожжевую биомассу;</w:t>
      </w:r>
    </w:p>
    <w:p w:rsidR="00F759C4" w:rsidRPr="001B5925" w:rsidRDefault="00790C2A" w:rsidP="001B5925">
      <w:pPr>
        <w:jc w:val="both"/>
        <w:rPr>
          <w:iCs/>
          <w:sz w:val="28"/>
        </w:rPr>
      </w:pPr>
      <w:r w:rsidRPr="002E54CF">
        <w:rPr>
          <w:lang w:val="x-none" w:eastAsia="x-none"/>
        </w:rPr>
        <w:tab/>
      </w:r>
      <w:r w:rsidR="001B5925">
        <w:rPr>
          <w:i/>
          <w:sz w:val="28"/>
        </w:rPr>
        <w:t xml:space="preserve"> </w:t>
      </w:r>
    </w:p>
    <w:p w:rsidR="009E0093" w:rsidRPr="00A44DD4" w:rsidRDefault="009E0093" w:rsidP="002E54CF">
      <w:pPr>
        <w:ind w:left="24" w:right="60" w:firstLine="684"/>
        <w:jc w:val="both"/>
        <w:rPr>
          <w:sz w:val="28"/>
          <w:szCs w:val="28"/>
        </w:rPr>
      </w:pPr>
      <w:r w:rsidRPr="00A44DD4">
        <w:rPr>
          <w:b/>
          <w:sz w:val="28"/>
          <w:szCs w:val="28"/>
        </w:rPr>
        <w:t>кормовая ценность</w:t>
      </w:r>
      <w:r w:rsidR="001B5925">
        <w:rPr>
          <w:b/>
          <w:sz w:val="28"/>
          <w:szCs w:val="28"/>
        </w:rPr>
        <w:t xml:space="preserve"> </w:t>
      </w:r>
      <w:r w:rsidRPr="00A44DD4">
        <w:rPr>
          <w:sz w:val="28"/>
          <w:szCs w:val="28"/>
        </w:rPr>
        <w:t>–</w:t>
      </w:r>
      <w:r w:rsidR="001B5925">
        <w:rPr>
          <w:sz w:val="28"/>
          <w:szCs w:val="28"/>
        </w:rPr>
        <w:t xml:space="preserve"> </w:t>
      </w:r>
      <w:r w:rsidRPr="00A44DD4">
        <w:rPr>
          <w:sz w:val="28"/>
          <w:szCs w:val="28"/>
        </w:rPr>
        <w:t xml:space="preserve">совокупность свойств корма, характеризирующая возможность удовлетворять потребности животных в необходимых питательных веществах и энергии; </w:t>
      </w:r>
    </w:p>
    <w:p w:rsidR="00917CC5" w:rsidRDefault="0043107E" w:rsidP="009E0093">
      <w:pPr>
        <w:widowControl w:val="0"/>
        <w:ind w:firstLine="709"/>
        <w:jc w:val="both"/>
        <w:rPr>
          <w:i/>
          <w:color w:val="0070C0"/>
          <w:sz w:val="28"/>
          <w:szCs w:val="28"/>
        </w:rPr>
      </w:pPr>
      <w:r w:rsidRPr="00917CC5">
        <w:rPr>
          <w:b/>
          <w:sz w:val="28"/>
          <w:szCs w:val="28"/>
        </w:rPr>
        <w:t xml:space="preserve"> </w:t>
      </w:r>
      <w:proofErr w:type="gramStart"/>
      <w:r w:rsidR="00D869CC" w:rsidRPr="00917CC5">
        <w:rPr>
          <w:b/>
          <w:sz w:val="28"/>
          <w:szCs w:val="28"/>
        </w:rPr>
        <w:t>кормовые корнеплоды</w:t>
      </w:r>
      <w:r w:rsidR="00D869CC" w:rsidRPr="00917CC5">
        <w:rPr>
          <w:sz w:val="28"/>
          <w:szCs w:val="28"/>
        </w:rPr>
        <w:t xml:space="preserve"> </w:t>
      </w:r>
      <w:r w:rsidR="00917CC5">
        <w:rPr>
          <w:sz w:val="28"/>
          <w:szCs w:val="28"/>
        </w:rPr>
        <w:t>–</w:t>
      </w:r>
      <w:r w:rsidR="00D869CC" w:rsidRPr="00917CC5">
        <w:rPr>
          <w:sz w:val="28"/>
          <w:szCs w:val="28"/>
        </w:rPr>
        <w:t xml:space="preserve"> корм, состоящий</w:t>
      </w:r>
      <w:r w:rsidR="00C525C3" w:rsidRPr="00917CC5">
        <w:rPr>
          <w:sz w:val="28"/>
          <w:szCs w:val="28"/>
        </w:rPr>
        <w:t xml:space="preserve"> (приготовленный)</w:t>
      </w:r>
      <w:r w:rsidR="00D869CC" w:rsidRPr="00917CC5">
        <w:rPr>
          <w:sz w:val="28"/>
          <w:szCs w:val="28"/>
        </w:rPr>
        <w:t xml:space="preserve"> из кормовой, полусахарной и сахарной свеклы, брюквы моркови, турнепса  предназначенные, на корм животным</w:t>
      </w:r>
      <w:r w:rsidR="00D869CC" w:rsidRPr="00917CC5">
        <w:rPr>
          <w:i/>
          <w:color w:val="0070C0"/>
          <w:sz w:val="28"/>
          <w:szCs w:val="28"/>
        </w:rPr>
        <w:t xml:space="preserve">; </w:t>
      </w:r>
      <w:proofErr w:type="gramEnd"/>
    </w:p>
    <w:p w:rsidR="009E0093" w:rsidRDefault="009E0093" w:rsidP="009E0093">
      <w:pPr>
        <w:widowControl w:val="0"/>
        <w:ind w:firstLine="709"/>
        <w:jc w:val="both"/>
        <w:rPr>
          <w:sz w:val="28"/>
          <w:szCs w:val="28"/>
        </w:rPr>
      </w:pPr>
      <w:r w:rsidRPr="002E54CF">
        <w:rPr>
          <w:b/>
          <w:sz w:val="28"/>
          <w:szCs w:val="28"/>
        </w:rPr>
        <w:t>кормовые бахчевые культуры</w:t>
      </w:r>
      <w:r w:rsidRPr="002E54CF">
        <w:rPr>
          <w:sz w:val="28"/>
          <w:szCs w:val="28"/>
        </w:rPr>
        <w:t xml:space="preserve"> – </w:t>
      </w:r>
      <w:r w:rsidR="00BE4527" w:rsidRPr="002E54CF">
        <w:rPr>
          <w:sz w:val="28"/>
          <w:szCs w:val="28"/>
        </w:rPr>
        <w:t>кор</w:t>
      </w:r>
      <w:r w:rsidR="002E54CF" w:rsidRPr="002E54CF">
        <w:rPr>
          <w:sz w:val="28"/>
          <w:szCs w:val="28"/>
        </w:rPr>
        <w:t>м</w:t>
      </w:r>
      <w:r w:rsidR="001B5925">
        <w:rPr>
          <w:sz w:val="28"/>
          <w:szCs w:val="28"/>
        </w:rPr>
        <w:t>,</w:t>
      </w:r>
      <w:r w:rsidRPr="002E54CF">
        <w:rPr>
          <w:sz w:val="28"/>
          <w:szCs w:val="28"/>
        </w:rPr>
        <w:t xml:space="preserve"> </w:t>
      </w:r>
      <w:r w:rsidR="0098740E" w:rsidRPr="002E54CF">
        <w:rPr>
          <w:sz w:val="28"/>
          <w:szCs w:val="28"/>
        </w:rPr>
        <w:t>состоящий из</w:t>
      </w:r>
      <w:r w:rsidRPr="002E54CF">
        <w:rPr>
          <w:sz w:val="28"/>
          <w:szCs w:val="28"/>
        </w:rPr>
        <w:t xml:space="preserve"> сельскохозяйственных культур семейства </w:t>
      </w:r>
      <w:proofErr w:type="spellStart"/>
      <w:r w:rsidRPr="002E54CF">
        <w:rPr>
          <w:sz w:val="28"/>
          <w:szCs w:val="28"/>
          <w:lang w:val="en-US"/>
        </w:rPr>
        <w:t>Cucurbitaceal</w:t>
      </w:r>
      <w:proofErr w:type="spellEnd"/>
      <w:r w:rsidRPr="002E54CF">
        <w:rPr>
          <w:sz w:val="28"/>
          <w:szCs w:val="28"/>
        </w:rPr>
        <w:t>, которые используются на корм животным;</w:t>
      </w:r>
      <w:r w:rsidR="00790C2A">
        <w:rPr>
          <w:sz w:val="28"/>
          <w:szCs w:val="28"/>
        </w:rPr>
        <w:t xml:space="preserve">  </w:t>
      </w:r>
    </w:p>
    <w:p w:rsidR="009E0093" w:rsidRPr="00A44DD4" w:rsidRDefault="009E0093" w:rsidP="009E0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4DD4">
        <w:rPr>
          <w:b/>
          <w:sz w:val="28"/>
          <w:szCs w:val="28"/>
        </w:rPr>
        <w:t>листок-вкладыш</w:t>
      </w:r>
      <w:r w:rsidRPr="00A44DD4">
        <w:rPr>
          <w:sz w:val="28"/>
          <w:szCs w:val="28"/>
        </w:rPr>
        <w:t xml:space="preserve"> – носитель информации, на который наносится маркировка и который помещается в потребительскую упаковку и (или) транспортную упаковку либо прилагается к потребительской упаковке и (или) к транспортной упаковке; </w:t>
      </w:r>
    </w:p>
    <w:p w:rsidR="009E0093" w:rsidRDefault="009E0093" w:rsidP="009E009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44DD4">
        <w:rPr>
          <w:b/>
          <w:sz w:val="28"/>
          <w:szCs w:val="28"/>
        </w:rPr>
        <w:t>маркировка кормов и кормовых добавок</w:t>
      </w:r>
      <w:r w:rsidRPr="00A44DD4">
        <w:rPr>
          <w:sz w:val="28"/>
          <w:szCs w:val="28"/>
        </w:rPr>
        <w:t xml:space="preserve"> – информация о кормах и кормовых добавках, нанесенная в виде надписей, рисунков, знаков, символов, иных обозначений и (или) их комбинаций на потребительскую упаковку, транспортную упаковку или на иной вид носителя информации, прикрепленного к потребительской упаковке и (или) к транспортной упаковке, или помещенного в них, либо прилагаемого к ним;</w:t>
      </w:r>
      <w:proofErr w:type="gramEnd"/>
    </w:p>
    <w:p w:rsidR="002E54CF" w:rsidRPr="002E54CF" w:rsidRDefault="004A003B" w:rsidP="002E54CF">
      <w:pPr>
        <w:pStyle w:val="afb"/>
        <w:spacing w:after="0" w:line="240" w:lineRule="auto"/>
        <w:ind w:left="40" w:right="60"/>
        <w:jc w:val="both"/>
        <w:rPr>
          <w:rFonts w:ascii="Times New Roman" w:hAnsi="Times New Roman"/>
          <w:sz w:val="28"/>
          <w:szCs w:val="24"/>
        </w:rPr>
      </w:pPr>
      <w:r w:rsidRPr="000B62A9">
        <w:rPr>
          <w:rFonts w:ascii="Times New Roman" w:hAnsi="Times New Roman"/>
          <w:color w:val="FF0000"/>
          <w:sz w:val="28"/>
          <w:szCs w:val="24"/>
        </w:rPr>
        <w:tab/>
      </w:r>
      <w:r w:rsidR="0083282E" w:rsidRPr="002E54CF">
        <w:rPr>
          <w:rFonts w:ascii="Times New Roman" w:hAnsi="Times New Roman"/>
          <w:b/>
          <w:sz w:val="28"/>
          <w:szCs w:val="24"/>
        </w:rPr>
        <w:t>масло растительное нерафинированное на кормовые цели</w:t>
      </w:r>
      <w:r w:rsidR="0083282E" w:rsidRPr="002E54CF">
        <w:rPr>
          <w:rFonts w:ascii="Times New Roman" w:hAnsi="Times New Roman"/>
          <w:sz w:val="28"/>
          <w:szCs w:val="24"/>
        </w:rPr>
        <w:t xml:space="preserve"> – продукт переработки масличного сырья, предназначенный для производства кормов или кормовых добавок, для различных групп </w:t>
      </w:r>
      <w:r w:rsidR="0083282E" w:rsidRPr="00F641A1">
        <w:rPr>
          <w:rFonts w:ascii="Times New Roman" w:hAnsi="Times New Roman"/>
          <w:strike/>
          <w:sz w:val="28"/>
          <w:szCs w:val="24"/>
        </w:rPr>
        <w:t>продуктивных</w:t>
      </w:r>
      <w:r w:rsidR="0083282E" w:rsidRPr="002E54CF">
        <w:rPr>
          <w:rFonts w:ascii="Times New Roman" w:hAnsi="Times New Roman"/>
          <w:sz w:val="28"/>
          <w:szCs w:val="24"/>
        </w:rPr>
        <w:t xml:space="preserve"> сельскохозяйственных животных, получаемый из семян масличных культур методом прессования или </w:t>
      </w:r>
      <w:proofErr w:type="spellStart"/>
      <w:r w:rsidR="0083282E" w:rsidRPr="002E54CF">
        <w:rPr>
          <w:rFonts w:ascii="Times New Roman" w:hAnsi="Times New Roman"/>
          <w:sz w:val="28"/>
          <w:szCs w:val="24"/>
        </w:rPr>
        <w:t>форпрессования</w:t>
      </w:r>
      <w:proofErr w:type="spellEnd"/>
      <w:r w:rsidR="0083282E" w:rsidRPr="002E54CF">
        <w:rPr>
          <w:rFonts w:ascii="Times New Roman" w:hAnsi="Times New Roman"/>
          <w:sz w:val="28"/>
          <w:szCs w:val="24"/>
        </w:rPr>
        <w:t>-экстракции</w:t>
      </w:r>
      <w:r w:rsidR="002E54CF" w:rsidRPr="002E54CF">
        <w:rPr>
          <w:rFonts w:ascii="Times New Roman" w:hAnsi="Times New Roman"/>
          <w:sz w:val="28"/>
          <w:szCs w:val="24"/>
        </w:rPr>
        <w:t>;</w:t>
      </w:r>
    </w:p>
    <w:p w:rsidR="00D75DA1" w:rsidRPr="000F4E1A" w:rsidRDefault="00821F0B" w:rsidP="000F4E1A">
      <w:pPr>
        <w:pStyle w:val="afb"/>
        <w:spacing w:after="0" w:line="240" w:lineRule="auto"/>
        <w:ind w:left="40" w:right="60" w:firstLine="669"/>
        <w:jc w:val="both"/>
        <w:rPr>
          <w:rFonts w:ascii="Times New Roman" w:hAnsi="Times New Roman"/>
          <w:sz w:val="28"/>
          <w:szCs w:val="28"/>
        </w:rPr>
      </w:pPr>
      <w:r w:rsidRPr="000F4E1A">
        <w:rPr>
          <w:rFonts w:ascii="Times New Roman" w:hAnsi="Times New Roman"/>
          <w:b/>
          <w:sz w:val="28"/>
          <w:szCs w:val="28"/>
        </w:rPr>
        <w:t>м</w:t>
      </w:r>
      <w:r w:rsidR="00D75DA1" w:rsidRPr="000F4E1A">
        <w:rPr>
          <w:rFonts w:ascii="Times New Roman" w:hAnsi="Times New Roman"/>
          <w:b/>
          <w:sz w:val="28"/>
          <w:szCs w:val="28"/>
        </w:rPr>
        <w:t xml:space="preserve">езга </w:t>
      </w:r>
      <w:r w:rsidR="005623A6" w:rsidRPr="000F4E1A">
        <w:rPr>
          <w:rFonts w:ascii="Times New Roman" w:hAnsi="Times New Roman"/>
          <w:b/>
          <w:sz w:val="28"/>
          <w:szCs w:val="28"/>
        </w:rPr>
        <w:t>крахмалопаточная</w:t>
      </w:r>
      <w:r w:rsidR="00D75DA1" w:rsidRPr="000F4E1A">
        <w:rPr>
          <w:rFonts w:ascii="Times New Roman" w:hAnsi="Times New Roman"/>
          <w:sz w:val="28"/>
          <w:szCs w:val="28"/>
        </w:rPr>
        <w:t xml:space="preserve"> –</w:t>
      </w:r>
      <w:r w:rsidR="00745948" w:rsidRPr="000F4E1A">
        <w:rPr>
          <w:rFonts w:ascii="Times New Roman" w:hAnsi="Times New Roman"/>
          <w:sz w:val="28"/>
          <w:szCs w:val="28"/>
        </w:rPr>
        <w:t xml:space="preserve"> </w:t>
      </w:r>
      <w:r w:rsidR="00DA292C" w:rsidRPr="000F4E1A">
        <w:rPr>
          <w:rFonts w:ascii="Times New Roman" w:hAnsi="Times New Roman"/>
          <w:sz w:val="28"/>
          <w:szCs w:val="28"/>
        </w:rPr>
        <w:t>корм</w:t>
      </w:r>
      <w:r w:rsidR="00FB6868" w:rsidRPr="000F4E1A">
        <w:rPr>
          <w:rFonts w:ascii="Times New Roman" w:hAnsi="Times New Roman"/>
          <w:sz w:val="28"/>
          <w:szCs w:val="28"/>
        </w:rPr>
        <w:t>,</w:t>
      </w:r>
      <w:r w:rsidR="00D75DA1" w:rsidRPr="000F4E1A">
        <w:rPr>
          <w:rFonts w:ascii="Times New Roman" w:hAnsi="Times New Roman"/>
          <w:sz w:val="28"/>
          <w:szCs w:val="28"/>
        </w:rPr>
        <w:t xml:space="preserve"> </w:t>
      </w:r>
      <w:r w:rsidR="00FB6868" w:rsidRPr="000F4E1A">
        <w:rPr>
          <w:rFonts w:ascii="Times New Roman" w:hAnsi="Times New Roman"/>
          <w:sz w:val="28"/>
          <w:szCs w:val="28"/>
          <w:lang w:val="kk-KZ"/>
        </w:rPr>
        <w:t>состоящий</w:t>
      </w:r>
      <w:r w:rsidR="00D75DA1" w:rsidRPr="000F4E1A">
        <w:rPr>
          <w:rFonts w:ascii="Times New Roman" w:hAnsi="Times New Roman"/>
          <w:sz w:val="28"/>
          <w:szCs w:val="28"/>
        </w:rPr>
        <w:t xml:space="preserve"> </w:t>
      </w:r>
      <w:r w:rsidR="00FB6868" w:rsidRPr="000F4E1A">
        <w:rPr>
          <w:rFonts w:ascii="Times New Roman" w:hAnsi="Times New Roman"/>
          <w:sz w:val="28"/>
          <w:szCs w:val="28"/>
        </w:rPr>
        <w:t xml:space="preserve">из </w:t>
      </w:r>
      <w:r w:rsidR="00D75DA1" w:rsidRPr="000F4E1A">
        <w:rPr>
          <w:rFonts w:ascii="Times New Roman" w:hAnsi="Times New Roman"/>
          <w:sz w:val="28"/>
          <w:szCs w:val="28"/>
        </w:rPr>
        <w:t xml:space="preserve">компонента массы крахмалсодержащего сырья (измельченного мокрым способом), получаемого после отделения свободных крахмальных зерен; </w:t>
      </w:r>
    </w:p>
    <w:p w:rsidR="001608A0" w:rsidRPr="001608A0" w:rsidRDefault="00C93535" w:rsidP="001608A0">
      <w:pPr>
        <w:widowControl w:val="0"/>
        <w:tabs>
          <w:tab w:val="right" w:pos="1276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9E0093" w:rsidRPr="001608A0">
        <w:rPr>
          <w:b/>
          <w:sz w:val="28"/>
          <w:szCs w:val="28"/>
        </w:rPr>
        <w:t xml:space="preserve">мел </w:t>
      </w:r>
      <w:r w:rsidR="00241393" w:rsidRPr="001608A0">
        <w:rPr>
          <w:b/>
          <w:sz w:val="28"/>
          <w:szCs w:val="28"/>
        </w:rPr>
        <w:t>кормовой</w:t>
      </w:r>
      <w:r w:rsidR="00241393" w:rsidRPr="001608A0">
        <w:rPr>
          <w:b/>
          <w:color w:val="FF0000"/>
          <w:sz w:val="28"/>
          <w:szCs w:val="28"/>
        </w:rPr>
        <w:t xml:space="preserve"> </w:t>
      </w:r>
      <w:r w:rsidR="009E0093" w:rsidRPr="001608A0">
        <w:rPr>
          <w:sz w:val="28"/>
          <w:szCs w:val="28"/>
        </w:rPr>
        <w:t>–</w:t>
      </w:r>
      <w:r w:rsidR="00E90AD1" w:rsidRPr="001608A0">
        <w:rPr>
          <w:sz w:val="28"/>
          <w:szCs w:val="28"/>
        </w:rPr>
        <w:t xml:space="preserve"> </w:t>
      </w:r>
      <w:r w:rsidR="000F4E1A" w:rsidRPr="001608A0">
        <w:rPr>
          <w:sz w:val="28"/>
        </w:rPr>
        <w:t>корм</w:t>
      </w:r>
      <w:r w:rsidR="001608A0">
        <w:rPr>
          <w:sz w:val="28"/>
        </w:rPr>
        <w:t>,</w:t>
      </w:r>
      <w:r w:rsidR="00067DC1" w:rsidRPr="001608A0">
        <w:rPr>
          <w:sz w:val="28"/>
          <w:szCs w:val="28"/>
        </w:rPr>
        <w:t xml:space="preserve"> </w:t>
      </w:r>
      <w:proofErr w:type="gramStart"/>
      <w:r w:rsidR="00E90AD1" w:rsidRPr="001608A0">
        <w:rPr>
          <w:sz w:val="28"/>
          <w:szCs w:val="28"/>
        </w:rPr>
        <w:t>состоящая</w:t>
      </w:r>
      <w:proofErr w:type="gramEnd"/>
      <w:r w:rsidR="0098740E" w:rsidRPr="001608A0">
        <w:rPr>
          <w:sz w:val="28"/>
          <w:szCs w:val="28"/>
        </w:rPr>
        <w:t xml:space="preserve"> из </w:t>
      </w:r>
      <w:r w:rsidR="009E0093" w:rsidRPr="001608A0">
        <w:rPr>
          <w:sz w:val="28"/>
          <w:szCs w:val="28"/>
          <w:shd w:val="clear" w:color="auto" w:fill="FFFFFF"/>
        </w:rPr>
        <w:t>природного молотого мела</w:t>
      </w:r>
      <w:r w:rsidR="00FB6868" w:rsidRPr="001608A0">
        <w:rPr>
          <w:sz w:val="28"/>
          <w:szCs w:val="28"/>
          <w:shd w:val="clear" w:color="auto" w:fill="FFFFFF"/>
        </w:rPr>
        <w:t xml:space="preserve"> и </w:t>
      </w:r>
      <w:r w:rsidR="009E0093" w:rsidRPr="001608A0">
        <w:rPr>
          <w:sz w:val="28"/>
          <w:szCs w:val="28"/>
          <w:shd w:val="clear" w:color="auto" w:fill="FFFFFF"/>
        </w:rPr>
        <w:t>применяе</w:t>
      </w:r>
      <w:r w:rsidR="00FB6868" w:rsidRPr="001608A0">
        <w:rPr>
          <w:sz w:val="28"/>
          <w:szCs w:val="28"/>
          <w:shd w:val="clear" w:color="auto" w:fill="FFFFFF"/>
        </w:rPr>
        <w:t>мый</w:t>
      </w:r>
      <w:r w:rsidR="009E0093" w:rsidRPr="001608A0">
        <w:rPr>
          <w:sz w:val="28"/>
          <w:szCs w:val="28"/>
          <w:shd w:val="clear" w:color="auto" w:fill="FFFFFF"/>
        </w:rPr>
        <w:t xml:space="preserve"> при кормлении животных и птиц в качестве источника кальция;</w:t>
      </w:r>
      <w:r w:rsidR="00790C2A" w:rsidRPr="001608A0">
        <w:rPr>
          <w:sz w:val="28"/>
          <w:szCs w:val="28"/>
          <w:shd w:val="clear" w:color="auto" w:fill="FFFFFF"/>
        </w:rPr>
        <w:t xml:space="preserve"> </w:t>
      </w:r>
    </w:p>
    <w:p w:rsidR="00C56ED7" w:rsidRPr="001608A0" w:rsidRDefault="003F7616" w:rsidP="001608A0">
      <w:pPr>
        <w:widowControl w:val="0"/>
        <w:tabs>
          <w:tab w:val="right" w:pos="1276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1608A0">
        <w:rPr>
          <w:sz w:val="28"/>
          <w:szCs w:val="28"/>
          <w:shd w:val="clear" w:color="auto" w:fill="FFFFFF"/>
        </w:rPr>
        <w:t xml:space="preserve"> </w:t>
      </w:r>
      <w:r w:rsidR="009E0093" w:rsidRPr="001608A0">
        <w:rPr>
          <w:rStyle w:val="apple-converted-space"/>
          <w:sz w:val="28"/>
          <w:szCs w:val="28"/>
          <w:shd w:val="clear" w:color="auto" w:fill="FFFFFF"/>
        </w:rPr>
        <w:t> </w:t>
      </w:r>
      <w:r w:rsidR="009E0093" w:rsidRPr="001608A0">
        <w:rPr>
          <w:b/>
          <w:bCs/>
          <w:sz w:val="28"/>
          <w:szCs w:val="28"/>
        </w:rPr>
        <w:t>меласса</w:t>
      </w:r>
      <w:r w:rsidR="006A78BF" w:rsidRPr="001608A0">
        <w:rPr>
          <w:b/>
          <w:bCs/>
          <w:sz w:val="28"/>
          <w:szCs w:val="28"/>
        </w:rPr>
        <w:t xml:space="preserve"> (патока)</w:t>
      </w:r>
      <w:r w:rsidR="009E0093" w:rsidRPr="001608A0">
        <w:rPr>
          <w:bCs/>
          <w:sz w:val="28"/>
          <w:szCs w:val="28"/>
        </w:rPr>
        <w:t xml:space="preserve"> –</w:t>
      </w:r>
      <w:r w:rsidR="00E90AD1" w:rsidRPr="001608A0">
        <w:rPr>
          <w:bCs/>
          <w:sz w:val="28"/>
          <w:szCs w:val="28"/>
        </w:rPr>
        <w:t xml:space="preserve"> </w:t>
      </w:r>
      <w:r w:rsidR="00787076" w:rsidRPr="0094488C">
        <w:rPr>
          <w:bCs/>
          <w:sz w:val="28"/>
          <w:szCs w:val="28"/>
          <w:highlight w:val="yellow"/>
        </w:rPr>
        <w:t>корм,</w:t>
      </w:r>
      <w:r w:rsidR="007F15D4" w:rsidRPr="0094488C">
        <w:rPr>
          <w:bCs/>
          <w:sz w:val="28"/>
          <w:szCs w:val="28"/>
          <w:highlight w:val="yellow"/>
        </w:rPr>
        <w:t xml:space="preserve"> </w:t>
      </w:r>
      <w:r w:rsidR="0094488C" w:rsidRPr="0094488C">
        <w:rPr>
          <w:bCs/>
          <w:sz w:val="28"/>
          <w:szCs w:val="28"/>
          <w:highlight w:val="yellow"/>
        </w:rPr>
        <w:t xml:space="preserve">получаемый как побочный продукт при </w:t>
      </w:r>
      <w:r w:rsidR="009E0093" w:rsidRPr="0094488C">
        <w:rPr>
          <w:bCs/>
          <w:sz w:val="28"/>
          <w:szCs w:val="28"/>
          <w:highlight w:val="yellow"/>
        </w:rPr>
        <w:t>производств</w:t>
      </w:r>
      <w:r w:rsidR="0094488C" w:rsidRPr="0094488C">
        <w:rPr>
          <w:bCs/>
          <w:sz w:val="28"/>
          <w:szCs w:val="28"/>
          <w:highlight w:val="yellow"/>
        </w:rPr>
        <w:t>е сахара</w:t>
      </w:r>
      <w:r w:rsidR="009E0093" w:rsidRPr="0094488C">
        <w:rPr>
          <w:bCs/>
          <w:sz w:val="28"/>
          <w:szCs w:val="28"/>
          <w:highlight w:val="yellow"/>
        </w:rPr>
        <w:t>,</w:t>
      </w:r>
      <w:r w:rsidR="009E0093" w:rsidRPr="001608A0">
        <w:rPr>
          <w:bCs/>
          <w:sz w:val="28"/>
          <w:szCs w:val="28"/>
        </w:rPr>
        <w:t xml:space="preserve"> представляющий собой межкристальный раствор, отделяемый при центрифугировании </w:t>
      </w:r>
      <w:proofErr w:type="spellStart"/>
      <w:r w:rsidR="009E0093" w:rsidRPr="001608A0">
        <w:rPr>
          <w:bCs/>
          <w:sz w:val="28"/>
          <w:szCs w:val="28"/>
        </w:rPr>
        <w:t>утфеля</w:t>
      </w:r>
      <w:proofErr w:type="spellEnd"/>
      <w:r w:rsidR="009E0093" w:rsidRPr="001608A0">
        <w:rPr>
          <w:bCs/>
          <w:sz w:val="28"/>
          <w:szCs w:val="28"/>
        </w:rPr>
        <w:t xml:space="preserve"> последней</w:t>
      </w:r>
      <w:r w:rsidR="009C0158" w:rsidRPr="001608A0">
        <w:rPr>
          <w:bCs/>
          <w:sz w:val="28"/>
          <w:szCs w:val="28"/>
        </w:rPr>
        <w:t xml:space="preserve"> </w:t>
      </w:r>
      <w:r w:rsidR="009C0158" w:rsidRPr="001608A0">
        <w:rPr>
          <w:sz w:val="28"/>
        </w:rPr>
        <w:t xml:space="preserve">ступени </w:t>
      </w:r>
      <w:r w:rsidR="009E0093" w:rsidRPr="001608A0">
        <w:rPr>
          <w:bCs/>
          <w:sz w:val="32"/>
          <w:szCs w:val="28"/>
        </w:rPr>
        <w:t xml:space="preserve"> </w:t>
      </w:r>
      <w:r w:rsidR="009E0093" w:rsidRPr="001608A0">
        <w:rPr>
          <w:bCs/>
          <w:sz w:val="28"/>
          <w:szCs w:val="28"/>
        </w:rPr>
        <w:t>кристаллизации;</w:t>
      </w:r>
    </w:p>
    <w:p w:rsidR="00A172E4" w:rsidRDefault="009C0158" w:rsidP="0082234E">
      <w:pPr>
        <w:ind w:left="20"/>
        <w:jc w:val="both"/>
        <w:rPr>
          <w:b/>
          <w:sz w:val="28"/>
          <w:szCs w:val="28"/>
        </w:rPr>
      </w:pPr>
      <w:r>
        <w:rPr>
          <w:lang w:val="x-none" w:eastAsia="x-none"/>
        </w:rPr>
        <w:tab/>
      </w:r>
      <w:r w:rsidR="008B59D1">
        <w:rPr>
          <w:b/>
          <w:sz w:val="28"/>
          <w:szCs w:val="28"/>
        </w:rPr>
        <w:t xml:space="preserve"> </w:t>
      </w:r>
      <w:r w:rsidR="00F118DE">
        <w:rPr>
          <w:b/>
          <w:sz w:val="28"/>
          <w:szCs w:val="28"/>
          <w:highlight w:val="cyan"/>
        </w:rPr>
        <w:t>м</w:t>
      </w:r>
      <w:r w:rsidR="00A172E4" w:rsidRPr="00F118DE">
        <w:rPr>
          <w:b/>
          <w:sz w:val="28"/>
          <w:szCs w:val="28"/>
          <w:highlight w:val="cyan"/>
        </w:rPr>
        <w:t xml:space="preserve">икробный белок, произведенный с использованием метана – корм на основе биомассы инактивированных непатогенных </w:t>
      </w:r>
      <w:proofErr w:type="spellStart"/>
      <w:r w:rsidR="00A172E4" w:rsidRPr="00F118DE">
        <w:rPr>
          <w:b/>
          <w:sz w:val="28"/>
          <w:szCs w:val="28"/>
          <w:highlight w:val="cyan"/>
        </w:rPr>
        <w:t>метанокислящих</w:t>
      </w:r>
      <w:proofErr w:type="spellEnd"/>
      <w:r w:rsidR="00A172E4" w:rsidRPr="00F118DE">
        <w:rPr>
          <w:b/>
          <w:sz w:val="28"/>
          <w:szCs w:val="28"/>
          <w:highlight w:val="cyan"/>
        </w:rPr>
        <w:t xml:space="preserve"> бактерий и сопутствующих неп</w:t>
      </w:r>
      <w:r w:rsidR="00F118DE">
        <w:rPr>
          <w:b/>
          <w:sz w:val="28"/>
          <w:szCs w:val="28"/>
          <w:highlight w:val="cyan"/>
        </w:rPr>
        <w:t>атогенных бактериальных культур</w:t>
      </w:r>
      <w:r w:rsidR="00F118DE">
        <w:rPr>
          <w:b/>
          <w:sz w:val="28"/>
          <w:szCs w:val="28"/>
        </w:rPr>
        <w:t>;</w:t>
      </w:r>
      <w:r w:rsidR="00A172E4" w:rsidRPr="00F118DE">
        <w:rPr>
          <w:b/>
          <w:sz w:val="28"/>
          <w:szCs w:val="28"/>
        </w:rPr>
        <w:t xml:space="preserve">  </w:t>
      </w:r>
    </w:p>
    <w:p w:rsidR="00A46186" w:rsidRPr="00A46186" w:rsidRDefault="009C0158" w:rsidP="00A172E4">
      <w:pPr>
        <w:ind w:left="20" w:firstLine="689"/>
        <w:jc w:val="both"/>
        <w:rPr>
          <w:sz w:val="28"/>
          <w:szCs w:val="28"/>
        </w:rPr>
      </w:pPr>
      <w:proofErr w:type="gramStart"/>
      <w:r w:rsidRPr="00787076">
        <w:rPr>
          <w:b/>
          <w:sz w:val="28"/>
          <w:szCs w:val="28"/>
        </w:rPr>
        <w:t>м</w:t>
      </w:r>
      <w:r w:rsidR="00A46186" w:rsidRPr="00787076">
        <w:rPr>
          <w:b/>
          <w:sz w:val="28"/>
          <w:szCs w:val="28"/>
        </w:rPr>
        <w:t>олоко</w:t>
      </w:r>
      <w:proofErr w:type="gramEnd"/>
      <w:r w:rsidR="00A46186" w:rsidRPr="00787076">
        <w:rPr>
          <w:sz w:val="28"/>
          <w:szCs w:val="28"/>
        </w:rPr>
        <w:t xml:space="preserve"> </w:t>
      </w:r>
      <w:r w:rsidR="00A46186" w:rsidRPr="00787076">
        <w:rPr>
          <w:b/>
          <w:sz w:val="28"/>
          <w:szCs w:val="28"/>
        </w:rPr>
        <w:t>обезжиренное</w:t>
      </w:r>
      <w:r w:rsidR="0082412F" w:rsidRPr="00787076">
        <w:rPr>
          <w:b/>
          <w:sz w:val="28"/>
          <w:szCs w:val="28"/>
        </w:rPr>
        <w:t xml:space="preserve"> сухое</w:t>
      </w:r>
      <w:r w:rsidR="0082412F" w:rsidRPr="00787076">
        <w:rPr>
          <w:sz w:val="28"/>
          <w:szCs w:val="28"/>
        </w:rPr>
        <w:t xml:space="preserve"> </w:t>
      </w:r>
      <w:r w:rsidR="00A46186" w:rsidRPr="00787076">
        <w:rPr>
          <w:sz w:val="28"/>
          <w:szCs w:val="28"/>
        </w:rPr>
        <w:t>– корм</w:t>
      </w:r>
      <w:r w:rsidR="00BD64AA" w:rsidRPr="00787076">
        <w:rPr>
          <w:strike/>
          <w:sz w:val="28"/>
          <w:szCs w:val="28"/>
        </w:rPr>
        <w:t>,</w:t>
      </w:r>
      <w:r w:rsidR="00A46186" w:rsidRPr="00787076">
        <w:rPr>
          <w:sz w:val="28"/>
          <w:szCs w:val="28"/>
        </w:rPr>
        <w:t xml:space="preserve"> в виде сухого молочного продукта, массовая доля сухих веществ молока в котором составляет не менее чем 95 процентов, массовая доля молочного белка в сухих </w:t>
      </w:r>
      <w:r w:rsidR="00A46186" w:rsidRPr="00787076">
        <w:rPr>
          <w:sz w:val="28"/>
          <w:szCs w:val="28"/>
        </w:rPr>
        <w:lastRenderedPageBreak/>
        <w:t>обезжиренных веществах молока - не менее чем 34 процента и массовая доля молочного жира - не более чем 1,5 процента;</w:t>
      </w:r>
      <w:r w:rsidR="00A46186" w:rsidRPr="00FA2C93">
        <w:rPr>
          <w:sz w:val="28"/>
          <w:szCs w:val="28"/>
        </w:rPr>
        <w:t xml:space="preserve"> </w:t>
      </w:r>
    </w:p>
    <w:p w:rsidR="005C6A3F" w:rsidRPr="00A44DD4" w:rsidRDefault="00715BB6" w:rsidP="005C6A3F">
      <w:pPr>
        <w:pStyle w:val="1"/>
        <w:keepNext w:val="0"/>
        <w:widowControl w:val="0"/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>
        <w:rPr>
          <w:b/>
          <w:sz w:val="28"/>
          <w:szCs w:val="28"/>
          <w:lang w:val="ru-RU"/>
        </w:rPr>
        <w:t xml:space="preserve"> </w:t>
      </w:r>
      <w:r w:rsidR="009E0093" w:rsidRPr="00787076">
        <w:rPr>
          <w:b/>
          <w:sz w:val="28"/>
          <w:szCs w:val="28"/>
        </w:rPr>
        <w:t>мука и крупка кормовая водорослевая</w:t>
      </w:r>
      <w:r w:rsidR="008E62DC" w:rsidRPr="00787076">
        <w:rPr>
          <w:b/>
          <w:sz w:val="28"/>
          <w:szCs w:val="28"/>
          <w:lang w:val="ru-RU"/>
        </w:rPr>
        <w:t xml:space="preserve"> </w:t>
      </w:r>
      <w:r w:rsidR="00787076" w:rsidRPr="00787076">
        <w:rPr>
          <w:b/>
          <w:sz w:val="28"/>
          <w:szCs w:val="28"/>
          <w:lang w:val="ru-RU"/>
        </w:rPr>
        <w:t xml:space="preserve">– </w:t>
      </w:r>
      <w:r w:rsidR="00DA292C" w:rsidRPr="00787076">
        <w:rPr>
          <w:sz w:val="28"/>
          <w:szCs w:val="28"/>
          <w:lang w:val="ru-RU"/>
        </w:rPr>
        <w:t>кор</w:t>
      </w:r>
      <w:r w:rsidR="00787076" w:rsidRPr="00787076">
        <w:rPr>
          <w:sz w:val="28"/>
          <w:szCs w:val="28"/>
          <w:lang w:val="ru-RU"/>
        </w:rPr>
        <w:t xml:space="preserve">м, </w:t>
      </w:r>
      <w:r w:rsidR="00805726" w:rsidRPr="00787076">
        <w:rPr>
          <w:sz w:val="28"/>
          <w:szCs w:val="28"/>
        </w:rPr>
        <w:t>представляющий собой</w:t>
      </w:r>
      <w:r w:rsidR="009E0093" w:rsidRPr="00787076">
        <w:rPr>
          <w:sz w:val="28"/>
          <w:szCs w:val="28"/>
        </w:rPr>
        <w:t xml:space="preserve"> мук</w:t>
      </w:r>
      <w:r w:rsidR="00805726" w:rsidRPr="00787076">
        <w:rPr>
          <w:sz w:val="28"/>
          <w:szCs w:val="28"/>
        </w:rPr>
        <w:t>у</w:t>
      </w:r>
      <w:r w:rsidR="009E0093" w:rsidRPr="00787076">
        <w:rPr>
          <w:sz w:val="28"/>
          <w:szCs w:val="28"/>
        </w:rPr>
        <w:t xml:space="preserve"> и</w:t>
      </w:r>
      <w:r w:rsidR="00805726" w:rsidRPr="00787076">
        <w:rPr>
          <w:sz w:val="28"/>
          <w:szCs w:val="28"/>
        </w:rPr>
        <w:t xml:space="preserve"> (или)</w:t>
      </w:r>
      <w:r w:rsidR="009E0093" w:rsidRPr="00787076">
        <w:rPr>
          <w:sz w:val="28"/>
          <w:szCs w:val="28"/>
        </w:rPr>
        <w:t xml:space="preserve"> крупк</w:t>
      </w:r>
      <w:r w:rsidR="00805726" w:rsidRPr="00787076">
        <w:rPr>
          <w:sz w:val="28"/>
          <w:szCs w:val="28"/>
        </w:rPr>
        <w:t>у</w:t>
      </w:r>
      <w:r w:rsidR="009E0093" w:rsidRPr="00787076">
        <w:rPr>
          <w:sz w:val="28"/>
          <w:szCs w:val="28"/>
        </w:rPr>
        <w:t xml:space="preserve">, </w:t>
      </w:r>
      <w:r w:rsidR="006459FA" w:rsidRPr="00787076">
        <w:rPr>
          <w:sz w:val="28"/>
          <w:szCs w:val="28"/>
          <w:lang w:val="ru-RU"/>
        </w:rPr>
        <w:t xml:space="preserve">производимую </w:t>
      </w:r>
      <w:r w:rsidR="009E0093" w:rsidRPr="00787076">
        <w:rPr>
          <w:sz w:val="28"/>
          <w:szCs w:val="28"/>
        </w:rPr>
        <w:t xml:space="preserve">из морских водорослей – фукусов, ламинарий, а также из отходов переработки анфельции, ламинарии, фукусов, </w:t>
      </w:r>
      <w:proofErr w:type="spellStart"/>
      <w:r w:rsidR="009E0093" w:rsidRPr="00787076">
        <w:rPr>
          <w:sz w:val="28"/>
          <w:szCs w:val="28"/>
        </w:rPr>
        <w:t>фурцеллярии</w:t>
      </w:r>
      <w:proofErr w:type="spellEnd"/>
      <w:r w:rsidR="009E0093" w:rsidRPr="00787076">
        <w:rPr>
          <w:sz w:val="28"/>
          <w:szCs w:val="28"/>
        </w:rPr>
        <w:t>, филлофоры (</w:t>
      </w:r>
      <w:proofErr w:type="spellStart"/>
      <w:r w:rsidR="009E0093" w:rsidRPr="00787076">
        <w:rPr>
          <w:sz w:val="28"/>
          <w:szCs w:val="28"/>
        </w:rPr>
        <w:t>проэкстрагированных</w:t>
      </w:r>
      <w:proofErr w:type="spellEnd"/>
      <w:r w:rsidR="009E0093" w:rsidRPr="00787076">
        <w:rPr>
          <w:sz w:val="28"/>
          <w:szCs w:val="28"/>
        </w:rPr>
        <w:t xml:space="preserve"> водорослей) и предназначенны</w:t>
      </w:r>
      <w:r w:rsidR="00805726" w:rsidRPr="00787076">
        <w:rPr>
          <w:sz w:val="28"/>
          <w:szCs w:val="28"/>
        </w:rPr>
        <w:t>й</w:t>
      </w:r>
      <w:r w:rsidR="009E0093" w:rsidRPr="00787076">
        <w:rPr>
          <w:sz w:val="28"/>
          <w:szCs w:val="28"/>
        </w:rPr>
        <w:t xml:space="preserve"> для кормления животных</w:t>
      </w:r>
      <w:r w:rsidR="00CF302C" w:rsidRPr="00787076">
        <w:rPr>
          <w:sz w:val="28"/>
          <w:szCs w:val="28"/>
        </w:rPr>
        <w:t>;</w:t>
      </w:r>
      <w:r w:rsidR="009E0093" w:rsidRPr="00A44DD4">
        <w:rPr>
          <w:sz w:val="28"/>
          <w:szCs w:val="28"/>
        </w:rPr>
        <w:t xml:space="preserve"> </w:t>
      </w:r>
    </w:p>
    <w:p w:rsidR="00A172E4" w:rsidRDefault="00033FA8" w:rsidP="009E0093">
      <w:pPr>
        <w:widowControl w:val="0"/>
        <w:ind w:firstLine="709"/>
        <w:jc w:val="both"/>
        <w:rPr>
          <w:i/>
          <w:sz w:val="28"/>
        </w:rPr>
      </w:pPr>
      <w:r>
        <w:rPr>
          <w:b/>
          <w:sz w:val="28"/>
          <w:szCs w:val="28"/>
        </w:rPr>
        <w:t xml:space="preserve"> </w:t>
      </w:r>
      <w:r w:rsidR="00A172E4" w:rsidRPr="002E54CF">
        <w:rPr>
          <w:b/>
          <w:sz w:val="28"/>
        </w:rPr>
        <w:t>мука кормовая животного происхождения</w:t>
      </w:r>
      <w:r w:rsidR="00A172E4" w:rsidRPr="002E54CF">
        <w:rPr>
          <w:sz w:val="28"/>
        </w:rPr>
        <w:t xml:space="preserve"> – </w:t>
      </w:r>
      <w:r w:rsidR="00A172E4">
        <w:rPr>
          <w:sz w:val="28"/>
        </w:rPr>
        <w:t>корм</w:t>
      </w:r>
      <w:r w:rsidR="00A172E4" w:rsidRPr="002E54CF">
        <w:rPr>
          <w:sz w:val="28"/>
        </w:rPr>
        <w:t xml:space="preserve">, получаемый из непищевых белковых отходов, </w:t>
      </w:r>
      <w:proofErr w:type="spellStart"/>
      <w:r w:rsidR="00A172E4" w:rsidRPr="002E54CF">
        <w:rPr>
          <w:sz w:val="28"/>
        </w:rPr>
        <w:t>конфискатов</w:t>
      </w:r>
      <w:proofErr w:type="spellEnd"/>
      <w:r w:rsidR="00A172E4" w:rsidRPr="002E54CF">
        <w:rPr>
          <w:sz w:val="28"/>
        </w:rPr>
        <w:t>, малоценных субпродуктов, трупов скота, допущенных ветеринарно-санитарным надзором для переработки на кормовую муку</w:t>
      </w:r>
      <w:r w:rsidR="00A172E4" w:rsidRPr="002E54CF">
        <w:rPr>
          <w:color w:val="FF0000"/>
          <w:sz w:val="28"/>
        </w:rPr>
        <w:t>.</w:t>
      </w:r>
      <w:r w:rsidR="00A172E4">
        <w:rPr>
          <w:color w:val="FF0000"/>
          <w:sz w:val="28"/>
        </w:rPr>
        <w:t xml:space="preserve"> </w:t>
      </w:r>
      <w:r w:rsidR="00A172E4">
        <w:rPr>
          <w:i/>
          <w:sz w:val="28"/>
        </w:rPr>
        <w:t xml:space="preserve"> </w:t>
      </w:r>
    </w:p>
    <w:p w:rsidR="00C56ED7" w:rsidRDefault="009E0093" w:rsidP="009E0093">
      <w:pPr>
        <w:widowControl w:val="0"/>
        <w:ind w:firstLine="709"/>
        <w:jc w:val="both"/>
        <w:rPr>
          <w:sz w:val="28"/>
          <w:szCs w:val="28"/>
        </w:rPr>
      </w:pPr>
      <w:r w:rsidRPr="00787076">
        <w:rPr>
          <w:b/>
          <w:sz w:val="28"/>
          <w:szCs w:val="28"/>
        </w:rPr>
        <w:t>мука кормовая из рыбы, морских млекопитающих, ракообразных и беспозвоночных</w:t>
      </w:r>
      <w:r w:rsidRPr="00787076">
        <w:rPr>
          <w:sz w:val="28"/>
          <w:szCs w:val="28"/>
        </w:rPr>
        <w:t xml:space="preserve"> –</w:t>
      </w:r>
      <w:r w:rsidR="00032257" w:rsidRPr="00787076">
        <w:rPr>
          <w:sz w:val="28"/>
          <w:szCs w:val="28"/>
        </w:rPr>
        <w:t xml:space="preserve"> </w:t>
      </w:r>
      <w:r w:rsidR="00DA292C" w:rsidRPr="00787076">
        <w:rPr>
          <w:sz w:val="28"/>
          <w:szCs w:val="28"/>
        </w:rPr>
        <w:t>корм</w:t>
      </w:r>
      <w:r w:rsidR="00DD6FA9" w:rsidRPr="00787076">
        <w:rPr>
          <w:sz w:val="28"/>
          <w:szCs w:val="28"/>
        </w:rPr>
        <w:t>, представляющий собой</w:t>
      </w:r>
      <w:r w:rsidRPr="00787076">
        <w:rPr>
          <w:sz w:val="28"/>
          <w:szCs w:val="28"/>
        </w:rPr>
        <w:t xml:space="preserve"> </w:t>
      </w:r>
      <w:r w:rsidR="00DD6FA9" w:rsidRPr="00787076">
        <w:rPr>
          <w:sz w:val="28"/>
          <w:szCs w:val="28"/>
        </w:rPr>
        <w:t>муку</w:t>
      </w:r>
      <w:r w:rsidRPr="00787076">
        <w:rPr>
          <w:sz w:val="28"/>
          <w:szCs w:val="28"/>
        </w:rPr>
        <w:t>,</w:t>
      </w:r>
      <w:r w:rsidR="00881E46" w:rsidRPr="00787076">
        <w:rPr>
          <w:sz w:val="28"/>
          <w:szCs w:val="28"/>
        </w:rPr>
        <w:t xml:space="preserve"> </w:t>
      </w:r>
      <w:r w:rsidRPr="00787076">
        <w:rPr>
          <w:sz w:val="28"/>
          <w:szCs w:val="28"/>
        </w:rPr>
        <w:t xml:space="preserve"> </w:t>
      </w:r>
      <w:r w:rsidR="006459FA" w:rsidRPr="00787076">
        <w:rPr>
          <w:sz w:val="28"/>
          <w:szCs w:val="28"/>
        </w:rPr>
        <w:t>произведенную</w:t>
      </w:r>
      <w:r w:rsidRPr="00787076">
        <w:rPr>
          <w:sz w:val="28"/>
          <w:szCs w:val="28"/>
        </w:rPr>
        <w:t xml:space="preserve"> из рыбы, морских млекопитающих, ракообразных, беспозвоночных, а также из отходов, получаемых при их переработке</w:t>
      </w:r>
      <w:r w:rsidR="00040428" w:rsidRPr="00787076">
        <w:rPr>
          <w:sz w:val="28"/>
          <w:szCs w:val="28"/>
        </w:rPr>
        <w:t>;</w:t>
      </w:r>
    </w:p>
    <w:p w:rsidR="009E0093" w:rsidRPr="00A44DD4" w:rsidRDefault="00D869CC" w:rsidP="00D869CC">
      <w:pPr>
        <w:widowControl w:val="0"/>
        <w:ind w:firstLine="709"/>
        <w:jc w:val="both"/>
        <w:rPr>
          <w:sz w:val="28"/>
          <w:szCs w:val="28"/>
          <w:lang w:val="kk-KZ"/>
        </w:rPr>
      </w:pPr>
      <w:r>
        <w:rPr>
          <w:color w:val="0070C0"/>
          <w:sz w:val="28"/>
          <w:szCs w:val="28"/>
        </w:rPr>
        <w:t xml:space="preserve"> </w:t>
      </w:r>
      <w:r w:rsidR="009E0093" w:rsidRPr="00D869CC">
        <w:rPr>
          <w:b/>
          <w:sz w:val="28"/>
          <w:szCs w:val="28"/>
        </w:rPr>
        <w:t>мучка</w:t>
      </w:r>
      <w:r w:rsidRPr="00D869CC">
        <w:rPr>
          <w:b/>
          <w:sz w:val="28"/>
          <w:szCs w:val="28"/>
        </w:rPr>
        <w:t xml:space="preserve"> </w:t>
      </w:r>
      <w:r w:rsidRPr="00D869CC">
        <w:rPr>
          <w:sz w:val="28"/>
          <w:szCs w:val="28"/>
        </w:rPr>
        <w:t xml:space="preserve">- </w:t>
      </w:r>
      <w:r w:rsidR="00DA292C" w:rsidRPr="00D869CC">
        <w:rPr>
          <w:sz w:val="28"/>
          <w:szCs w:val="28"/>
        </w:rPr>
        <w:t>кор</w:t>
      </w:r>
      <w:r w:rsidRPr="00D869CC">
        <w:rPr>
          <w:sz w:val="28"/>
          <w:szCs w:val="28"/>
        </w:rPr>
        <w:t>м,</w:t>
      </w:r>
      <w:r w:rsidR="00DD6FA9" w:rsidRPr="00D869CC">
        <w:rPr>
          <w:sz w:val="28"/>
          <w:szCs w:val="28"/>
        </w:rPr>
        <w:t xml:space="preserve"> состоящий из</w:t>
      </w:r>
      <w:r w:rsidR="009E0093" w:rsidRPr="00D869CC">
        <w:rPr>
          <w:sz w:val="28"/>
          <w:szCs w:val="28"/>
        </w:rPr>
        <w:t xml:space="preserve"> побочного мучнистого продукта переработки зерна</w:t>
      </w:r>
      <w:r w:rsidR="00040428" w:rsidRPr="00D869CC">
        <w:rPr>
          <w:sz w:val="28"/>
          <w:szCs w:val="28"/>
        </w:rPr>
        <w:t>;</w:t>
      </w:r>
    </w:p>
    <w:p w:rsidR="00C56ED7" w:rsidRPr="001608A0" w:rsidRDefault="009E0093" w:rsidP="001A2A62">
      <w:pPr>
        <w:widowControl w:val="0"/>
        <w:ind w:firstLine="709"/>
        <w:jc w:val="both"/>
        <w:rPr>
          <w:i/>
          <w:sz w:val="28"/>
          <w:szCs w:val="28"/>
        </w:rPr>
      </w:pPr>
      <w:proofErr w:type="spellStart"/>
      <w:r w:rsidRPr="001608A0">
        <w:rPr>
          <w:b/>
          <w:sz w:val="28"/>
          <w:szCs w:val="28"/>
        </w:rPr>
        <w:t>непереработанные</w:t>
      </w:r>
      <w:proofErr w:type="spellEnd"/>
      <w:r w:rsidRPr="001608A0">
        <w:rPr>
          <w:b/>
          <w:sz w:val="28"/>
          <w:szCs w:val="28"/>
        </w:rPr>
        <w:t xml:space="preserve"> </w:t>
      </w:r>
      <w:r w:rsidR="00032257" w:rsidRPr="001608A0">
        <w:rPr>
          <w:b/>
          <w:sz w:val="28"/>
          <w:szCs w:val="28"/>
        </w:rPr>
        <w:t>корма</w:t>
      </w:r>
      <w:r w:rsidRPr="001608A0">
        <w:rPr>
          <w:b/>
          <w:sz w:val="28"/>
          <w:szCs w:val="28"/>
        </w:rPr>
        <w:t xml:space="preserve"> животного происхождения</w:t>
      </w:r>
      <w:r w:rsidRPr="001608A0">
        <w:rPr>
          <w:sz w:val="28"/>
          <w:szCs w:val="28"/>
        </w:rPr>
        <w:t xml:space="preserve"> –</w:t>
      </w:r>
      <w:r w:rsidR="001608A0">
        <w:rPr>
          <w:sz w:val="28"/>
          <w:szCs w:val="28"/>
        </w:rPr>
        <w:t xml:space="preserve"> </w:t>
      </w:r>
      <w:r w:rsidR="001608A0" w:rsidRPr="00917CC5">
        <w:rPr>
          <w:sz w:val="28"/>
          <w:szCs w:val="28"/>
        </w:rPr>
        <w:t>корм,</w:t>
      </w:r>
      <w:r w:rsidRPr="001608A0">
        <w:rPr>
          <w:sz w:val="28"/>
          <w:szCs w:val="28"/>
        </w:rPr>
        <w:t xml:space="preserve"> не прошедшие переработку (обработку)  </w:t>
      </w:r>
      <w:r w:rsidR="002B0998" w:rsidRPr="001608A0">
        <w:rPr>
          <w:rStyle w:val="105pt0pt"/>
          <w:b w:val="0"/>
          <w:bCs w:val="0"/>
          <w:color w:val="auto"/>
          <w:sz w:val="28"/>
          <w:szCs w:val="28"/>
        </w:rPr>
        <w:t>мясо и продукты убоя</w:t>
      </w:r>
      <w:r w:rsidR="002B0998" w:rsidRPr="001608A0">
        <w:rPr>
          <w:color w:val="00B050"/>
          <w:sz w:val="28"/>
          <w:szCs w:val="28"/>
        </w:rPr>
        <w:t xml:space="preserve"> </w:t>
      </w:r>
      <w:r w:rsidRPr="001608A0">
        <w:rPr>
          <w:sz w:val="28"/>
          <w:szCs w:val="28"/>
        </w:rPr>
        <w:t xml:space="preserve">продуктивных животных всех видов, их части (включая кровь и субпродукты), молоко сырое, сырое обезжиренное молоко, сливки сырые, продукция пчеловодства, яйца и </w:t>
      </w:r>
      <w:proofErr w:type="spellStart"/>
      <w:r w:rsidRPr="001608A0">
        <w:rPr>
          <w:sz w:val="28"/>
          <w:szCs w:val="28"/>
        </w:rPr>
        <w:t>яйцепродукция</w:t>
      </w:r>
      <w:proofErr w:type="spellEnd"/>
      <w:r w:rsidRPr="001608A0">
        <w:rPr>
          <w:sz w:val="28"/>
          <w:szCs w:val="28"/>
        </w:rPr>
        <w:t>, улов водных биологических ресурсов</w:t>
      </w:r>
      <w:r w:rsidR="00FA0C82" w:rsidRPr="001608A0">
        <w:rPr>
          <w:sz w:val="28"/>
          <w:szCs w:val="28"/>
        </w:rPr>
        <w:t xml:space="preserve"> продукция </w:t>
      </w:r>
      <w:proofErr w:type="spellStart"/>
      <w:r w:rsidR="00FA0C82" w:rsidRPr="001608A0">
        <w:rPr>
          <w:sz w:val="28"/>
          <w:szCs w:val="28"/>
        </w:rPr>
        <w:t>аквакультуры</w:t>
      </w:r>
      <w:proofErr w:type="spellEnd"/>
      <w:r w:rsidRPr="001608A0">
        <w:rPr>
          <w:sz w:val="28"/>
          <w:szCs w:val="28"/>
        </w:rPr>
        <w:t xml:space="preserve">; </w:t>
      </w:r>
      <w:r w:rsidR="001B2254" w:rsidRPr="001608A0">
        <w:rPr>
          <w:sz w:val="28"/>
          <w:szCs w:val="28"/>
        </w:rPr>
        <w:t xml:space="preserve"> </w:t>
      </w:r>
      <w:r w:rsidR="001608A0">
        <w:rPr>
          <w:sz w:val="28"/>
          <w:szCs w:val="28"/>
        </w:rPr>
        <w:t xml:space="preserve"> </w:t>
      </w:r>
    </w:p>
    <w:p w:rsidR="00DD1336" w:rsidRPr="00E90AD1" w:rsidRDefault="00F00D05" w:rsidP="00E90AD1">
      <w:pPr>
        <w:ind w:firstLine="709"/>
        <w:jc w:val="both"/>
        <w:rPr>
          <w:sz w:val="28"/>
          <w:szCs w:val="28"/>
        </w:rPr>
      </w:pPr>
      <w:proofErr w:type="spellStart"/>
      <w:r w:rsidRPr="00A44DD4">
        <w:rPr>
          <w:b/>
          <w:sz w:val="28"/>
          <w:szCs w:val="28"/>
        </w:rPr>
        <w:t>непереработанные</w:t>
      </w:r>
      <w:proofErr w:type="spellEnd"/>
      <w:r w:rsidRPr="00A44DD4">
        <w:rPr>
          <w:b/>
          <w:sz w:val="28"/>
          <w:szCs w:val="28"/>
        </w:rPr>
        <w:t xml:space="preserve"> </w:t>
      </w:r>
      <w:r w:rsidR="00032257">
        <w:rPr>
          <w:b/>
          <w:sz w:val="28"/>
          <w:szCs w:val="28"/>
        </w:rPr>
        <w:t>корма</w:t>
      </w:r>
      <w:r w:rsidRPr="00A44DD4">
        <w:rPr>
          <w:b/>
          <w:sz w:val="28"/>
          <w:szCs w:val="28"/>
        </w:rPr>
        <w:t xml:space="preserve"> растительного происхождения – </w:t>
      </w:r>
      <w:r w:rsidR="00745948">
        <w:rPr>
          <w:sz w:val="28"/>
          <w:szCs w:val="28"/>
        </w:rPr>
        <w:t xml:space="preserve"> корм </w:t>
      </w:r>
      <w:r w:rsidR="001608A0">
        <w:rPr>
          <w:sz w:val="28"/>
          <w:szCs w:val="28"/>
        </w:rPr>
        <w:t xml:space="preserve"> </w:t>
      </w:r>
      <w:r w:rsidRPr="00A44DD4">
        <w:rPr>
          <w:sz w:val="28"/>
          <w:szCs w:val="28"/>
        </w:rPr>
        <w:t xml:space="preserve"> </w:t>
      </w:r>
      <w:r w:rsidR="00DD6FA9" w:rsidRPr="00A44DD4">
        <w:rPr>
          <w:sz w:val="28"/>
          <w:szCs w:val="28"/>
        </w:rPr>
        <w:t>состоящие из</w:t>
      </w:r>
      <w:r w:rsidRPr="00A44DD4">
        <w:rPr>
          <w:sz w:val="28"/>
          <w:szCs w:val="28"/>
        </w:rPr>
        <w:t xml:space="preserve"> растений</w:t>
      </w:r>
      <w:r w:rsidR="00DD6FA9" w:rsidRPr="00A44DD4">
        <w:rPr>
          <w:sz w:val="28"/>
          <w:szCs w:val="28"/>
        </w:rPr>
        <w:t>,</w:t>
      </w:r>
      <w:r w:rsidRPr="00A44DD4">
        <w:rPr>
          <w:sz w:val="28"/>
          <w:szCs w:val="28"/>
        </w:rPr>
        <w:t xml:space="preserve"> </w:t>
      </w:r>
      <w:r w:rsidRPr="00DD0870">
        <w:rPr>
          <w:strike/>
          <w:sz w:val="28"/>
          <w:szCs w:val="28"/>
        </w:rPr>
        <w:t>поедаемых животными на пастбище</w:t>
      </w:r>
      <w:r w:rsidRPr="00A44DD4">
        <w:rPr>
          <w:sz w:val="28"/>
          <w:szCs w:val="28"/>
        </w:rPr>
        <w:t xml:space="preserve"> </w:t>
      </w:r>
      <w:r w:rsidRPr="00DD0870">
        <w:rPr>
          <w:strike/>
          <w:sz w:val="28"/>
          <w:szCs w:val="28"/>
        </w:rPr>
        <w:t xml:space="preserve">или </w:t>
      </w:r>
      <w:r w:rsidRPr="00A44DD4">
        <w:rPr>
          <w:sz w:val="28"/>
          <w:szCs w:val="28"/>
        </w:rPr>
        <w:t xml:space="preserve">скошенными, а также сена, </w:t>
      </w:r>
      <w:proofErr w:type="spellStart"/>
      <w:r w:rsidRPr="00A44DD4">
        <w:rPr>
          <w:sz w:val="28"/>
          <w:szCs w:val="28"/>
        </w:rPr>
        <w:t>корнеклубнеплодных</w:t>
      </w:r>
      <w:proofErr w:type="spellEnd"/>
      <w:r w:rsidRPr="00A44DD4">
        <w:rPr>
          <w:sz w:val="28"/>
          <w:szCs w:val="28"/>
        </w:rPr>
        <w:t xml:space="preserve"> и бахчевых культур</w:t>
      </w:r>
      <w:r w:rsidR="000B52D1" w:rsidRPr="00A44DD4">
        <w:rPr>
          <w:sz w:val="28"/>
          <w:szCs w:val="28"/>
        </w:rPr>
        <w:t>;</w:t>
      </w:r>
    </w:p>
    <w:p w:rsidR="00067DC1" w:rsidRDefault="00067DC1" w:rsidP="004A003B">
      <w:pPr>
        <w:pStyle w:val="1"/>
        <w:keepNext w:val="0"/>
        <w:widowControl w:val="0"/>
        <w:shd w:val="clear" w:color="auto" w:fill="FFFFFF"/>
        <w:spacing w:line="240" w:lineRule="auto"/>
        <w:jc w:val="both"/>
        <w:rPr>
          <w:sz w:val="28"/>
          <w:lang w:val="ru-RU"/>
        </w:rPr>
      </w:pPr>
      <w:r>
        <w:tab/>
      </w:r>
      <w:r w:rsidR="00DD1336" w:rsidRPr="00E90AD1">
        <w:rPr>
          <w:b/>
          <w:sz w:val="28"/>
        </w:rPr>
        <w:t>обращение кормов и кормовых добавок</w:t>
      </w:r>
      <w:r w:rsidR="00DD1336" w:rsidRPr="00E90AD1">
        <w:rPr>
          <w:sz w:val="28"/>
        </w:rPr>
        <w:t xml:space="preserve"> – хранение, </w:t>
      </w:r>
      <w:r w:rsidR="003F7616" w:rsidRPr="001608A0">
        <w:rPr>
          <w:sz w:val="28"/>
          <w:szCs w:val="28"/>
        </w:rPr>
        <w:t>ввоз,</w:t>
      </w:r>
      <w:r w:rsidR="00455429">
        <w:rPr>
          <w:color w:val="00B050"/>
          <w:sz w:val="28"/>
          <w:szCs w:val="28"/>
          <w:lang w:val="ru-RU"/>
        </w:rPr>
        <w:t xml:space="preserve"> </w:t>
      </w:r>
      <w:r w:rsidR="00DD1336" w:rsidRPr="00E90AD1">
        <w:rPr>
          <w:sz w:val="28"/>
        </w:rPr>
        <w:t>перевозка, реализация и применение (использование) кормов и кормовых добавок</w:t>
      </w:r>
      <w:r w:rsidR="00DD1336" w:rsidRPr="00E90AD1">
        <w:rPr>
          <w:sz w:val="28"/>
          <w:lang w:val="ru-RU"/>
        </w:rPr>
        <w:t>;</w:t>
      </w:r>
    </w:p>
    <w:p w:rsidR="004151E1" w:rsidRPr="00A0579C" w:rsidRDefault="00A0579C" w:rsidP="004A003B">
      <w:pPr>
        <w:pStyle w:val="38"/>
        <w:shd w:val="clear" w:color="auto" w:fill="auto"/>
        <w:spacing w:before="0" w:line="240" w:lineRule="auto"/>
        <w:ind w:firstLine="708"/>
        <w:rPr>
          <w:color w:val="auto"/>
          <w:sz w:val="36"/>
        </w:rPr>
      </w:pPr>
      <w:r>
        <w:rPr>
          <w:rStyle w:val="105pt0pt"/>
          <w:color w:val="00B050"/>
          <w:sz w:val="28"/>
        </w:rPr>
        <w:t xml:space="preserve"> </w:t>
      </w:r>
      <w:r w:rsidR="004151E1" w:rsidRPr="00A0579C">
        <w:rPr>
          <w:rStyle w:val="105pt0pt"/>
          <w:color w:val="auto"/>
          <w:sz w:val="28"/>
        </w:rPr>
        <w:t>оболочка соевая</w:t>
      </w:r>
      <w:r w:rsidRPr="00A0579C">
        <w:rPr>
          <w:rStyle w:val="105pt0pt"/>
          <w:color w:val="auto"/>
          <w:sz w:val="28"/>
        </w:rPr>
        <w:t xml:space="preserve"> - </w:t>
      </w:r>
      <w:r w:rsidR="004151E1" w:rsidRPr="00A0579C">
        <w:rPr>
          <w:rStyle w:val="105pt0pt"/>
          <w:b w:val="0"/>
          <w:color w:val="auto"/>
          <w:sz w:val="28"/>
        </w:rPr>
        <w:t>корм, полученный при отделении семенных оболочек в процессе переработки бобов сои;</w:t>
      </w:r>
    </w:p>
    <w:p w:rsidR="007F15D4" w:rsidRPr="00917CC5" w:rsidRDefault="00715BB6" w:rsidP="00917CC5">
      <w:pPr>
        <w:ind w:firstLine="708"/>
        <w:jc w:val="both"/>
        <w:rPr>
          <w:sz w:val="28"/>
          <w:lang w:eastAsia="x-none"/>
        </w:rPr>
      </w:pPr>
      <w:r>
        <w:rPr>
          <w:b/>
          <w:sz w:val="28"/>
          <w:lang w:eastAsia="x-none"/>
        </w:rPr>
        <w:t xml:space="preserve"> </w:t>
      </w:r>
      <w:r w:rsidR="00A0579C" w:rsidRPr="00917CC5">
        <w:rPr>
          <w:b/>
          <w:sz w:val="28"/>
          <w:lang w:eastAsia="x-none"/>
        </w:rPr>
        <w:t>о</w:t>
      </w:r>
      <w:r w:rsidR="006A5F3B" w:rsidRPr="00917CC5">
        <w:rPr>
          <w:b/>
          <w:sz w:val="28"/>
          <w:lang w:eastAsia="x-none"/>
        </w:rPr>
        <w:t>труби</w:t>
      </w:r>
      <w:r w:rsidR="007F15D4" w:rsidRPr="00917CC5">
        <w:rPr>
          <w:sz w:val="28"/>
          <w:lang w:eastAsia="x-none"/>
        </w:rPr>
        <w:t xml:space="preserve"> – </w:t>
      </w:r>
      <w:r w:rsidR="006939FB" w:rsidRPr="00917CC5">
        <w:rPr>
          <w:sz w:val="28"/>
          <w:lang w:eastAsia="x-none"/>
        </w:rPr>
        <w:t xml:space="preserve">корм, представляющий из себя </w:t>
      </w:r>
      <w:r w:rsidR="007F15D4" w:rsidRPr="00917CC5">
        <w:rPr>
          <w:sz w:val="28"/>
          <w:lang w:eastAsia="x-none"/>
        </w:rPr>
        <w:t>продукт измельчения зерна, полученный при сухой и мокрой обработке твердой поверхности (оболочки) зерна (шелушением, сжатием, сдвигом) и</w:t>
      </w:r>
      <w:r w:rsidR="00E90AD1" w:rsidRPr="00917CC5">
        <w:rPr>
          <w:sz w:val="28"/>
          <w:lang w:eastAsia="x-none"/>
        </w:rPr>
        <w:t xml:space="preserve"> состоящий из частиц оболочек»;</w:t>
      </w:r>
    </w:p>
    <w:p w:rsidR="009C0158" w:rsidRPr="00A0579C" w:rsidRDefault="009C0158" w:rsidP="004A003B">
      <w:pPr>
        <w:widowControl w:val="0"/>
        <w:ind w:firstLine="708"/>
        <w:jc w:val="both"/>
        <w:rPr>
          <w:sz w:val="28"/>
          <w:szCs w:val="28"/>
        </w:rPr>
      </w:pPr>
      <w:proofErr w:type="spellStart"/>
      <w:r w:rsidRPr="00A0579C">
        <w:rPr>
          <w:b/>
          <w:sz w:val="28"/>
          <w:szCs w:val="28"/>
        </w:rPr>
        <w:t>паприн</w:t>
      </w:r>
      <w:proofErr w:type="spellEnd"/>
      <w:r w:rsidRPr="00A0579C">
        <w:rPr>
          <w:b/>
          <w:sz w:val="28"/>
          <w:szCs w:val="28"/>
        </w:rPr>
        <w:t xml:space="preserve"> –</w:t>
      </w:r>
      <w:r w:rsidRPr="00A0579C">
        <w:rPr>
          <w:b/>
          <w:sz w:val="28"/>
          <w:szCs w:val="28"/>
          <w:lang w:val="kk-KZ"/>
        </w:rPr>
        <w:t xml:space="preserve"> </w:t>
      </w:r>
      <w:r w:rsidRPr="00A0579C">
        <w:rPr>
          <w:sz w:val="28"/>
          <w:szCs w:val="28"/>
        </w:rPr>
        <w:t xml:space="preserve">биомасса инактивированных клеток непатогенных штаммов дрожжей рода </w:t>
      </w:r>
      <w:r w:rsidRPr="00A0579C">
        <w:rPr>
          <w:sz w:val="28"/>
          <w:szCs w:val="28"/>
          <w:lang w:val="en-US"/>
        </w:rPr>
        <w:t>Candida</w:t>
      </w:r>
      <w:r w:rsidRPr="00A0579C">
        <w:rPr>
          <w:sz w:val="28"/>
          <w:szCs w:val="28"/>
        </w:rPr>
        <w:t>, полученная на жидких парафинах; по алфавиту</w:t>
      </w:r>
    </w:p>
    <w:p w:rsidR="003C42D3" w:rsidRPr="00917CC5" w:rsidRDefault="003C42D3" w:rsidP="0070679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917CC5">
        <w:rPr>
          <w:b/>
          <w:sz w:val="28"/>
          <w:szCs w:val="28"/>
        </w:rPr>
        <w:t>партия кормов и кормовых добавок</w:t>
      </w:r>
      <w:r w:rsidRPr="00917CC5">
        <w:rPr>
          <w:bCs/>
          <w:sz w:val="28"/>
          <w:szCs w:val="28"/>
        </w:rPr>
        <w:t xml:space="preserve"> – определенное количество кормов</w:t>
      </w:r>
      <w:r w:rsidR="00745948" w:rsidRPr="00917CC5">
        <w:rPr>
          <w:bCs/>
          <w:sz w:val="28"/>
          <w:szCs w:val="28"/>
        </w:rPr>
        <w:t xml:space="preserve"> и</w:t>
      </w:r>
      <w:r w:rsidRPr="00917CC5">
        <w:rPr>
          <w:bCs/>
          <w:sz w:val="28"/>
          <w:szCs w:val="28"/>
        </w:rPr>
        <w:t xml:space="preserve"> кормовых добавок одного наименовании, одинаково упакованных, произведённых (изготовленных) одним </w:t>
      </w:r>
      <w:r w:rsidR="006459FA" w:rsidRPr="00917CC5">
        <w:rPr>
          <w:bCs/>
          <w:sz w:val="28"/>
          <w:szCs w:val="28"/>
        </w:rPr>
        <w:t>производителем</w:t>
      </w:r>
      <w:r w:rsidRPr="00917CC5">
        <w:rPr>
          <w:bCs/>
          <w:sz w:val="28"/>
          <w:szCs w:val="28"/>
        </w:rPr>
        <w:t xml:space="preserve"> по одному региональному (межгосударственному) стандарту или национальному стандарту и (или) стандарту организации и (или) другим документам </w:t>
      </w:r>
      <w:r w:rsidR="006459FA" w:rsidRPr="00917CC5">
        <w:rPr>
          <w:bCs/>
          <w:sz w:val="28"/>
          <w:szCs w:val="28"/>
        </w:rPr>
        <w:t>производителя</w:t>
      </w:r>
      <w:r w:rsidRPr="00917CC5">
        <w:rPr>
          <w:bCs/>
          <w:sz w:val="28"/>
          <w:szCs w:val="28"/>
        </w:rPr>
        <w:t xml:space="preserve"> в определенный промежуток времени сопровождаемых одним  товаросо</w:t>
      </w:r>
      <w:r w:rsidR="007F15D4" w:rsidRPr="00917CC5">
        <w:rPr>
          <w:bCs/>
          <w:sz w:val="28"/>
          <w:szCs w:val="28"/>
        </w:rPr>
        <w:t>проводительным документом, обеспечивающим</w:t>
      </w:r>
      <w:r w:rsidRPr="00917CC5">
        <w:rPr>
          <w:bCs/>
          <w:sz w:val="28"/>
          <w:szCs w:val="28"/>
        </w:rPr>
        <w:t xml:space="preserve"> </w:t>
      </w:r>
      <w:proofErr w:type="spellStart"/>
      <w:r w:rsidRPr="00917CC5">
        <w:rPr>
          <w:bCs/>
          <w:sz w:val="28"/>
          <w:szCs w:val="28"/>
        </w:rPr>
        <w:t>прослеживаемость</w:t>
      </w:r>
      <w:proofErr w:type="spellEnd"/>
      <w:r w:rsidRPr="00917CC5">
        <w:rPr>
          <w:bCs/>
          <w:sz w:val="28"/>
          <w:szCs w:val="28"/>
        </w:rPr>
        <w:t xml:space="preserve"> кормов и кормовых добавок</w:t>
      </w:r>
      <w:r w:rsidR="00032257" w:rsidRPr="00917CC5">
        <w:rPr>
          <w:bCs/>
          <w:sz w:val="28"/>
          <w:szCs w:val="28"/>
        </w:rPr>
        <w:t>;</w:t>
      </w:r>
      <w:proofErr w:type="gramEnd"/>
    </w:p>
    <w:p w:rsidR="009B7384" w:rsidRDefault="009E0093" w:rsidP="009E009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44DD4">
        <w:rPr>
          <w:b/>
          <w:sz w:val="28"/>
          <w:szCs w:val="28"/>
        </w:rPr>
        <w:t>переработка (обработка)</w:t>
      </w:r>
      <w:r w:rsidRPr="00A44DD4">
        <w:rPr>
          <w:sz w:val="28"/>
          <w:szCs w:val="28"/>
        </w:rPr>
        <w:t xml:space="preserve"> – тепловая обработка (кроме </w:t>
      </w:r>
      <w:r w:rsidRPr="00A44DD4">
        <w:rPr>
          <w:spacing w:val="-2"/>
          <w:sz w:val="28"/>
          <w:szCs w:val="28"/>
        </w:rPr>
        <w:t>замораживания</w:t>
      </w:r>
      <w:r w:rsidRPr="00A44DD4">
        <w:rPr>
          <w:sz w:val="28"/>
          <w:szCs w:val="28"/>
        </w:rPr>
        <w:t xml:space="preserve"> и охлаждения), копчение, консервирование, созревание, </w:t>
      </w:r>
      <w:r w:rsidR="00D207C5" w:rsidRPr="00A0579C">
        <w:rPr>
          <w:sz w:val="28"/>
        </w:rPr>
        <w:t xml:space="preserve">(за исключением </w:t>
      </w:r>
      <w:r w:rsidR="00D207C5" w:rsidRPr="00A0579C">
        <w:rPr>
          <w:sz w:val="28"/>
        </w:rPr>
        <w:lastRenderedPageBreak/>
        <w:t>сырья животного происхождения)</w:t>
      </w:r>
      <w:r w:rsidR="00D207C5" w:rsidRPr="00A0579C">
        <w:t>,</w:t>
      </w:r>
      <w:r w:rsidR="004A003B">
        <w:rPr>
          <w:color w:val="00B050"/>
        </w:rPr>
        <w:t xml:space="preserve"> </w:t>
      </w:r>
      <w:r w:rsidRPr="00A44DD4">
        <w:rPr>
          <w:sz w:val="28"/>
          <w:szCs w:val="28"/>
        </w:rPr>
        <w:t>сквашивание, посол, сушка, концентрирование, декортикация,  экстракция, экструзия (</w:t>
      </w:r>
      <w:proofErr w:type="spellStart"/>
      <w:r w:rsidRPr="00A44DD4">
        <w:rPr>
          <w:sz w:val="28"/>
          <w:szCs w:val="28"/>
        </w:rPr>
        <w:t>экструдирование</w:t>
      </w:r>
      <w:proofErr w:type="spellEnd"/>
      <w:r w:rsidRPr="00A44DD4">
        <w:rPr>
          <w:sz w:val="28"/>
          <w:szCs w:val="28"/>
        </w:rPr>
        <w:t xml:space="preserve">), производство хлопьев, помол муки, гидрогенизация, гидролиз, отжим (прессование), </w:t>
      </w:r>
      <w:r w:rsidR="00F7083D" w:rsidRPr="00A44DD4">
        <w:rPr>
          <w:sz w:val="28"/>
          <w:szCs w:val="28"/>
        </w:rPr>
        <w:t>гранул</w:t>
      </w:r>
      <w:r w:rsidR="00F44423" w:rsidRPr="00A44DD4">
        <w:rPr>
          <w:sz w:val="28"/>
          <w:szCs w:val="28"/>
        </w:rPr>
        <w:t>ирование</w:t>
      </w:r>
      <w:r w:rsidRPr="00A44DD4">
        <w:rPr>
          <w:sz w:val="28"/>
          <w:szCs w:val="28"/>
        </w:rPr>
        <w:t xml:space="preserve">, </w:t>
      </w:r>
      <w:proofErr w:type="spellStart"/>
      <w:r w:rsidRPr="00A44DD4">
        <w:rPr>
          <w:sz w:val="28"/>
          <w:szCs w:val="28"/>
        </w:rPr>
        <w:t>желирование</w:t>
      </w:r>
      <w:proofErr w:type="spellEnd"/>
      <w:r w:rsidRPr="00A44DD4">
        <w:rPr>
          <w:sz w:val="28"/>
          <w:szCs w:val="28"/>
        </w:rPr>
        <w:t>, рафинирование,</w:t>
      </w:r>
      <w:r w:rsidR="00F7083D" w:rsidRPr="00A44DD4">
        <w:rPr>
          <w:sz w:val="28"/>
          <w:szCs w:val="28"/>
        </w:rPr>
        <w:t xml:space="preserve"> дистилляция, отбеливание, фильтрация, фракционирование,</w:t>
      </w:r>
      <w:r w:rsidRPr="00A44DD4">
        <w:rPr>
          <w:sz w:val="28"/>
          <w:szCs w:val="28"/>
        </w:rPr>
        <w:t xml:space="preserve"> измельчение, </w:t>
      </w:r>
      <w:r w:rsidR="00796D64" w:rsidRPr="00E90AD1">
        <w:rPr>
          <w:sz w:val="28"/>
          <w:szCs w:val="28"/>
        </w:rPr>
        <w:t>в том числе влажное</w:t>
      </w:r>
      <w:r w:rsidR="00796D64">
        <w:rPr>
          <w:sz w:val="28"/>
          <w:szCs w:val="28"/>
        </w:rPr>
        <w:t xml:space="preserve">, </w:t>
      </w:r>
      <w:r w:rsidRPr="00A44DD4">
        <w:rPr>
          <w:sz w:val="28"/>
          <w:szCs w:val="28"/>
        </w:rPr>
        <w:t xml:space="preserve">дробление, </w:t>
      </w:r>
      <w:r w:rsidR="00F7083D" w:rsidRPr="00A44DD4">
        <w:rPr>
          <w:sz w:val="28"/>
          <w:szCs w:val="28"/>
        </w:rPr>
        <w:t xml:space="preserve">шелушение, полировка, </w:t>
      </w:r>
      <w:r w:rsidRPr="00A44DD4">
        <w:rPr>
          <w:sz w:val="28"/>
          <w:szCs w:val="28"/>
        </w:rPr>
        <w:t>извлечение сахара  или сочетание этих процессов</w:t>
      </w:r>
      <w:r w:rsidR="009B7384">
        <w:rPr>
          <w:sz w:val="28"/>
          <w:szCs w:val="28"/>
        </w:rPr>
        <w:t>.</w:t>
      </w:r>
      <w:proofErr w:type="gramEnd"/>
    </w:p>
    <w:p w:rsidR="009E0093" w:rsidRDefault="00D207C5" w:rsidP="004A00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093" w:rsidRPr="00A44DD4">
        <w:rPr>
          <w:b/>
          <w:sz w:val="28"/>
          <w:szCs w:val="28"/>
        </w:rPr>
        <w:t>полуфабрикат костный</w:t>
      </w:r>
      <w:r w:rsidR="009E0093" w:rsidRPr="00A44DD4">
        <w:rPr>
          <w:sz w:val="28"/>
          <w:szCs w:val="28"/>
        </w:rPr>
        <w:t xml:space="preserve"> –</w:t>
      </w:r>
      <w:r w:rsidR="001D03AB" w:rsidRPr="00A44DD4">
        <w:rPr>
          <w:sz w:val="28"/>
          <w:szCs w:val="28"/>
        </w:rPr>
        <w:t xml:space="preserve"> </w:t>
      </w:r>
      <w:r w:rsidR="00DA292C" w:rsidRPr="00032257">
        <w:rPr>
          <w:sz w:val="28"/>
          <w:szCs w:val="28"/>
        </w:rPr>
        <w:t>корм</w:t>
      </w:r>
      <w:r w:rsidR="009E0093" w:rsidRPr="00032257">
        <w:rPr>
          <w:sz w:val="28"/>
          <w:szCs w:val="28"/>
        </w:rPr>
        <w:t>,</w:t>
      </w:r>
      <w:r w:rsidR="009E0093" w:rsidRPr="00A44DD4">
        <w:rPr>
          <w:sz w:val="28"/>
          <w:szCs w:val="28"/>
        </w:rPr>
        <w:t xml:space="preserve"> полученный из обезжиренной и </w:t>
      </w:r>
      <w:proofErr w:type="spellStart"/>
      <w:r w:rsidR="009E0093" w:rsidRPr="00A44DD4">
        <w:rPr>
          <w:sz w:val="28"/>
          <w:szCs w:val="28"/>
        </w:rPr>
        <w:t>обесклеенной</w:t>
      </w:r>
      <w:proofErr w:type="spellEnd"/>
      <w:r w:rsidR="009E0093" w:rsidRPr="00A44DD4">
        <w:rPr>
          <w:sz w:val="28"/>
          <w:szCs w:val="28"/>
        </w:rPr>
        <w:t xml:space="preserve"> кости в результате ее сушки или частичного обезвоживания;</w:t>
      </w:r>
    </w:p>
    <w:p w:rsidR="00796D64" w:rsidRDefault="00A0579C" w:rsidP="006D44CC">
      <w:pPr>
        <w:ind w:firstLine="709"/>
        <w:jc w:val="both"/>
        <w:rPr>
          <w:sz w:val="28"/>
          <w:szCs w:val="28"/>
        </w:rPr>
      </w:pPr>
      <w:r w:rsidRPr="00917CC5">
        <w:rPr>
          <w:b/>
          <w:sz w:val="28"/>
          <w:szCs w:val="28"/>
        </w:rPr>
        <w:t>п</w:t>
      </w:r>
      <w:r w:rsidR="003D5713" w:rsidRPr="00917CC5">
        <w:rPr>
          <w:b/>
          <w:sz w:val="28"/>
          <w:szCs w:val="28"/>
        </w:rPr>
        <w:t>ремикс</w:t>
      </w:r>
      <w:r w:rsidR="00796D64" w:rsidRPr="00917CC5">
        <w:rPr>
          <w:sz w:val="28"/>
          <w:szCs w:val="28"/>
        </w:rPr>
        <w:t xml:space="preserve"> – однородная смесь</w:t>
      </w:r>
      <w:r w:rsidR="004F2DF1" w:rsidRPr="00917CC5">
        <w:rPr>
          <w:sz w:val="28"/>
          <w:szCs w:val="28"/>
        </w:rPr>
        <w:t xml:space="preserve"> </w:t>
      </w:r>
      <w:r w:rsidR="00796D64" w:rsidRPr="00917CC5">
        <w:rPr>
          <w:sz w:val="28"/>
          <w:szCs w:val="28"/>
        </w:rPr>
        <w:t xml:space="preserve">одной или нескольких </w:t>
      </w:r>
      <w:r w:rsidR="0003107F" w:rsidRPr="00917CC5">
        <w:rPr>
          <w:sz w:val="28"/>
          <w:szCs w:val="28"/>
        </w:rPr>
        <w:t xml:space="preserve"> </w:t>
      </w:r>
      <w:r w:rsidR="00796D64" w:rsidRPr="00917CC5">
        <w:rPr>
          <w:sz w:val="28"/>
          <w:szCs w:val="28"/>
        </w:rPr>
        <w:t xml:space="preserve">кормовых добавок и наполнителя, предназначенная для обогащения комбикормов, белково-витаминно-минеральных добавок (концентратов) и </w:t>
      </w:r>
      <w:proofErr w:type="spellStart"/>
      <w:r w:rsidR="00796D64" w:rsidRPr="00917CC5">
        <w:rPr>
          <w:sz w:val="28"/>
          <w:szCs w:val="28"/>
        </w:rPr>
        <w:t>амидо</w:t>
      </w:r>
      <w:proofErr w:type="spellEnd"/>
      <w:r w:rsidR="00796D64" w:rsidRPr="00917CC5">
        <w:rPr>
          <w:sz w:val="28"/>
          <w:szCs w:val="28"/>
        </w:rPr>
        <w:t>-витаминно-минеральных добавок (концентратов) биологически активными веществами и не предназначенная для непосредс</w:t>
      </w:r>
      <w:r w:rsidR="00A96D25" w:rsidRPr="00917CC5">
        <w:rPr>
          <w:sz w:val="28"/>
          <w:szCs w:val="28"/>
        </w:rPr>
        <w:t>твенного скармливания животным;</w:t>
      </w:r>
    </w:p>
    <w:p w:rsidR="00EE1CDD" w:rsidRPr="00032257" w:rsidRDefault="004F2DF1" w:rsidP="004F2DF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E1CDD" w:rsidRPr="00917CC5">
        <w:rPr>
          <w:b/>
          <w:sz w:val="28"/>
          <w:szCs w:val="28"/>
        </w:rPr>
        <w:t>приобретатель</w:t>
      </w:r>
      <w:r w:rsidR="00EE1CDD" w:rsidRPr="00917CC5">
        <w:rPr>
          <w:sz w:val="28"/>
          <w:szCs w:val="28"/>
        </w:rPr>
        <w:t xml:space="preserve"> - юридическое или физическое лицо,</w:t>
      </w:r>
      <w:r w:rsidRPr="00917CC5">
        <w:rPr>
          <w:sz w:val="28"/>
          <w:szCs w:val="28"/>
        </w:rPr>
        <w:t xml:space="preserve"> независимо от организационной и правовой формы, </w:t>
      </w:r>
      <w:r w:rsidR="00EE1CDD" w:rsidRPr="00917CC5">
        <w:rPr>
          <w:sz w:val="28"/>
          <w:szCs w:val="28"/>
        </w:rPr>
        <w:t>приобретающие корма и кормовые добавки для использования в любых целях;</w:t>
      </w:r>
    </w:p>
    <w:p w:rsidR="009E0093" w:rsidRDefault="00E92A48" w:rsidP="009E00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42B9">
        <w:rPr>
          <w:b/>
          <w:color w:val="000000"/>
          <w:spacing w:val="2"/>
          <w:sz w:val="28"/>
          <w:szCs w:val="28"/>
          <w:shd w:val="clear" w:color="auto" w:fill="FFFFFF"/>
        </w:rPr>
        <w:t>производственный объект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9E0093" w:rsidRPr="00E92A48">
        <w:rPr>
          <w:bCs/>
          <w:sz w:val="28"/>
          <w:szCs w:val="28"/>
        </w:rPr>
        <w:t xml:space="preserve"> – объект </w:t>
      </w:r>
      <w:r w:rsidR="009E0093" w:rsidRPr="00E92A48">
        <w:rPr>
          <w:sz w:val="28"/>
          <w:szCs w:val="28"/>
        </w:rPr>
        <w:t>(здание, строение, помещение, сооружение и иной объект),</w:t>
      </w:r>
      <w:r w:rsidR="009E0093" w:rsidRPr="00A44DD4">
        <w:rPr>
          <w:sz w:val="28"/>
          <w:szCs w:val="28"/>
        </w:rPr>
        <w:t xml:space="preserve"> предназначенный для осуществления деятельности по </w:t>
      </w:r>
      <w:r w:rsidR="00523942" w:rsidRPr="00A96D25">
        <w:rPr>
          <w:sz w:val="28"/>
          <w:szCs w:val="28"/>
        </w:rPr>
        <w:t>произв</w:t>
      </w:r>
      <w:r w:rsidR="00A54BB3" w:rsidRPr="00A96D25">
        <w:rPr>
          <w:sz w:val="28"/>
          <w:szCs w:val="28"/>
        </w:rPr>
        <w:t>одству</w:t>
      </w:r>
      <w:r w:rsidR="009E0093" w:rsidRPr="00A96D25">
        <w:rPr>
          <w:sz w:val="28"/>
          <w:szCs w:val="28"/>
        </w:rPr>
        <w:t>,</w:t>
      </w:r>
      <w:r w:rsidR="009E0093" w:rsidRPr="00A44DD4">
        <w:rPr>
          <w:sz w:val="28"/>
          <w:szCs w:val="28"/>
        </w:rPr>
        <w:t xml:space="preserve"> переработке (обработке) кормов и кормовых добавок,</w:t>
      </w:r>
      <w:r w:rsidR="009E0093" w:rsidRPr="00A44DD4">
        <w:rPr>
          <w:rStyle w:val="af5"/>
          <w:b w:val="0"/>
          <w:bCs w:val="0"/>
          <w:color w:val="008000"/>
        </w:rPr>
        <w:t xml:space="preserve"> </w:t>
      </w:r>
      <w:r w:rsidR="009E0093" w:rsidRPr="00A44DD4">
        <w:rPr>
          <w:sz w:val="28"/>
          <w:szCs w:val="28"/>
        </w:rPr>
        <w:t>используемый</w:t>
      </w:r>
      <w:r w:rsidR="00180B56" w:rsidRPr="00A44DD4">
        <w:rPr>
          <w:color w:val="FF0000"/>
          <w:sz w:val="28"/>
          <w:szCs w:val="28"/>
        </w:rPr>
        <w:t xml:space="preserve"> </w:t>
      </w:r>
      <w:r w:rsidR="00180B56" w:rsidRPr="00A44DD4">
        <w:rPr>
          <w:sz w:val="28"/>
          <w:szCs w:val="28"/>
        </w:rPr>
        <w:t>в установленном порядке</w:t>
      </w:r>
      <w:r w:rsidR="00B67006" w:rsidRPr="00A44DD4">
        <w:rPr>
          <w:sz w:val="28"/>
          <w:szCs w:val="28"/>
        </w:rPr>
        <w:t xml:space="preserve"> юридическим или физическим лицом</w:t>
      </w:r>
      <w:r w:rsidR="0034385F" w:rsidRPr="00A44DD4">
        <w:rPr>
          <w:sz w:val="28"/>
          <w:szCs w:val="28"/>
        </w:rPr>
        <w:t>, зарегистрированным в качестве индивидуального предпринимателя,</w:t>
      </w:r>
      <w:r w:rsidR="00180B56" w:rsidRPr="00A44DD4">
        <w:rPr>
          <w:sz w:val="28"/>
          <w:szCs w:val="28"/>
        </w:rPr>
        <w:t xml:space="preserve"> </w:t>
      </w:r>
      <w:r w:rsidR="00B87DE6" w:rsidRPr="00A44DD4">
        <w:rPr>
          <w:sz w:val="28"/>
          <w:szCs w:val="28"/>
        </w:rPr>
        <w:t xml:space="preserve"> </w:t>
      </w:r>
      <w:r w:rsidR="009E0093" w:rsidRPr="00A44DD4">
        <w:rPr>
          <w:sz w:val="28"/>
          <w:szCs w:val="28"/>
        </w:rPr>
        <w:t>при осуще</w:t>
      </w:r>
      <w:r w:rsidR="00180B56" w:rsidRPr="00A44DD4">
        <w:rPr>
          <w:sz w:val="28"/>
          <w:szCs w:val="28"/>
        </w:rPr>
        <w:t>ствлении указанной деятельности;</w:t>
      </w:r>
      <w:r w:rsidR="009E0093" w:rsidRPr="00A44DD4">
        <w:rPr>
          <w:sz w:val="28"/>
          <w:szCs w:val="28"/>
        </w:rPr>
        <w:t xml:space="preserve"> </w:t>
      </w:r>
    </w:p>
    <w:p w:rsidR="009E0093" w:rsidRPr="00A44DD4" w:rsidRDefault="00E92A48" w:rsidP="00E92A48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proofErr w:type="spellStart"/>
      <w:r w:rsidR="009E0093" w:rsidRPr="00A44DD4">
        <w:rPr>
          <w:rStyle w:val="af5"/>
          <w:bCs w:val="0"/>
        </w:rPr>
        <w:t>прослеживаемость</w:t>
      </w:r>
      <w:proofErr w:type="spellEnd"/>
      <w:r w:rsidR="009E0093" w:rsidRPr="00A44DD4">
        <w:rPr>
          <w:rStyle w:val="af5"/>
          <w:bCs w:val="0"/>
        </w:rPr>
        <w:t xml:space="preserve"> кормов и кормовых добавок</w:t>
      </w:r>
      <w:r w:rsidR="009E0093" w:rsidRPr="00A44DD4">
        <w:rPr>
          <w:sz w:val="28"/>
          <w:szCs w:val="28"/>
        </w:rPr>
        <w:t xml:space="preserve"> – возможность документально (на бумажных и (или) электронных носителях) установить </w:t>
      </w:r>
      <w:r w:rsidR="006459FA" w:rsidRPr="00A96D25">
        <w:rPr>
          <w:sz w:val="28"/>
          <w:szCs w:val="28"/>
        </w:rPr>
        <w:t>производителя</w:t>
      </w:r>
      <w:r w:rsidR="009E0093" w:rsidRPr="00A44DD4">
        <w:rPr>
          <w:sz w:val="28"/>
          <w:szCs w:val="28"/>
        </w:rPr>
        <w:t xml:space="preserve"> и последующих собственников</w:t>
      </w:r>
      <w:r w:rsidR="00B87DE6" w:rsidRPr="00A44DD4">
        <w:rPr>
          <w:sz w:val="28"/>
          <w:szCs w:val="28"/>
        </w:rPr>
        <w:t>,</w:t>
      </w:r>
      <w:r w:rsidR="009E0093" w:rsidRPr="00A44DD4">
        <w:rPr>
          <w:sz w:val="28"/>
          <w:szCs w:val="28"/>
        </w:rPr>
        <w:t xml:space="preserve"> находящихся в обращении </w:t>
      </w:r>
      <w:r w:rsidR="009E0093" w:rsidRPr="00A44DD4">
        <w:rPr>
          <w:rStyle w:val="af5"/>
          <w:b w:val="0"/>
          <w:bCs w:val="0"/>
        </w:rPr>
        <w:t>кормов и кормовых д</w:t>
      </w:r>
      <w:r w:rsidR="009E0093" w:rsidRPr="00A44DD4">
        <w:rPr>
          <w:sz w:val="28"/>
          <w:szCs w:val="28"/>
        </w:rPr>
        <w:t>обавок, а также место происхождения (производства,</w:t>
      </w:r>
      <w:r w:rsidR="009E0093" w:rsidRPr="00A44DD4">
        <w:rPr>
          <w:b/>
          <w:color w:val="0000FF"/>
          <w:sz w:val="28"/>
          <w:szCs w:val="28"/>
        </w:rPr>
        <w:t xml:space="preserve"> </w:t>
      </w:r>
      <w:r w:rsidR="009E0093" w:rsidRPr="00A44DD4">
        <w:rPr>
          <w:sz w:val="28"/>
          <w:szCs w:val="28"/>
        </w:rPr>
        <w:t>изготовления)</w:t>
      </w:r>
      <w:r w:rsidR="009E0093" w:rsidRPr="00A44DD4">
        <w:rPr>
          <w:rStyle w:val="af5"/>
          <w:b w:val="0"/>
          <w:bCs w:val="0"/>
        </w:rPr>
        <w:t xml:space="preserve"> кормов и</w:t>
      </w:r>
      <w:r w:rsidR="0034385F" w:rsidRPr="00A44DD4">
        <w:rPr>
          <w:rStyle w:val="af5"/>
          <w:b w:val="0"/>
          <w:bCs w:val="0"/>
        </w:rPr>
        <w:t xml:space="preserve"> (</w:t>
      </w:r>
      <w:r w:rsidR="009E0093" w:rsidRPr="00A44DD4">
        <w:rPr>
          <w:rStyle w:val="af5"/>
          <w:b w:val="0"/>
          <w:bCs w:val="0"/>
        </w:rPr>
        <w:t>или</w:t>
      </w:r>
      <w:r w:rsidR="0034385F" w:rsidRPr="00A44DD4">
        <w:rPr>
          <w:rStyle w:val="af5"/>
          <w:b w:val="0"/>
          <w:bCs w:val="0"/>
        </w:rPr>
        <w:t>)</w:t>
      </w:r>
      <w:r w:rsidR="009E0093" w:rsidRPr="00A44DD4">
        <w:rPr>
          <w:rStyle w:val="af5"/>
          <w:b w:val="0"/>
          <w:bCs w:val="0"/>
        </w:rPr>
        <w:t xml:space="preserve"> кормовых добавок</w:t>
      </w:r>
      <w:r w:rsidR="009E0093" w:rsidRPr="00A44DD4">
        <w:rPr>
          <w:sz w:val="28"/>
          <w:szCs w:val="28"/>
        </w:rPr>
        <w:t>;</w:t>
      </w:r>
      <w:r w:rsidR="009E0093" w:rsidRPr="00A44DD4">
        <w:rPr>
          <w:strike/>
          <w:sz w:val="28"/>
          <w:szCs w:val="28"/>
        </w:rPr>
        <w:t xml:space="preserve"> </w:t>
      </w:r>
    </w:p>
    <w:p w:rsidR="004A003B" w:rsidRDefault="009E0093" w:rsidP="004A003B">
      <w:pPr>
        <w:widowControl w:val="0"/>
        <w:tabs>
          <w:tab w:val="righ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44DD4">
        <w:rPr>
          <w:b/>
          <w:sz w:val="28"/>
          <w:szCs w:val="28"/>
        </w:rPr>
        <w:t>ракушечник</w:t>
      </w:r>
      <w:r w:rsidRPr="00A44DD4">
        <w:rPr>
          <w:sz w:val="28"/>
          <w:szCs w:val="28"/>
        </w:rPr>
        <w:t xml:space="preserve"> –</w:t>
      </w:r>
      <w:r w:rsidR="00032257">
        <w:rPr>
          <w:sz w:val="28"/>
          <w:szCs w:val="28"/>
        </w:rPr>
        <w:t xml:space="preserve"> </w:t>
      </w:r>
      <w:r w:rsidR="00DA292C" w:rsidRPr="00C525C3">
        <w:rPr>
          <w:sz w:val="28"/>
          <w:szCs w:val="28"/>
        </w:rPr>
        <w:t>корм</w:t>
      </w:r>
      <w:r w:rsidR="00CD52CB" w:rsidRPr="00032257">
        <w:rPr>
          <w:sz w:val="28"/>
          <w:szCs w:val="28"/>
        </w:rPr>
        <w:t>, полученный</w:t>
      </w:r>
      <w:r w:rsidR="00CD52CB" w:rsidRPr="00A44DD4">
        <w:rPr>
          <w:sz w:val="28"/>
          <w:szCs w:val="28"/>
        </w:rPr>
        <w:t xml:space="preserve"> из </w:t>
      </w:r>
      <w:r w:rsidRPr="00A44DD4">
        <w:rPr>
          <w:sz w:val="28"/>
          <w:szCs w:val="28"/>
          <w:shd w:val="clear" w:color="auto" w:fill="FFFFFF"/>
        </w:rPr>
        <w:t>известняка, состоящего преимущественно из раковин морских животных и их обломков;</w:t>
      </w:r>
    </w:p>
    <w:p w:rsidR="004A003B" w:rsidRDefault="009E0093" w:rsidP="004A003B">
      <w:pPr>
        <w:widowControl w:val="0"/>
        <w:tabs>
          <w:tab w:val="right" w:pos="1276"/>
        </w:tabs>
        <w:ind w:firstLine="709"/>
        <w:jc w:val="both"/>
        <w:rPr>
          <w:sz w:val="28"/>
          <w:szCs w:val="28"/>
        </w:rPr>
      </w:pPr>
      <w:r w:rsidRPr="00A44DD4">
        <w:rPr>
          <w:b/>
          <w:sz w:val="28"/>
          <w:szCs w:val="28"/>
        </w:rPr>
        <w:t>сенаж</w:t>
      </w:r>
      <w:r w:rsidRPr="00A44DD4">
        <w:rPr>
          <w:sz w:val="28"/>
          <w:szCs w:val="28"/>
        </w:rPr>
        <w:t xml:space="preserve"> –</w:t>
      </w:r>
      <w:r w:rsidR="00745948">
        <w:rPr>
          <w:sz w:val="28"/>
          <w:szCs w:val="28"/>
        </w:rPr>
        <w:t xml:space="preserve"> </w:t>
      </w:r>
      <w:r w:rsidR="00DA292C" w:rsidRPr="00032257">
        <w:rPr>
          <w:sz w:val="28"/>
          <w:szCs w:val="28"/>
        </w:rPr>
        <w:t>корм</w:t>
      </w:r>
      <w:r w:rsidRPr="00032257">
        <w:rPr>
          <w:sz w:val="28"/>
          <w:szCs w:val="28"/>
        </w:rPr>
        <w:t>,</w:t>
      </w:r>
      <w:r w:rsidRPr="00A44DD4">
        <w:rPr>
          <w:sz w:val="28"/>
          <w:szCs w:val="28"/>
        </w:rPr>
        <w:t xml:space="preserve"> приготовленный из трав, убранных в ранние фазы вегетации, провяленных до влажности не менее 40% и хранящийся в анаэробных условиях;</w:t>
      </w:r>
    </w:p>
    <w:p w:rsidR="009E0093" w:rsidRPr="00032257" w:rsidRDefault="009E0093" w:rsidP="004A003B">
      <w:pPr>
        <w:widowControl w:val="0"/>
        <w:tabs>
          <w:tab w:val="right" w:pos="1276"/>
        </w:tabs>
        <w:ind w:firstLine="709"/>
        <w:jc w:val="both"/>
        <w:rPr>
          <w:sz w:val="28"/>
          <w:szCs w:val="28"/>
        </w:rPr>
      </w:pPr>
      <w:r w:rsidRPr="00A44DD4">
        <w:rPr>
          <w:b/>
          <w:sz w:val="28"/>
          <w:szCs w:val="28"/>
        </w:rPr>
        <w:t>сено</w:t>
      </w:r>
      <w:r w:rsidRPr="00A44DD4">
        <w:rPr>
          <w:sz w:val="28"/>
          <w:szCs w:val="28"/>
        </w:rPr>
        <w:t xml:space="preserve"> –</w:t>
      </w:r>
      <w:r w:rsidR="00032257">
        <w:rPr>
          <w:sz w:val="28"/>
          <w:szCs w:val="28"/>
        </w:rPr>
        <w:t xml:space="preserve"> </w:t>
      </w:r>
      <w:r w:rsidR="00DA292C" w:rsidRPr="00032257">
        <w:rPr>
          <w:sz w:val="28"/>
          <w:szCs w:val="28"/>
        </w:rPr>
        <w:t>корм</w:t>
      </w:r>
      <w:r w:rsidRPr="00032257">
        <w:rPr>
          <w:sz w:val="28"/>
          <w:szCs w:val="28"/>
        </w:rPr>
        <w:t>, полученный в результате обезвоживания травы и содержащий не более 17% массовой доли влаги;</w:t>
      </w:r>
    </w:p>
    <w:p w:rsidR="009E0093" w:rsidRPr="00032257" w:rsidRDefault="009E0093" w:rsidP="004A003B">
      <w:pPr>
        <w:widowControl w:val="0"/>
        <w:ind w:firstLine="709"/>
        <w:jc w:val="both"/>
        <w:rPr>
          <w:sz w:val="28"/>
          <w:szCs w:val="28"/>
        </w:rPr>
      </w:pPr>
      <w:r w:rsidRPr="00032257">
        <w:rPr>
          <w:b/>
          <w:sz w:val="28"/>
          <w:szCs w:val="28"/>
        </w:rPr>
        <w:t>силос</w:t>
      </w:r>
      <w:r w:rsidRPr="00032257">
        <w:rPr>
          <w:sz w:val="28"/>
          <w:szCs w:val="28"/>
        </w:rPr>
        <w:t xml:space="preserve"> –</w:t>
      </w:r>
      <w:r w:rsidR="00032257">
        <w:rPr>
          <w:sz w:val="28"/>
          <w:szCs w:val="28"/>
        </w:rPr>
        <w:t xml:space="preserve"> </w:t>
      </w:r>
      <w:r w:rsidR="00DA292C" w:rsidRPr="00032257">
        <w:rPr>
          <w:sz w:val="28"/>
          <w:szCs w:val="28"/>
        </w:rPr>
        <w:t>корм</w:t>
      </w:r>
      <w:r w:rsidR="00C525C3">
        <w:rPr>
          <w:sz w:val="28"/>
          <w:szCs w:val="28"/>
        </w:rPr>
        <w:t xml:space="preserve">, </w:t>
      </w:r>
      <w:r w:rsidRPr="00032257">
        <w:rPr>
          <w:sz w:val="28"/>
          <w:szCs w:val="28"/>
        </w:rPr>
        <w:t xml:space="preserve">из свежескошенной или подвяленной зеленой массы, законсервированный в анаэробных условиях органическими кислотами, образующимися в результате преимущественно молочнокислого сбраживания или законсервированный добавлением химических консервантов; </w:t>
      </w:r>
    </w:p>
    <w:p w:rsidR="00A84C1A" w:rsidRPr="009205BE" w:rsidRDefault="00A84C1A" w:rsidP="004A003B">
      <w:pPr>
        <w:pStyle w:val="38"/>
        <w:shd w:val="clear" w:color="auto" w:fill="auto"/>
        <w:spacing w:before="0" w:line="240" w:lineRule="auto"/>
        <w:ind w:firstLine="708"/>
        <w:rPr>
          <w:b/>
          <w:color w:val="auto"/>
          <w:sz w:val="28"/>
          <w:szCs w:val="28"/>
        </w:rPr>
      </w:pPr>
      <w:r w:rsidRPr="009205BE">
        <w:rPr>
          <w:rStyle w:val="105pt0pt"/>
          <w:color w:val="auto"/>
          <w:sz w:val="28"/>
          <w:szCs w:val="28"/>
        </w:rPr>
        <w:t>соевый белковый концентрат</w:t>
      </w:r>
      <w:r w:rsidRPr="009205BE">
        <w:rPr>
          <w:rStyle w:val="105pt0pt"/>
          <w:b w:val="0"/>
          <w:color w:val="auto"/>
          <w:sz w:val="28"/>
          <w:szCs w:val="28"/>
        </w:rPr>
        <w:t xml:space="preserve"> </w:t>
      </w:r>
      <w:r w:rsidR="00C525C3" w:rsidRPr="009205BE">
        <w:rPr>
          <w:rStyle w:val="105pt0pt"/>
          <w:b w:val="0"/>
          <w:color w:val="auto"/>
          <w:sz w:val="28"/>
          <w:szCs w:val="28"/>
        </w:rPr>
        <w:t>–</w:t>
      </w:r>
      <w:r w:rsidRPr="009205BE">
        <w:rPr>
          <w:rStyle w:val="105pt0pt"/>
          <w:b w:val="0"/>
          <w:color w:val="auto"/>
          <w:sz w:val="28"/>
          <w:szCs w:val="28"/>
        </w:rPr>
        <w:t xml:space="preserve"> </w:t>
      </w:r>
      <w:r w:rsidR="009205BE" w:rsidRPr="009205BE">
        <w:rPr>
          <w:rStyle w:val="105pt0pt"/>
          <w:b w:val="0"/>
          <w:color w:val="auto"/>
          <w:sz w:val="28"/>
          <w:szCs w:val="28"/>
        </w:rPr>
        <w:t>корм</w:t>
      </w:r>
      <w:r w:rsidR="00C525C3" w:rsidRPr="009205BE">
        <w:rPr>
          <w:rStyle w:val="105pt0pt"/>
          <w:rFonts w:eastAsia="Trebuchet MS"/>
          <w:b w:val="0"/>
          <w:smallCaps/>
          <w:color w:val="auto"/>
          <w:sz w:val="28"/>
          <w:szCs w:val="28"/>
        </w:rPr>
        <w:t>,</w:t>
      </w:r>
      <w:r w:rsidR="00C525C3" w:rsidRPr="009205BE">
        <w:rPr>
          <w:rStyle w:val="105pt0pt"/>
          <w:rFonts w:eastAsia="Trebuchet MS"/>
          <w:smallCaps/>
          <w:color w:val="auto"/>
          <w:sz w:val="28"/>
          <w:szCs w:val="28"/>
        </w:rPr>
        <w:t xml:space="preserve"> </w:t>
      </w:r>
      <w:r w:rsidRPr="009205BE">
        <w:rPr>
          <w:rStyle w:val="105pt0pt"/>
          <w:b w:val="0"/>
          <w:color w:val="auto"/>
          <w:sz w:val="28"/>
          <w:szCs w:val="28"/>
        </w:rPr>
        <w:t xml:space="preserve">представляющий собой очищенный белковый продукт, содержащий не менее 50% сырого протеина в пересчете на сухое вещество, полученный из обезжиренного соевого шрота, из которого удалены </w:t>
      </w:r>
      <w:proofErr w:type="spellStart"/>
      <w:r w:rsidRPr="009205BE">
        <w:rPr>
          <w:rStyle w:val="105pt0pt"/>
          <w:b w:val="0"/>
          <w:color w:val="auto"/>
          <w:sz w:val="28"/>
          <w:szCs w:val="28"/>
        </w:rPr>
        <w:t>безазотистые</w:t>
      </w:r>
      <w:proofErr w:type="spellEnd"/>
      <w:r w:rsidRPr="009205BE">
        <w:rPr>
          <w:rStyle w:val="105pt0pt"/>
          <w:b w:val="0"/>
          <w:color w:val="auto"/>
          <w:sz w:val="28"/>
          <w:szCs w:val="28"/>
        </w:rPr>
        <w:t xml:space="preserve"> экстрактивные вещества (моно и ол</w:t>
      </w:r>
      <w:r w:rsidR="0082234E" w:rsidRPr="009205BE">
        <w:rPr>
          <w:rStyle w:val="105pt0pt"/>
          <w:b w:val="0"/>
          <w:color w:val="auto"/>
          <w:sz w:val="28"/>
          <w:szCs w:val="28"/>
        </w:rPr>
        <w:t>и</w:t>
      </w:r>
      <w:r w:rsidRPr="009205BE">
        <w:rPr>
          <w:rStyle w:val="105pt0pt"/>
          <w:b w:val="0"/>
          <w:color w:val="auto"/>
          <w:sz w:val="28"/>
          <w:szCs w:val="28"/>
        </w:rPr>
        <w:t>госахариды, органические кислоты и др</w:t>
      </w:r>
      <w:r w:rsidR="009205BE">
        <w:rPr>
          <w:rStyle w:val="105pt0pt"/>
          <w:b w:val="0"/>
          <w:color w:val="auto"/>
          <w:sz w:val="28"/>
          <w:szCs w:val="28"/>
        </w:rPr>
        <w:t>.;</w:t>
      </w:r>
    </w:p>
    <w:p w:rsidR="00706796" w:rsidRPr="00A44DD4" w:rsidRDefault="00706796" w:rsidP="004A003B">
      <w:pPr>
        <w:pStyle w:val="1"/>
        <w:keepNext w:val="0"/>
        <w:widowControl w:val="0"/>
        <w:shd w:val="clear" w:color="auto" w:fill="FFFFFF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A44DD4">
        <w:rPr>
          <w:b/>
          <w:sz w:val="28"/>
          <w:szCs w:val="28"/>
        </w:rPr>
        <w:lastRenderedPageBreak/>
        <w:t>солодовые ростки</w:t>
      </w:r>
      <w:r w:rsidRPr="00A44DD4">
        <w:rPr>
          <w:sz w:val="28"/>
          <w:szCs w:val="28"/>
        </w:rPr>
        <w:t xml:space="preserve"> – </w:t>
      </w:r>
      <w:r w:rsidR="00FA2C93">
        <w:rPr>
          <w:sz w:val="28"/>
          <w:szCs w:val="28"/>
          <w:lang w:val="ru-RU"/>
        </w:rPr>
        <w:t>корм</w:t>
      </w:r>
      <w:r w:rsidRPr="00A44DD4">
        <w:rPr>
          <w:sz w:val="28"/>
          <w:szCs w:val="28"/>
        </w:rPr>
        <w:t>, представляющий собой продукт пивоварения, состоящего из корешков, отделенных от проросшего и высушенного солода;</w:t>
      </w:r>
    </w:p>
    <w:p w:rsidR="00706796" w:rsidRPr="00A44DD4" w:rsidRDefault="00706796" w:rsidP="00706796">
      <w:pPr>
        <w:widowControl w:val="0"/>
        <w:ind w:firstLine="709"/>
        <w:jc w:val="both"/>
        <w:rPr>
          <w:sz w:val="28"/>
          <w:szCs w:val="28"/>
        </w:rPr>
      </w:pPr>
      <w:r w:rsidRPr="00A44DD4">
        <w:rPr>
          <w:b/>
          <w:sz w:val="28"/>
          <w:szCs w:val="28"/>
        </w:rPr>
        <w:t>солома</w:t>
      </w:r>
      <w:r w:rsidRPr="00A44DD4">
        <w:rPr>
          <w:sz w:val="28"/>
          <w:szCs w:val="28"/>
        </w:rPr>
        <w:t xml:space="preserve"> –</w:t>
      </w:r>
      <w:r w:rsidR="00FA2C93">
        <w:rPr>
          <w:sz w:val="28"/>
          <w:szCs w:val="28"/>
        </w:rPr>
        <w:t xml:space="preserve"> </w:t>
      </w:r>
      <w:r w:rsidR="00DA292C" w:rsidRPr="00FA2C93">
        <w:rPr>
          <w:sz w:val="28"/>
          <w:szCs w:val="28"/>
        </w:rPr>
        <w:t>корм</w:t>
      </w:r>
      <w:r w:rsidRPr="00FA2C93">
        <w:rPr>
          <w:sz w:val="28"/>
          <w:szCs w:val="28"/>
        </w:rPr>
        <w:t>,</w:t>
      </w:r>
      <w:r w:rsidRPr="00A44DD4">
        <w:rPr>
          <w:sz w:val="28"/>
          <w:szCs w:val="28"/>
        </w:rPr>
        <w:t xml:space="preserve"> состоящий из </w:t>
      </w:r>
      <w:proofErr w:type="gramStart"/>
      <w:r w:rsidRPr="00A44DD4">
        <w:rPr>
          <w:sz w:val="28"/>
          <w:szCs w:val="28"/>
        </w:rPr>
        <w:t>надземных частей</w:t>
      </w:r>
      <w:r w:rsidR="00B87DE6" w:rsidRPr="00A44DD4">
        <w:rPr>
          <w:sz w:val="28"/>
          <w:szCs w:val="28"/>
        </w:rPr>
        <w:t>,</w:t>
      </w:r>
      <w:r w:rsidRPr="00A44DD4">
        <w:rPr>
          <w:color w:val="FF0000"/>
          <w:sz w:val="28"/>
          <w:szCs w:val="28"/>
        </w:rPr>
        <w:t xml:space="preserve"> </w:t>
      </w:r>
      <w:r w:rsidRPr="00A44DD4">
        <w:rPr>
          <w:sz w:val="28"/>
          <w:szCs w:val="28"/>
        </w:rPr>
        <w:t>оставшихся после обмолота</w:t>
      </w:r>
      <w:proofErr w:type="gramEnd"/>
      <w:r w:rsidRPr="00A44DD4">
        <w:rPr>
          <w:sz w:val="28"/>
          <w:szCs w:val="28"/>
        </w:rPr>
        <w:t xml:space="preserve"> злаковых и бобовых растений;</w:t>
      </w:r>
    </w:p>
    <w:p w:rsidR="009E0093" w:rsidRDefault="009E0093" w:rsidP="009E0093">
      <w:pPr>
        <w:ind w:firstLine="708"/>
        <w:jc w:val="both"/>
        <w:rPr>
          <w:sz w:val="28"/>
          <w:szCs w:val="28"/>
        </w:rPr>
      </w:pPr>
      <w:r w:rsidRPr="00FA2C93">
        <w:rPr>
          <w:b/>
          <w:sz w:val="28"/>
          <w:szCs w:val="28"/>
        </w:rPr>
        <w:t>срок годности кормов и кормовых добавок</w:t>
      </w:r>
      <w:r w:rsidRPr="00FA2C93">
        <w:rPr>
          <w:sz w:val="28"/>
          <w:szCs w:val="28"/>
        </w:rPr>
        <w:t xml:space="preserve"> – период времени, в течени</w:t>
      </w:r>
      <w:proofErr w:type="gramStart"/>
      <w:r w:rsidRPr="00FA2C93">
        <w:rPr>
          <w:sz w:val="28"/>
          <w:szCs w:val="28"/>
        </w:rPr>
        <w:t>и</w:t>
      </w:r>
      <w:proofErr w:type="gramEnd"/>
      <w:r w:rsidRPr="00FA2C93">
        <w:rPr>
          <w:sz w:val="28"/>
          <w:szCs w:val="28"/>
        </w:rPr>
        <w:t xml:space="preserve"> которого корма и кормовые</w:t>
      </w:r>
      <w:r w:rsidRPr="00A44DD4">
        <w:rPr>
          <w:sz w:val="28"/>
          <w:szCs w:val="28"/>
        </w:rPr>
        <w:t xml:space="preserve"> добавки должны полностью соответствовать предъявляемым к ним требованиям, установленным настоящим техническим регламентом, а также техническими регламентами действие которых на них распространяется, а также сохранять свои потребительские свойства, заявленные в маркировке, и по истечении которого корма и кормовые добавки не пригодны для использования по назначению; </w:t>
      </w:r>
    </w:p>
    <w:p w:rsidR="00FF31C0" w:rsidRPr="009205BE" w:rsidRDefault="00FF31C0" w:rsidP="009E0093">
      <w:pPr>
        <w:ind w:firstLine="708"/>
        <w:jc w:val="both"/>
        <w:rPr>
          <w:sz w:val="32"/>
          <w:szCs w:val="28"/>
        </w:rPr>
      </w:pPr>
      <w:r w:rsidRPr="009205BE">
        <w:rPr>
          <w:b/>
          <w:sz w:val="28"/>
        </w:rPr>
        <w:t>сплав зерновой</w:t>
      </w:r>
      <w:r w:rsidRPr="009205BE">
        <w:rPr>
          <w:sz w:val="28"/>
        </w:rPr>
        <w:t xml:space="preserve"> – </w:t>
      </w:r>
      <w:r w:rsidR="009205BE" w:rsidRPr="009205BE">
        <w:rPr>
          <w:sz w:val="28"/>
        </w:rPr>
        <w:t xml:space="preserve">корм, представляющий из себя </w:t>
      </w:r>
      <w:r w:rsidRPr="009205BE">
        <w:rPr>
          <w:sz w:val="28"/>
        </w:rPr>
        <w:t>вторичный продукт пивоварения, состоящий из легковесного и щуплого зерна, измельченных частей колоса, стеблей, всплывших при мойке и замачивании зерна и снятых с поверхности замочной воды</w:t>
      </w:r>
      <w:r w:rsidR="009205BE">
        <w:rPr>
          <w:sz w:val="28"/>
        </w:rPr>
        <w:t>;</w:t>
      </w:r>
    </w:p>
    <w:p w:rsidR="00FF31C0" w:rsidRPr="009205BE" w:rsidRDefault="00FF31C0" w:rsidP="009E0093">
      <w:pPr>
        <w:widowControl w:val="0"/>
        <w:ind w:firstLine="709"/>
        <w:jc w:val="both"/>
        <w:rPr>
          <w:sz w:val="28"/>
        </w:rPr>
      </w:pPr>
      <w:bookmarkStart w:id="6" w:name="п38"/>
      <w:proofErr w:type="gramStart"/>
      <w:r w:rsidRPr="00917CC5">
        <w:rPr>
          <w:b/>
          <w:sz w:val="28"/>
        </w:rPr>
        <w:t>сыворотка молочная сухая</w:t>
      </w:r>
      <w:r w:rsidRPr="00917CC5">
        <w:rPr>
          <w:sz w:val="28"/>
        </w:rPr>
        <w:t xml:space="preserve"> – </w:t>
      </w:r>
      <w:r w:rsidR="009205BE" w:rsidRPr="00917CC5">
        <w:rPr>
          <w:sz w:val="28"/>
        </w:rPr>
        <w:t xml:space="preserve">корм, представляющий из себя </w:t>
      </w:r>
      <w:r w:rsidRPr="00917CC5">
        <w:rPr>
          <w:sz w:val="28"/>
        </w:rPr>
        <w:t>сухой молочный продукт, произведенный путем частичного удаления воды из молочной сыворотки, полученной при изготовлении</w:t>
      </w:r>
      <w:r w:rsidRPr="009205BE">
        <w:rPr>
          <w:sz w:val="28"/>
        </w:rPr>
        <w:t xml:space="preserve"> сыра способом коагуляции белков под воздействием </w:t>
      </w:r>
      <w:proofErr w:type="spellStart"/>
      <w:r w:rsidRPr="009205BE">
        <w:rPr>
          <w:sz w:val="28"/>
        </w:rPr>
        <w:t>молокосвертывающих</w:t>
      </w:r>
      <w:proofErr w:type="spellEnd"/>
      <w:r w:rsidRPr="009205BE">
        <w:rPr>
          <w:sz w:val="28"/>
        </w:rPr>
        <w:t xml:space="preserve"> ферментных препаратов, а также при изготовлении сыра, казеина и творога способом коагуляции белка в результате образования молочной кислоты или термокислотным способом, до достижения массовой доли сухи</w:t>
      </w:r>
      <w:r w:rsidR="009205BE">
        <w:rPr>
          <w:sz w:val="28"/>
        </w:rPr>
        <w:t>х веществ не менее 95 процентов;</w:t>
      </w:r>
      <w:proofErr w:type="gramEnd"/>
    </w:p>
    <w:p w:rsidR="009314CB" w:rsidRPr="000B62A9" w:rsidRDefault="009205BE" w:rsidP="009314CB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</w:pPr>
      <w:r w:rsidRPr="000B62A9">
        <w:rPr>
          <w:rFonts w:ascii="Times New Roman" w:hAnsi="Times New Roman"/>
          <w:b/>
          <w:bCs/>
          <w:strike/>
          <w:spacing w:val="2"/>
          <w:sz w:val="28"/>
          <w:szCs w:val="28"/>
          <w:shd w:val="clear" w:color="auto" w:fill="FFFFFF"/>
        </w:rPr>
        <w:t>«</w:t>
      </w:r>
      <w:r w:rsidR="009314CB" w:rsidRPr="000B62A9">
        <w:rPr>
          <w:rFonts w:ascii="Times New Roman" w:hAnsi="Times New Roman"/>
          <w:b/>
          <w:bCs/>
          <w:strike/>
          <w:spacing w:val="2"/>
          <w:sz w:val="28"/>
          <w:szCs w:val="28"/>
          <w:shd w:val="clear" w:color="auto" w:fill="FFFFFF"/>
        </w:rPr>
        <w:t>сырье</w:t>
      </w:r>
      <w:r w:rsidR="009314CB"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 xml:space="preserve"> – продукты животного, растительного,</w:t>
      </w:r>
      <w:r w:rsidR="00917CC5"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 xml:space="preserve"> </w:t>
      </w:r>
      <w:r w:rsidR="009314CB"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>микробиологического,</w:t>
      </w:r>
      <w:r w:rsidR="00917CC5"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 xml:space="preserve"> </w:t>
      </w:r>
      <w:r w:rsidR="009314CB"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>минерального, искусственного или биотехнологического происхождения и используемые для производства (изготовления) кормов и кормовых добавок</w:t>
      </w:r>
      <w:r w:rsidR="003C2A98" w:rsidRPr="000B62A9">
        <w:rPr>
          <w:strike/>
        </w:rPr>
        <w:t xml:space="preserve"> </w:t>
      </w:r>
      <w:r w:rsidR="003C2A98"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>и не предназначенные для непосредственного применения в качестве корма или кормовой добавки</w:t>
      </w:r>
      <w:proofErr w:type="gramStart"/>
      <w:r w:rsidR="00A96D25"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>;</w:t>
      </w:r>
      <w:r w:rsidRPr="000B62A9">
        <w:rPr>
          <w:rFonts w:ascii="Times New Roman" w:hAnsi="Times New Roman"/>
          <w:strike/>
          <w:spacing w:val="2"/>
          <w:sz w:val="28"/>
          <w:szCs w:val="28"/>
          <w:shd w:val="clear" w:color="auto" w:fill="FFFFFF"/>
        </w:rPr>
        <w:t>»</w:t>
      </w:r>
      <w:proofErr w:type="gramEnd"/>
    </w:p>
    <w:bookmarkEnd w:id="6"/>
    <w:p w:rsidR="009E0093" w:rsidRPr="00A44DD4" w:rsidRDefault="009E0093" w:rsidP="00531A5E">
      <w:pPr>
        <w:widowControl w:val="0"/>
        <w:ind w:firstLine="708"/>
        <w:jc w:val="both"/>
        <w:rPr>
          <w:sz w:val="28"/>
          <w:szCs w:val="28"/>
        </w:rPr>
      </w:pPr>
      <w:r w:rsidRPr="00FA2C93">
        <w:rPr>
          <w:b/>
          <w:sz w:val="28"/>
          <w:szCs w:val="28"/>
        </w:rPr>
        <w:t>упакованные корма и кормовые добавки</w:t>
      </w:r>
      <w:r w:rsidRPr="00FA2C93">
        <w:rPr>
          <w:sz w:val="28"/>
          <w:szCs w:val="28"/>
        </w:rPr>
        <w:t xml:space="preserve"> – корма и кормовые добавки</w:t>
      </w:r>
      <w:r w:rsidRPr="00FA2C93">
        <w:rPr>
          <w:rStyle w:val="af5"/>
          <w:bCs w:val="0"/>
        </w:rPr>
        <w:t>,</w:t>
      </w:r>
      <w:r w:rsidRPr="00FA2C93">
        <w:rPr>
          <w:sz w:val="28"/>
          <w:szCs w:val="28"/>
        </w:rPr>
        <w:t xml:space="preserve"> помещённые в потребительскую</w:t>
      </w:r>
      <w:r w:rsidR="00A67645" w:rsidRPr="00FA2C93">
        <w:rPr>
          <w:sz w:val="28"/>
          <w:szCs w:val="28"/>
        </w:rPr>
        <w:t xml:space="preserve">, </w:t>
      </w:r>
      <w:r w:rsidR="008E00F1" w:rsidRPr="00FA2C93">
        <w:rPr>
          <w:sz w:val="28"/>
          <w:szCs w:val="28"/>
        </w:rPr>
        <w:t xml:space="preserve">и (или) </w:t>
      </w:r>
      <w:r w:rsidR="00A67645" w:rsidRPr="00FA2C93">
        <w:rPr>
          <w:sz w:val="28"/>
          <w:szCs w:val="28"/>
        </w:rPr>
        <w:t>транспортную</w:t>
      </w:r>
      <w:r w:rsidRPr="00FA2C93">
        <w:rPr>
          <w:sz w:val="28"/>
          <w:szCs w:val="28"/>
        </w:rPr>
        <w:t xml:space="preserve"> упаковку;</w:t>
      </w:r>
    </w:p>
    <w:p w:rsidR="0099350F" w:rsidRPr="00A96D25" w:rsidRDefault="0099350F" w:rsidP="009E0093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2"/>
          <w:szCs w:val="28"/>
        </w:rPr>
      </w:pPr>
      <w:proofErr w:type="gramStart"/>
      <w:r w:rsidRPr="00A96D25">
        <w:rPr>
          <w:b/>
          <w:sz w:val="28"/>
        </w:rPr>
        <w:t>утилизация кормов и кормовых добавок</w:t>
      </w:r>
      <w:r w:rsidRPr="00A96D25">
        <w:rPr>
          <w:sz w:val="28"/>
        </w:rPr>
        <w:t xml:space="preserve"> – использование переработка кормов и кормовых добавок, не соответствующих требованиям настоящего технического регламента или технических регламентов, действие которых на них распространяется, в целях, отличных от целей, для которых корма и кормовые добавки предназначены, в безопасное сырье или иной продукт либо приведение кормов и кормовых добавок, не соответствующих требованиям настоящего технического регламента или технических регламентов, действие которых</w:t>
      </w:r>
      <w:proofErr w:type="gramEnd"/>
      <w:r w:rsidRPr="00A96D25">
        <w:rPr>
          <w:sz w:val="28"/>
        </w:rPr>
        <w:t xml:space="preserve"> на них распространяется, в состояние, непригодное для любого их использования и применения их целевого использования в целях, для которых они предназначены, а также исключающее неблагоприятное воздействие таких кормов и кормовых добавок на человека, животных и окружающую среду.</w:t>
      </w:r>
    </w:p>
    <w:p w:rsidR="0099350F" w:rsidRPr="00A96D25" w:rsidRDefault="0099350F" w:rsidP="009E0093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bookmarkStart w:id="7" w:name="_Hlk65185669"/>
      <w:r w:rsidRPr="00A96D25">
        <w:rPr>
          <w:b/>
          <w:sz w:val="28"/>
          <w:szCs w:val="28"/>
          <w:shd w:val="clear" w:color="auto" w:fill="FFFFFF"/>
        </w:rPr>
        <w:t>фосфат кальция кормовой (</w:t>
      </w:r>
      <w:proofErr w:type="spellStart"/>
      <w:r w:rsidRPr="00A96D25">
        <w:rPr>
          <w:b/>
          <w:sz w:val="28"/>
          <w:szCs w:val="28"/>
          <w:shd w:val="clear" w:color="auto" w:fill="FFFFFF"/>
        </w:rPr>
        <w:t>монокальцийфосфат</w:t>
      </w:r>
      <w:proofErr w:type="spellEnd"/>
      <w:r w:rsidRPr="00A96D2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A96D25">
        <w:rPr>
          <w:b/>
          <w:sz w:val="28"/>
          <w:szCs w:val="28"/>
          <w:shd w:val="clear" w:color="auto" w:fill="FFFFFF"/>
        </w:rPr>
        <w:lastRenderedPageBreak/>
        <w:t>дикальцийфосфат</w:t>
      </w:r>
      <w:proofErr w:type="spellEnd"/>
      <w:r w:rsidRPr="00A96D25">
        <w:rPr>
          <w:b/>
          <w:sz w:val="28"/>
          <w:szCs w:val="28"/>
          <w:shd w:val="clear" w:color="auto" w:fill="FFFFFF"/>
        </w:rPr>
        <w:t xml:space="preserve"> (преципитат), </w:t>
      </w:r>
      <w:proofErr w:type="spellStart"/>
      <w:r w:rsidRPr="00A96D25">
        <w:rPr>
          <w:b/>
          <w:sz w:val="28"/>
          <w:szCs w:val="28"/>
          <w:shd w:val="clear" w:color="auto" w:fill="FFFFFF"/>
        </w:rPr>
        <w:t>трикальцийфосфат</w:t>
      </w:r>
      <w:proofErr w:type="spellEnd"/>
      <w:r w:rsidRPr="00A96D25">
        <w:rPr>
          <w:b/>
          <w:sz w:val="28"/>
          <w:szCs w:val="28"/>
          <w:shd w:val="clear" w:color="auto" w:fill="FFFFFF"/>
        </w:rPr>
        <w:t>)</w:t>
      </w:r>
      <w:r w:rsidRPr="00A96D25">
        <w:rPr>
          <w:sz w:val="28"/>
          <w:szCs w:val="28"/>
          <w:shd w:val="clear" w:color="auto" w:fill="FFFFFF"/>
        </w:rPr>
        <w:t xml:space="preserve"> – кормовая добавка, вырабатываемая из минерального сырья и предназначенная для подкормки сельскохозяйственных животных, содержащая фосфор, кальций, натрий, азот и другие компоненты, участвующие в образовании структурных частей, новых клеток и тканей организма животных.</w:t>
      </w:r>
    </w:p>
    <w:bookmarkEnd w:id="7"/>
    <w:p w:rsidR="009E0093" w:rsidRPr="00917CC5" w:rsidRDefault="009E0093" w:rsidP="009E0093">
      <w:pPr>
        <w:widowControl w:val="0"/>
        <w:tabs>
          <w:tab w:val="righ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17CC5">
        <w:rPr>
          <w:b/>
          <w:bCs/>
          <w:sz w:val="28"/>
          <w:szCs w:val="28"/>
          <w:shd w:val="clear" w:color="auto" w:fill="FFFFFF"/>
        </w:rPr>
        <w:t>цеолит</w:t>
      </w:r>
      <w:r w:rsidR="000B52D1" w:rsidRPr="00917CC5">
        <w:rPr>
          <w:b/>
          <w:sz w:val="28"/>
          <w:szCs w:val="28"/>
          <w:shd w:val="clear" w:color="auto" w:fill="FFFFFF"/>
        </w:rPr>
        <w:t xml:space="preserve"> </w:t>
      </w:r>
      <w:r w:rsidRPr="00917CC5">
        <w:rPr>
          <w:sz w:val="28"/>
          <w:szCs w:val="28"/>
        </w:rPr>
        <w:t xml:space="preserve">– </w:t>
      </w:r>
      <w:r w:rsidR="00FA2C93" w:rsidRPr="00917CC5">
        <w:rPr>
          <w:sz w:val="28"/>
          <w:szCs w:val="28"/>
        </w:rPr>
        <w:t>кормовая добавка,</w:t>
      </w:r>
      <w:r w:rsidR="006F1ACE" w:rsidRPr="00917CC5">
        <w:rPr>
          <w:sz w:val="28"/>
          <w:szCs w:val="28"/>
        </w:rPr>
        <w:t xml:space="preserve"> </w:t>
      </w:r>
      <w:r w:rsidR="00B67778" w:rsidRPr="00917CC5">
        <w:rPr>
          <w:sz w:val="28"/>
          <w:szCs w:val="28"/>
          <w:shd w:val="clear" w:color="auto" w:fill="FFFFFF"/>
        </w:rPr>
        <w:t>состоящая</w:t>
      </w:r>
      <w:r w:rsidRPr="00917CC5">
        <w:rPr>
          <w:sz w:val="28"/>
          <w:szCs w:val="28"/>
          <w:shd w:val="clear" w:color="auto" w:fill="FFFFFF"/>
        </w:rPr>
        <w:t xml:space="preserve"> из близких по составу и свойствам</w:t>
      </w:r>
      <w:r w:rsidRPr="00917CC5">
        <w:rPr>
          <w:rStyle w:val="apple-converted-space"/>
          <w:sz w:val="28"/>
          <w:szCs w:val="28"/>
          <w:shd w:val="clear" w:color="auto" w:fill="FFFFFF"/>
        </w:rPr>
        <w:t> </w:t>
      </w:r>
      <w:r w:rsidRPr="00917CC5">
        <w:rPr>
          <w:sz w:val="28"/>
          <w:szCs w:val="28"/>
          <w:shd w:val="clear" w:color="auto" w:fill="FFFFFF"/>
        </w:rPr>
        <w:t xml:space="preserve">минералов, </w:t>
      </w:r>
      <w:r w:rsidR="001F7077" w:rsidRPr="00917CC5">
        <w:rPr>
          <w:sz w:val="28"/>
          <w:szCs w:val="28"/>
          <w:shd w:val="clear" w:color="auto" w:fill="FFFFFF"/>
        </w:rPr>
        <w:t xml:space="preserve">водных алюмосиликатов </w:t>
      </w:r>
      <w:r w:rsidRPr="00917CC5">
        <w:rPr>
          <w:sz w:val="28"/>
          <w:szCs w:val="28"/>
          <w:shd w:val="clear" w:color="auto" w:fill="FFFFFF"/>
        </w:rPr>
        <w:t>кальция и натрия из подкласса каркасных</w:t>
      </w:r>
      <w:r w:rsidRPr="00917CC5">
        <w:rPr>
          <w:rStyle w:val="apple-converted-space"/>
          <w:sz w:val="28"/>
          <w:szCs w:val="28"/>
          <w:shd w:val="clear" w:color="auto" w:fill="FFFFFF"/>
        </w:rPr>
        <w:t> </w:t>
      </w:r>
      <w:r w:rsidRPr="00917CC5">
        <w:rPr>
          <w:sz w:val="28"/>
          <w:szCs w:val="28"/>
          <w:shd w:val="clear" w:color="auto" w:fill="FFFFFF"/>
        </w:rPr>
        <w:t>силикатов</w:t>
      </w:r>
      <w:r w:rsidR="00B67778" w:rsidRPr="00917CC5">
        <w:rPr>
          <w:sz w:val="28"/>
          <w:szCs w:val="28"/>
          <w:shd w:val="clear" w:color="auto" w:fill="FFFFFF"/>
        </w:rPr>
        <w:t>, со стеклянным или перламутровым блеском, известных своей способностью отдавать и вновь поглощать воду в зависимости от температуры и влажности</w:t>
      </w:r>
      <w:r w:rsidRPr="00917CC5">
        <w:rPr>
          <w:sz w:val="28"/>
          <w:szCs w:val="28"/>
          <w:shd w:val="clear" w:color="auto" w:fill="FFFFFF"/>
        </w:rPr>
        <w:t>;</w:t>
      </w:r>
      <w:r w:rsidR="0099350F" w:rsidRPr="00917CC5">
        <w:rPr>
          <w:sz w:val="28"/>
          <w:szCs w:val="28"/>
          <w:shd w:val="clear" w:color="auto" w:fill="FFFFFF"/>
        </w:rPr>
        <w:t xml:space="preserve"> </w:t>
      </w:r>
    </w:p>
    <w:p w:rsidR="00CF7F60" w:rsidRDefault="00E42F62" w:rsidP="00CF7F60">
      <w:pPr>
        <w:ind w:firstLine="708"/>
        <w:jc w:val="both"/>
        <w:rPr>
          <w:sz w:val="28"/>
          <w:lang w:eastAsia="x-none"/>
        </w:rPr>
      </w:pPr>
      <w:r w:rsidRPr="00476B95">
        <w:rPr>
          <w:b/>
          <w:sz w:val="28"/>
          <w:lang w:eastAsia="x-none"/>
        </w:rPr>
        <w:t>шрот</w:t>
      </w:r>
      <w:r w:rsidRPr="00476B95">
        <w:rPr>
          <w:sz w:val="28"/>
          <w:lang w:eastAsia="x-none"/>
        </w:rPr>
        <w:t xml:space="preserve"> – корм, получаемый как побочный продукт при производстве масла из семян масличных культур с помощью экстрагирования и содержащий не более 4% жира в сухом веществе;</w:t>
      </w:r>
    </w:p>
    <w:p w:rsidR="00BC2E6A" w:rsidRPr="00917CC5" w:rsidRDefault="00BC2E6A" w:rsidP="001F7077">
      <w:pPr>
        <w:ind w:left="24" w:right="60" w:firstLine="684"/>
        <w:jc w:val="both"/>
        <w:rPr>
          <w:sz w:val="28"/>
        </w:rPr>
      </w:pPr>
      <w:r w:rsidRPr="00917CC5">
        <w:rPr>
          <w:b/>
          <w:sz w:val="28"/>
        </w:rPr>
        <w:t>шрот, обогащенный липидами</w:t>
      </w:r>
      <w:r w:rsidRPr="00917CC5">
        <w:rPr>
          <w:sz w:val="28"/>
        </w:rPr>
        <w:t xml:space="preserve"> - шрот с добавлением </w:t>
      </w:r>
      <w:proofErr w:type="spellStart"/>
      <w:r w:rsidRPr="00917CC5">
        <w:rPr>
          <w:sz w:val="28"/>
        </w:rPr>
        <w:t>фосфатидн</w:t>
      </w:r>
      <w:r w:rsidR="00917CC5">
        <w:rPr>
          <w:sz w:val="28"/>
        </w:rPr>
        <w:t>ой</w:t>
      </w:r>
      <w:proofErr w:type="spellEnd"/>
      <w:r w:rsidR="00917CC5">
        <w:rPr>
          <w:sz w:val="28"/>
        </w:rPr>
        <w:t xml:space="preserve"> эмульсии растительного масла;</w:t>
      </w:r>
    </w:p>
    <w:p w:rsidR="009E0093" w:rsidRPr="00A44DD4" w:rsidRDefault="009E0093" w:rsidP="009E0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4DD4">
        <w:rPr>
          <w:b/>
          <w:sz w:val="28"/>
          <w:szCs w:val="28"/>
        </w:rPr>
        <w:t>этикетка</w:t>
      </w:r>
      <w:r w:rsidRPr="00A44DD4">
        <w:rPr>
          <w:sz w:val="28"/>
          <w:szCs w:val="28"/>
        </w:rPr>
        <w:t xml:space="preserve"> – носитель информации, на который наносится маркировка и которая прикрепляется к потребительской упаковке и (или) транспортной упаковке, в том числе путем наклеивания.</w:t>
      </w:r>
    </w:p>
    <w:p w:rsidR="002B0998" w:rsidRPr="009205BE" w:rsidRDefault="004A003B" w:rsidP="00566A4C">
      <w:pPr>
        <w:pStyle w:val="38"/>
        <w:shd w:val="clear" w:color="auto" w:fill="auto"/>
        <w:spacing w:before="0" w:line="313" w:lineRule="exact"/>
        <w:ind w:firstLine="708"/>
        <w:rPr>
          <w:b/>
          <w:color w:val="auto"/>
          <w:sz w:val="36"/>
        </w:rPr>
      </w:pPr>
      <w:proofErr w:type="spellStart"/>
      <w:proofErr w:type="gramStart"/>
      <w:r w:rsidRPr="009205BE">
        <w:rPr>
          <w:rStyle w:val="105pt0pt"/>
          <w:color w:val="auto"/>
          <w:sz w:val="28"/>
        </w:rPr>
        <w:t>ф</w:t>
      </w:r>
      <w:r w:rsidR="002B0998" w:rsidRPr="009205BE">
        <w:rPr>
          <w:rStyle w:val="105pt0pt"/>
          <w:color w:val="auto"/>
          <w:sz w:val="28"/>
        </w:rPr>
        <w:t>осфатидный</w:t>
      </w:r>
      <w:proofErr w:type="spellEnd"/>
      <w:r w:rsidR="002B0998" w:rsidRPr="009205BE">
        <w:rPr>
          <w:rStyle w:val="105pt0pt"/>
          <w:color w:val="auto"/>
          <w:sz w:val="28"/>
        </w:rPr>
        <w:t xml:space="preserve"> концентрат </w:t>
      </w:r>
      <w:r w:rsidR="001C56ED" w:rsidRPr="009205BE">
        <w:rPr>
          <w:rStyle w:val="105pt0pt"/>
          <w:color w:val="auto"/>
          <w:sz w:val="28"/>
        </w:rPr>
        <w:t>–</w:t>
      </w:r>
      <w:r w:rsidR="002B0998" w:rsidRPr="009205BE">
        <w:rPr>
          <w:rStyle w:val="105pt0pt"/>
          <w:color w:val="auto"/>
          <w:sz w:val="28"/>
        </w:rPr>
        <w:t xml:space="preserve"> </w:t>
      </w:r>
      <w:r w:rsidR="001C56ED" w:rsidRPr="009205BE">
        <w:rPr>
          <w:rStyle w:val="105pt0pt"/>
          <w:b w:val="0"/>
          <w:color w:val="auto"/>
          <w:sz w:val="28"/>
        </w:rPr>
        <w:t>корм,  полученный в процессе</w:t>
      </w:r>
      <w:r w:rsidR="001C56ED" w:rsidRPr="009205BE">
        <w:rPr>
          <w:rStyle w:val="105pt0pt"/>
          <w:color w:val="auto"/>
          <w:sz w:val="28"/>
        </w:rPr>
        <w:t xml:space="preserve"> </w:t>
      </w:r>
      <w:r w:rsidR="002B0998" w:rsidRPr="009205BE">
        <w:rPr>
          <w:rStyle w:val="105pt0pt"/>
          <w:b w:val="0"/>
          <w:color w:val="auto"/>
          <w:sz w:val="28"/>
        </w:rPr>
        <w:t xml:space="preserve">рафинации растительных масел, содержащий </w:t>
      </w:r>
      <w:proofErr w:type="spellStart"/>
      <w:r w:rsidR="002B0998" w:rsidRPr="009205BE">
        <w:rPr>
          <w:rStyle w:val="105pt0pt"/>
          <w:b w:val="0"/>
          <w:color w:val="auto"/>
          <w:sz w:val="28"/>
        </w:rPr>
        <w:t>фосфатиды</w:t>
      </w:r>
      <w:proofErr w:type="spellEnd"/>
      <w:r w:rsidR="002B0998" w:rsidRPr="009205BE">
        <w:rPr>
          <w:rStyle w:val="105pt0pt"/>
          <w:b w:val="0"/>
          <w:color w:val="auto"/>
          <w:sz w:val="28"/>
        </w:rPr>
        <w:t>, влагу и сопутствующие вещества, представляющий собой вязкую жидкость от желтого до темно- коричневого цвета</w:t>
      </w:r>
      <w:r w:rsidRPr="009205BE">
        <w:rPr>
          <w:rStyle w:val="105pt0pt"/>
          <w:b w:val="0"/>
          <w:color w:val="auto"/>
          <w:sz w:val="28"/>
        </w:rPr>
        <w:t>.</w:t>
      </w:r>
      <w:proofErr w:type="gramEnd"/>
    </w:p>
    <w:p w:rsidR="00924135" w:rsidRPr="00A44DD4" w:rsidRDefault="00924135" w:rsidP="00343E3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B186F" w:rsidRPr="00A44DD4" w:rsidRDefault="00E310FA" w:rsidP="00CB186F">
      <w:pPr>
        <w:ind w:firstLine="708"/>
        <w:jc w:val="both"/>
        <w:rPr>
          <w:b/>
          <w:bCs/>
        </w:rPr>
      </w:pPr>
      <w:r w:rsidRPr="00A44DD4">
        <w:rPr>
          <w:b/>
          <w:sz w:val="28"/>
          <w:szCs w:val="28"/>
          <w:lang w:val="en-US"/>
        </w:rPr>
        <w:t>III</w:t>
      </w:r>
      <w:r w:rsidR="00CB186F" w:rsidRPr="00A44DD4">
        <w:rPr>
          <w:b/>
          <w:sz w:val="28"/>
          <w:szCs w:val="28"/>
        </w:rPr>
        <w:t>.</w:t>
      </w:r>
      <w:r w:rsidR="00CB186F" w:rsidRPr="00A44DD4">
        <w:rPr>
          <w:sz w:val="28"/>
          <w:szCs w:val="28"/>
        </w:rPr>
        <w:t xml:space="preserve"> </w:t>
      </w:r>
      <w:r w:rsidR="00CB186F" w:rsidRPr="00A44DD4">
        <w:rPr>
          <w:b/>
          <w:sz w:val="28"/>
          <w:szCs w:val="28"/>
        </w:rPr>
        <w:t>Правила и</w:t>
      </w:r>
      <w:r w:rsidR="00CB186F" w:rsidRPr="00A44DD4">
        <w:rPr>
          <w:b/>
          <w:bCs/>
          <w:sz w:val="28"/>
          <w:szCs w:val="28"/>
        </w:rPr>
        <w:t xml:space="preserve">дентификации </w:t>
      </w:r>
      <w:r w:rsidR="00CB186F" w:rsidRPr="00A44DD4">
        <w:rPr>
          <w:b/>
          <w:sz w:val="28"/>
          <w:szCs w:val="28"/>
        </w:rPr>
        <w:t>кормов и кормовых добавок</w:t>
      </w:r>
    </w:p>
    <w:p w:rsidR="00CB186F" w:rsidRPr="00A44DD4" w:rsidRDefault="00CB186F" w:rsidP="00CB186F">
      <w:pPr>
        <w:ind w:firstLine="720"/>
        <w:jc w:val="both"/>
        <w:rPr>
          <w:color w:val="FF0000"/>
          <w:sz w:val="28"/>
          <w:szCs w:val="28"/>
        </w:rPr>
      </w:pPr>
    </w:p>
    <w:p w:rsidR="00CB186F" w:rsidRDefault="00E310FA" w:rsidP="00D11577">
      <w:pPr>
        <w:ind w:firstLine="720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5</w:t>
      </w:r>
      <w:r w:rsidR="00CB186F" w:rsidRPr="00A44DD4">
        <w:rPr>
          <w:sz w:val="28"/>
          <w:szCs w:val="28"/>
        </w:rPr>
        <w:t>.</w:t>
      </w:r>
      <w:r w:rsidR="00D11577" w:rsidRPr="00A44DD4">
        <w:rPr>
          <w:sz w:val="28"/>
          <w:szCs w:val="28"/>
        </w:rPr>
        <w:t xml:space="preserve"> </w:t>
      </w:r>
      <w:r w:rsidR="00CB186F" w:rsidRPr="00A44DD4">
        <w:rPr>
          <w:sz w:val="28"/>
          <w:szCs w:val="28"/>
        </w:rPr>
        <w:t>Для целей отнесения кормов и кормовых добавок</w:t>
      </w:r>
      <w:r w:rsidR="00CB186F" w:rsidRPr="00A44DD4">
        <w:rPr>
          <w:color w:val="008000"/>
          <w:sz w:val="28"/>
          <w:szCs w:val="28"/>
        </w:rPr>
        <w:t xml:space="preserve"> </w:t>
      </w:r>
      <w:r w:rsidR="00CB186F" w:rsidRPr="00A44DD4">
        <w:rPr>
          <w:sz w:val="28"/>
          <w:szCs w:val="28"/>
        </w:rPr>
        <w:t>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кормов и кормовых добавок.</w:t>
      </w:r>
    </w:p>
    <w:p w:rsidR="0072607E" w:rsidRPr="00446001" w:rsidRDefault="0072607E" w:rsidP="00D11577">
      <w:pPr>
        <w:ind w:firstLine="720"/>
        <w:jc w:val="both"/>
        <w:rPr>
          <w:sz w:val="28"/>
          <w:szCs w:val="28"/>
        </w:rPr>
      </w:pPr>
      <w:r w:rsidRPr="00446001">
        <w:rPr>
          <w:sz w:val="28"/>
          <w:szCs w:val="28"/>
        </w:rPr>
        <w:t xml:space="preserve">Идентификация для целей отнесения кормов и кормовых добавок к объектам технического регулирования, в отношении которых применяется настоящий технический регламент, может осуществляться </w:t>
      </w:r>
      <w:r w:rsidR="006459FA" w:rsidRPr="00446001">
        <w:rPr>
          <w:sz w:val="28"/>
          <w:szCs w:val="28"/>
        </w:rPr>
        <w:t>производителем</w:t>
      </w:r>
      <w:r w:rsidRPr="00446001">
        <w:rPr>
          <w:sz w:val="28"/>
          <w:szCs w:val="28"/>
        </w:rPr>
        <w:t xml:space="preserve">, уполномоченным </w:t>
      </w:r>
      <w:r w:rsidR="006459FA" w:rsidRPr="00446001">
        <w:rPr>
          <w:sz w:val="28"/>
          <w:szCs w:val="28"/>
        </w:rPr>
        <w:t xml:space="preserve">производителем </w:t>
      </w:r>
      <w:r w:rsidRPr="00446001">
        <w:rPr>
          <w:sz w:val="28"/>
          <w:szCs w:val="28"/>
        </w:rPr>
        <w:t>лицом, продавцом, органом государства-члена Союза, ответственным за осуществление государственного контроля (надзора) за соблюдением требований технического регламента.</w:t>
      </w:r>
    </w:p>
    <w:p w:rsidR="00CB186F" w:rsidRPr="00A44DD4" w:rsidRDefault="00E310FA" w:rsidP="00CB186F">
      <w:pPr>
        <w:ind w:firstLine="720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6</w:t>
      </w:r>
      <w:r w:rsidR="00D11577" w:rsidRPr="00A44DD4">
        <w:rPr>
          <w:sz w:val="28"/>
          <w:szCs w:val="28"/>
        </w:rPr>
        <w:t xml:space="preserve">. </w:t>
      </w:r>
      <w:r w:rsidR="00CB186F" w:rsidRPr="00A44DD4">
        <w:rPr>
          <w:sz w:val="28"/>
          <w:szCs w:val="28"/>
        </w:rPr>
        <w:t>Идентификация кормов и кормовых добавок проводится по их наименованию и (или) их признакам, изложенным</w:t>
      </w:r>
      <w:r w:rsidR="00CB186F" w:rsidRPr="00A44DD4">
        <w:rPr>
          <w:sz w:val="28"/>
        </w:rPr>
        <w:t xml:space="preserve"> в определениях в настоящем техническом регламенте,</w:t>
      </w:r>
      <w:r w:rsidR="00CB186F" w:rsidRPr="00A44DD4">
        <w:rPr>
          <w:sz w:val="28"/>
          <w:szCs w:val="28"/>
        </w:rPr>
        <w:t xml:space="preserve"> и (или) визуальным и (или) органолептическим и (или) аналитическим методом.</w:t>
      </w:r>
    </w:p>
    <w:p w:rsidR="00CB186F" w:rsidRPr="00A44DD4" w:rsidRDefault="00E310FA" w:rsidP="00CB186F">
      <w:pPr>
        <w:ind w:firstLine="720"/>
        <w:jc w:val="both"/>
        <w:rPr>
          <w:strike/>
          <w:sz w:val="28"/>
          <w:szCs w:val="28"/>
        </w:rPr>
      </w:pPr>
      <w:r w:rsidRPr="00A44DD4">
        <w:rPr>
          <w:sz w:val="28"/>
          <w:szCs w:val="28"/>
        </w:rPr>
        <w:t>7</w:t>
      </w:r>
      <w:r w:rsidR="00D11577" w:rsidRPr="00A44DD4">
        <w:rPr>
          <w:sz w:val="28"/>
          <w:szCs w:val="28"/>
        </w:rPr>
        <w:t xml:space="preserve">. </w:t>
      </w:r>
      <w:r w:rsidR="00CB186F" w:rsidRPr="00A44DD4">
        <w:rPr>
          <w:sz w:val="28"/>
          <w:szCs w:val="28"/>
        </w:rPr>
        <w:t xml:space="preserve">Идентификация кормов и кормовых добавок проводится: </w:t>
      </w:r>
    </w:p>
    <w:p w:rsidR="00CB186F" w:rsidRPr="00A44DD4" w:rsidRDefault="00E92A48" w:rsidP="00CB1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B186F" w:rsidRPr="00A44DD4">
        <w:rPr>
          <w:sz w:val="28"/>
          <w:szCs w:val="28"/>
        </w:rPr>
        <w:t xml:space="preserve"> по наименованию - путем сравнения наименования кормов и кормовых добавок,</w:t>
      </w:r>
      <w:r w:rsidR="00CB186F" w:rsidRPr="00A44DD4">
        <w:rPr>
          <w:color w:val="008000"/>
          <w:sz w:val="28"/>
          <w:szCs w:val="28"/>
        </w:rPr>
        <w:t xml:space="preserve"> </w:t>
      </w:r>
      <w:r w:rsidR="00CB186F" w:rsidRPr="00A44DD4">
        <w:rPr>
          <w:sz w:val="28"/>
          <w:szCs w:val="28"/>
        </w:rPr>
        <w:t xml:space="preserve">указанных в маркировке на потребительской упаковке и (или) </w:t>
      </w:r>
      <w:r w:rsidR="00CB186F" w:rsidRPr="00CD409C">
        <w:rPr>
          <w:color w:val="00B050"/>
          <w:sz w:val="28"/>
          <w:szCs w:val="28"/>
        </w:rPr>
        <w:t>в</w:t>
      </w:r>
      <w:r w:rsidR="00CB186F" w:rsidRPr="00A44DD4">
        <w:rPr>
          <w:sz w:val="28"/>
          <w:szCs w:val="28"/>
        </w:rPr>
        <w:t xml:space="preserve"> </w:t>
      </w:r>
      <w:r w:rsidR="00CB186F" w:rsidRPr="00CD409C">
        <w:rPr>
          <w:color w:val="00B050"/>
          <w:sz w:val="28"/>
          <w:szCs w:val="28"/>
        </w:rPr>
        <w:t>товаросопроводительной документации</w:t>
      </w:r>
      <w:r w:rsidR="00CB186F" w:rsidRPr="00A44DD4">
        <w:rPr>
          <w:sz w:val="28"/>
          <w:szCs w:val="28"/>
        </w:rPr>
        <w:t>, с наименованием, указанным в определении вида кормов и кормовых добавок, в настоящем техническом регламенте;</w:t>
      </w:r>
    </w:p>
    <w:p w:rsidR="00CB186F" w:rsidRPr="00A44DD4" w:rsidRDefault="00E92A48" w:rsidP="00CB186F">
      <w:pPr>
        <w:pStyle w:val="NoSpacing1"/>
        <w:ind w:firstLine="720"/>
        <w:jc w:val="both"/>
        <w:rPr>
          <w:rFonts w:ascii="Times New Roman" w:hAnsi="Times New Roman"/>
          <w:strike/>
          <w:spacing w:val="-13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CB186F" w:rsidRPr="00A44DD4">
        <w:rPr>
          <w:rFonts w:ascii="Times New Roman" w:hAnsi="Times New Roman"/>
          <w:sz w:val="28"/>
          <w:szCs w:val="28"/>
        </w:rPr>
        <w:t xml:space="preserve"> визуальным методом – путем сравнения внешнего вида кормов и кормовых добавок</w:t>
      </w:r>
      <w:r w:rsidR="00CB186F" w:rsidRPr="00A44DD4">
        <w:rPr>
          <w:color w:val="008000"/>
          <w:sz w:val="28"/>
          <w:szCs w:val="28"/>
        </w:rPr>
        <w:t xml:space="preserve"> </w:t>
      </w:r>
      <w:r w:rsidR="00CB186F" w:rsidRPr="00A44DD4">
        <w:rPr>
          <w:rFonts w:ascii="Times New Roman" w:hAnsi="Times New Roman"/>
          <w:sz w:val="28"/>
          <w:szCs w:val="28"/>
        </w:rPr>
        <w:t xml:space="preserve">с признаками, изложенными в </w:t>
      </w:r>
      <w:r w:rsidR="00101C12" w:rsidRPr="00A44DD4">
        <w:rPr>
          <w:rFonts w:ascii="Times New Roman" w:hAnsi="Times New Roman"/>
          <w:sz w:val="28"/>
          <w:szCs w:val="28"/>
        </w:rPr>
        <w:t xml:space="preserve">технической документации и/или </w:t>
      </w:r>
      <w:r w:rsidR="00CB186F" w:rsidRPr="00A44DD4">
        <w:rPr>
          <w:rFonts w:ascii="Times New Roman" w:hAnsi="Times New Roman"/>
          <w:sz w:val="28"/>
          <w:szCs w:val="28"/>
        </w:rPr>
        <w:t>определении таких кормов и кормовых добавок,</w:t>
      </w:r>
      <w:r w:rsidR="00CB186F" w:rsidRPr="00A44DD4">
        <w:rPr>
          <w:color w:val="008000"/>
          <w:sz w:val="28"/>
          <w:szCs w:val="28"/>
        </w:rPr>
        <w:t xml:space="preserve"> </w:t>
      </w:r>
      <w:r w:rsidR="00CB186F" w:rsidRPr="00A44DD4">
        <w:rPr>
          <w:rFonts w:ascii="Times New Roman" w:hAnsi="Times New Roman"/>
          <w:sz w:val="28"/>
          <w:szCs w:val="28"/>
        </w:rPr>
        <w:t>в настоящем техническом регламенте;</w:t>
      </w:r>
    </w:p>
    <w:p w:rsidR="00CB186F" w:rsidRPr="00A44DD4" w:rsidRDefault="00E92A48" w:rsidP="00CB1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B186F" w:rsidRPr="00A44DD4">
        <w:rPr>
          <w:sz w:val="28"/>
          <w:szCs w:val="28"/>
        </w:rPr>
        <w:t xml:space="preserve"> органолептическим методом – путем сравнения органолептических показателей кормов и кормовых добавок с признаками, изложенными в определениях таких кормов и кормовых добавок,</w:t>
      </w:r>
      <w:r w:rsidR="00CB186F" w:rsidRPr="00A44DD4">
        <w:rPr>
          <w:color w:val="008000"/>
          <w:sz w:val="28"/>
          <w:szCs w:val="28"/>
        </w:rPr>
        <w:t xml:space="preserve"> </w:t>
      </w:r>
      <w:r w:rsidR="00CB186F" w:rsidRPr="00A44DD4">
        <w:rPr>
          <w:sz w:val="28"/>
        </w:rPr>
        <w:t>в настоящем техническом регламенте.</w:t>
      </w:r>
      <w:r w:rsidR="00CB186F" w:rsidRPr="00A44DD4">
        <w:rPr>
          <w:sz w:val="28"/>
          <w:szCs w:val="28"/>
        </w:rPr>
        <w:t xml:space="preserve"> Органолептический метод применяется, если корма и кормовые добавки невозможно идентифицировать методом по наименованию и визуальным методом; </w:t>
      </w:r>
    </w:p>
    <w:p w:rsidR="00CB186F" w:rsidRDefault="00E92A48" w:rsidP="00CB1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B186F" w:rsidRPr="00A44DD4">
        <w:rPr>
          <w:sz w:val="28"/>
          <w:szCs w:val="28"/>
        </w:rPr>
        <w:t xml:space="preserve"> аналитическим методом - путем проверки соответствия физико-химических и (или) микробиологических показателей кормов и кормовых добавок,</w:t>
      </w:r>
      <w:r w:rsidR="00CB186F" w:rsidRPr="00A44DD4">
        <w:rPr>
          <w:color w:val="008000"/>
          <w:sz w:val="28"/>
          <w:szCs w:val="28"/>
        </w:rPr>
        <w:t xml:space="preserve"> </w:t>
      </w:r>
      <w:r w:rsidR="00CB186F" w:rsidRPr="00A44DD4">
        <w:rPr>
          <w:sz w:val="28"/>
          <w:szCs w:val="28"/>
        </w:rPr>
        <w:t>признакам, изложенным в определении таких кормов и кормовых добавок, в настоящем техническом регламенте. Аналитический метод применяется, если корма и кормовые добавки невозможно идентифицировать методом по наименованию, визуальным или органолептическим метод</w:t>
      </w:r>
      <w:r w:rsidR="00CD1A72" w:rsidRPr="00A44DD4">
        <w:rPr>
          <w:sz w:val="28"/>
          <w:szCs w:val="28"/>
        </w:rPr>
        <w:t>а</w:t>
      </w:r>
      <w:r w:rsidR="00CB186F" w:rsidRPr="00A44DD4">
        <w:rPr>
          <w:sz w:val="28"/>
          <w:szCs w:val="28"/>
        </w:rPr>
        <w:t>ми.</w:t>
      </w:r>
    </w:p>
    <w:p w:rsidR="00055AC0" w:rsidRPr="00A44DD4" w:rsidRDefault="00055AC0" w:rsidP="00CB186F">
      <w:pPr>
        <w:ind w:firstLine="720"/>
        <w:jc w:val="both"/>
        <w:rPr>
          <w:sz w:val="28"/>
          <w:szCs w:val="28"/>
        </w:rPr>
      </w:pPr>
    </w:p>
    <w:p w:rsidR="00055AC0" w:rsidRPr="00055AC0" w:rsidRDefault="00FA2C93" w:rsidP="00F118D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310FA" w:rsidRPr="00A44DD4">
        <w:rPr>
          <w:b/>
          <w:bCs/>
          <w:sz w:val="28"/>
          <w:szCs w:val="28"/>
          <w:lang w:val="en-US"/>
        </w:rPr>
        <w:t>IV</w:t>
      </w:r>
      <w:r w:rsidR="00033450" w:rsidRPr="00A44DD4">
        <w:rPr>
          <w:b/>
          <w:bCs/>
          <w:sz w:val="28"/>
          <w:szCs w:val="28"/>
        </w:rPr>
        <w:t xml:space="preserve">. </w:t>
      </w:r>
      <w:r w:rsidR="00055AC0" w:rsidRPr="00055AC0">
        <w:rPr>
          <w:b/>
          <w:sz w:val="28"/>
          <w:szCs w:val="28"/>
        </w:rPr>
        <w:t xml:space="preserve">Правила обращения </w:t>
      </w:r>
      <w:r w:rsidR="00055AC0">
        <w:rPr>
          <w:b/>
          <w:sz w:val="28"/>
          <w:szCs w:val="28"/>
        </w:rPr>
        <w:t>кормов и кормовых добавок</w:t>
      </w:r>
    </w:p>
    <w:p w:rsidR="00C0396B" w:rsidRDefault="00055AC0" w:rsidP="00055AC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55AC0">
        <w:rPr>
          <w:b/>
          <w:sz w:val="28"/>
          <w:szCs w:val="28"/>
        </w:rPr>
        <w:t xml:space="preserve">на рынке </w:t>
      </w:r>
      <w:r>
        <w:rPr>
          <w:b/>
          <w:sz w:val="28"/>
          <w:szCs w:val="28"/>
        </w:rPr>
        <w:t xml:space="preserve">таможенной территории </w:t>
      </w:r>
      <w:r w:rsidRPr="00055AC0">
        <w:rPr>
          <w:b/>
          <w:sz w:val="28"/>
          <w:szCs w:val="28"/>
        </w:rPr>
        <w:t>Е</w:t>
      </w:r>
      <w:r w:rsidR="00D25E3E">
        <w:rPr>
          <w:b/>
          <w:sz w:val="28"/>
          <w:szCs w:val="28"/>
        </w:rPr>
        <w:t xml:space="preserve">вразийского </w:t>
      </w:r>
      <w:r w:rsidR="004A003B">
        <w:rPr>
          <w:b/>
          <w:sz w:val="28"/>
          <w:szCs w:val="28"/>
        </w:rPr>
        <w:br/>
      </w:r>
      <w:r w:rsidR="00D25E3E">
        <w:rPr>
          <w:b/>
          <w:sz w:val="28"/>
          <w:szCs w:val="28"/>
        </w:rPr>
        <w:t>экономического союза</w:t>
      </w:r>
    </w:p>
    <w:p w:rsidR="00055AC0" w:rsidRDefault="00055AC0" w:rsidP="00055AC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4B2" w:rsidRPr="00A44DD4" w:rsidRDefault="00E310FA" w:rsidP="00FE6F7C">
      <w:pPr>
        <w:ind w:firstLine="709"/>
        <w:jc w:val="both"/>
        <w:rPr>
          <w:strike/>
          <w:sz w:val="28"/>
          <w:szCs w:val="28"/>
        </w:rPr>
      </w:pPr>
      <w:r w:rsidRPr="00A44DD4">
        <w:rPr>
          <w:sz w:val="28"/>
          <w:szCs w:val="28"/>
        </w:rPr>
        <w:t>8</w:t>
      </w:r>
      <w:r w:rsidR="00FE6F7C" w:rsidRPr="00A44DD4">
        <w:rPr>
          <w:sz w:val="28"/>
          <w:szCs w:val="28"/>
        </w:rPr>
        <w:t xml:space="preserve">. Корма и кормовые добавки выпускаются в обращение на рынке при их соответствии настоящему техническому регламенту, а также другим техническим регламентам </w:t>
      </w:r>
      <w:r w:rsidR="00BD23AA" w:rsidRPr="00A44DD4">
        <w:rPr>
          <w:sz w:val="28"/>
          <w:szCs w:val="28"/>
        </w:rPr>
        <w:t>Евразийского экономического союза</w:t>
      </w:r>
      <w:r w:rsidR="00FE6F7C" w:rsidRPr="00A44DD4">
        <w:rPr>
          <w:sz w:val="28"/>
          <w:szCs w:val="28"/>
        </w:rPr>
        <w:t xml:space="preserve">, действие которых на них распространяется и при условии, что они прошли оценку (подтверждение) соответствия </w:t>
      </w:r>
      <w:r w:rsidR="0022637B" w:rsidRPr="00A44DD4">
        <w:rPr>
          <w:sz w:val="28"/>
          <w:szCs w:val="28"/>
        </w:rPr>
        <w:t xml:space="preserve">в соответствии </w:t>
      </w:r>
      <w:r w:rsidR="0012253F" w:rsidRPr="00A44DD4">
        <w:rPr>
          <w:sz w:val="28"/>
          <w:szCs w:val="28"/>
        </w:rPr>
        <w:t xml:space="preserve">с разделом </w:t>
      </w:r>
      <w:r w:rsidR="0012253F" w:rsidRPr="00CD409C">
        <w:rPr>
          <w:strike/>
          <w:color w:val="00B050"/>
          <w:sz w:val="28"/>
          <w:szCs w:val="28"/>
        </w:rPr>
        <w:t>10</w:t>
      </w:r>
      <w:r w:rsidR="00CD409C" w:rsidRPr="00CD409C">
        <w:rPr>
          <w:strike/>
          <w:color w:val="00B050"/>
          <w:sz w:val="28"/>
          <w:szCs w:val="28"/>
        </w:rPr>
        <w:t xml:space="preserve"> </w:t>
      </w:r>
      <w:r w:rsidR="00CD409C">
        <w:rPr>
          <w:sz w:val="28"/>
          <w:szCs w:val="28"/>
        </w:rPr>
        <w:t xml:space="preserve"> </w:t>
      </w:r>
      <w:r w:rsidR="00CD409C" w:rsidRPr="00CD409C">
        <w:rPr>
          <w:sz w:val="28"/>
          <w:szCs w:val="28"/>
          <w:lang w:val="en-US"/>
        </w:rPr>
        <w:t>X</w:t>
      </w:r>
      <w:r w:rsidR="00FE6F7C" w:rsidRPr="00A44DD4">
        <w:rPr>
          <w:sz w:val="28"/>
          <w:szCs w:val="28"/>
        </w:rPr>
        <w:t xml:space="preserve"> настоящего технического регламента</w:t>
      </w:r>
      <w:r w:rsidR="005274B2" w:rsidRPr="00A44DD4">
        <w:rPr>
          <w:sz w:val="28"/>
          <w:szCs w:val="28"/>
        </w:rPr>
        <w:t>.</w:t>
      </w:r>
      <w:r w:rsidR="00FE6F7C" w:rsidRPr="00A44DD4">
        <w:rPr>
          <w:sz w:val="28"/>
          <w:szCs w:val="28"/>
        </w:rPr>
        <w:t xml:space="preserve"> </w:t>
      </w:r>
    </w:p>
    <w:p w:rsidR="0072607E" w:rsidRPr="00446001" w:rsidRDefault="00E310FA" w:rsidP="00FE6F7C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9</w:t>
      </w:r>
      <w:r w:rsidR="00FE6F7C" w:rsidRPr="00A44DD4">
        <w:rPr>
          <w:sz w:val="28"/>
          <w:szCs w:val="28"/>
        </w:rPr>
        <w:t xml:space="preserve">. </w:t>
      </w:r>
      <w:r w:rsidR="0072607E" w:rsidRPr="00446001">
        <w:rPr>
          <w:sz w:val="28"/>
          <w:szCs w:val="28"/>
        </w:rPr>
        <w:t>Корма и кормовые добавки, соответствие которых требованиям настоящего технического регламента и других технических регламентов, действие которых распространяются на корма и кормовые добавки, не подтверждено, не должны быть маркировано единым знаком обращения продукции на рынке и не допускаются к выпуску в обращение на рынке Евразийского экономического союза.</w:t>
      </w:r>
    </w:p>
    <w:p w:rsidR="00FE6F7C" w:rsidRPr="004A3F85" w:rsidRDefault="00E310FA" w:rsidP="00FE6F7C">
      <w:pPr>
        <w:ind w:firstLine="709"/>
        <w:jc w:val="both"/>
        <w:rPr>
          <w:sz w:val="28"/>
          <w:szCs w:val="28"/>
        </w:rPr>
      </w:pPr>
      <w:r w:rsidRPr="004A3F85">
        <w:rPr>
          <w:sz w:val="28"/>
          <w:szCs w:val="28"/>
        </w:rPr>
        <w:t>10</w:t>
      </w:r>
      <w:r w:rsidR="00FE6F7C" w:rsidRPr="004A3F85">
        <w:rPr>
          <w:sz w:val="28"/>
          <w:szCs w:val="28"/>
        </w:rPr>
        <w:t xml:space="preserve">. Корма и кормовые добавки, находящиеся </w:t>
      </w:r>
      <w:r w:rsidR="00FA2C93" w:rsidRPr="004A3F85">
        <w:rPr>
          <w:sz w:val="28"/>
          <w:szCs w:val="28"/>
        </w:rPr>
        <w:t>в обращении,</w:t>
      </w:r>
      <w:r w:rsidR="00FE6F7C" w:rsidRPr="004A3F85">
        <w:rPr>
          <w:sz w:val="28"/>
          <w:szCs w:val="28"/>
        </w:rPr>
        <w:t xml:space="preserve"> должны сопровождаться </w:t>
      </w:r>
      <w:r w:rsidR="00916F97" w:rsidRPr="004A3F85">
        <w:rPr>
          <w:color w:val="00B050"/>
          <w:sz w:val="28"/>
          <w:szCs w:val="28"/>
        </w:rPr>
        <w:t>товаросопроводительным документом</w:t>
      </w:r>
      <w:r w:rsidR="00FE6F7C" w:rsidRPr="004A3F85">
        <w:rPr>
          <w:sz w:val="28"/>
          <w:szCs w:val="28"/>
        </w:rPr>
        <w:t xml:space="preserve"> обеспечивающей </w:t>
      </w:r>
      <w:proofErr w:type="spellStart"/>
      <w:r w:rsidR="00FE6F7C" w:rsidRPr="004A3F85">
        <w:rPr>
          <w:sz w:val="28"/>
          <w:szCs w:val="28"/>
        </w:rPr>
        <w:t>прослеживаемость</w:t>
      </w:r>
      <w:proofErr w:type="spellEnd"/>
      <w:r w:rsidR="00FE6F7C" w:rsidRPr="004A3F85">
        <w:rPr>
          <w:sz w:val="28"/>
          <w:szCs w:val="28"/>
        </w:rPr>
        <w:t xml:space="preserve"> кормов и кормовых добавок, а также документом, или сведениями о документе, подтверждающим</w:t>
      </w:r>
      <w:r w:rsidR="0022637B" w:rsidRPr="004A3F85">
        <w:rPr>
          <w:sz w:val="28"/>
          <w:szCs w:val="28"/>
        </w:rPr>
        <w:t>и</w:t>
      </w:r>
      <w:r w:rsidR="00FE6F7C" w:rsidRPr="004A3F85">
        <w:rPr>
          <w:sz w:val="28"/>
          <w:szCs w:val="28"/>
        </w:rPr>
        <w:t xml:space="preserve"> безопасность кормов и кормовых добавок</w:t>
      </w:r>
      <w:r w:rsidR="0003107F" w:rsidRPr="004A3F85">
        <w:rPr>
          <w:sz w:val="28"/>
          <w:szCs w:val="28"/>
        </w:rPr>
        <w:t xml:space="preserve"> и </w:t>
      </w:r>
      <w:r w:rsidR="0003107F" w:rsidRPr="004A3F85">
        <w:rPr>
          <w:color w:val="00B050"/>
          <w:sz w:val="28"/>
          <w:szCs w:val="28"/>
        </w:rPr>
        <w:t>инструкцией по применению кормовой добавки</w:t>
      </w:r>
      <w:r w:rsidR="0003107F" w:rsidRPr="004A3F85">
        <w:rPr>
          <w:sz w:val="28"/>
          <w:szCs w:val="28"/>
        </w:rPr>
        <w:t>.</w:t>
      </w:r>
    </w:p>
    <w:p w:rsidR="0006465F" w:rsidRPr="004A3F85" w:rsidRDefault="0006465F" w:rsidP="004A003B">
      <w:pPr>
        <w:pStyle w:val="38"/>
        <w:shd w:val="clear" w:color="auto" w:fill="auto"/>
        <w:spacing w:before="0" w:line="240" w:lineRule="auto"/>
        <w:ind w:left="23" w:right="23" w:firstLine="720"/>
        <w:rPr>
          <w:color w:val="00B050"/>
          <w:sz w:val="28"/>
        </w:rPr>
      </w:pPr>
      <w:r w:rsidRPr="004A3F85">
        <w:rPr>
          <w:color w:val="00B050"/>
          <w:sz w:val="28"/>
        </w:rPr>
        <w:t>«</w:t>
      </w:r>
      <w:proofErr w:type="gramStart"/>
      <w:r w:rsidRPr="004A3F85">
        <w:rPr>
          <w:color w:val="00B050"/>
          <w:sz w:val="28"/>
        </w:rPr>
        <w:t>Корма, выпущенные в обращение на территории Евразийского экономического союза сопровождаются</w:t>
      </w:r>
      <w:proofErr w:type="gramEnd"/>
      <w:r w:rsidRPr="004A3F85">
        <w:rPr>
          <w:color w:val="00B050"/>
          <w:sz w:val="28"/>
        </w:rPr>
        <w:t xml:space="preserve"> ветеринарно-сопроводительным документом».</w:t>
      </w:r>
    </w:p>
    <w:p w:rsidR="007869DD" w:rsidRPr="004A3F85" w:rsidRDefault="000678CD" w:rsidP="0006465F">
      <w:pPr>
        <w:pStyle w:val="38"/>
        <w:shd w:val="clear" w:color="auto" w:fill="auto"/>
        <w:spacing w:before="0" w:after="297" w:line="320" w:lineRule="exact"/>
        <w:ind w:left="20" w:right="20" w:firstLine="720"/>
        <w:rPr>
          <w:color w:val="00B050"/>
          <w:sz w:val="28"/>
          <w:szCs w:val="28"/>
        </w:rPr>
      </w:pPr>
      <w:r w:rsidRPr="004A3F85">
        <w:rPr>
          <w:sz w:val="28"/>
          <w:szCs w:val="28"/>
          <w:lang w:val="kk-KZ"/>
        </w:rPr>
        <w:t>11</w:t>
      </w:r>
      <w:r w:rsidR="00FE6F7C" w:rsidRPr="004A3F85">
        <w:rPr>
          <w:sz w:val="28"/>
          <w:szCs w:val="28"/>
        </w:rPr>
        <w:t xml:space="preserve">. При ввозе из третьих стран и перемещении между </w:t>
      </w:r>
      <w:r w:rsidR="00874D72" w:rsidRPr="004A3F85">
        <w:rPr>
          <w:sz w:val="28"/>
          <w:szCs w:val="28"/>
        </w:rPr>
        <w:t>государствами-членами</w:t>
      </w:r>
      <w:r w:rsidR="00BD23AA" w:rsidRPr="004A3F85">
        <w:rPr>
          <w:sz w:val="28"/>
          <w:szCs w:val="28"/>
        </w:rPr>
        <w:t xml:space="preserve"> Евразийского экономического</w:t>
      </w:r>
      <w:r w:rsidR="0072607E" w:rsidRPr="004A3F85">
        <w:rPr>
          <w:sz w:val="28"/>
          <w:szCs w:val="28"/>
        </w:rPr>
        <w:t xml:space="preserve"> союза</w:t>
      </w:r>
      <w:r w:rsidR="00BD23AA" w:rsidRPr="004A3F85">
        <w:rPr>
          <w:color w:val="FF0000"/>
          <w:sz w:val="28"/>
          <w:szCs w:val="28"/>
        </w:rPr>
        <w:t xml:space="preserve"> </w:t>
      </w:r>
      <w:r w:rsidR="00FE6F7C" w:rsidRPr="004A3F85">
        <w:rPr>
          <w:sz w:val="28"/>
          <w:szCs w:val="28"/>
        </w:rPr>
        <w:t>корма</w:t>
      </w:r>
      <w:r w:rsidR="001D6412" w:rsidRPr="004A3F85">
        <w:rPr>
          <w:sz w:val="28"/>
          <w:szCs w:val="28"/>
        </w:rPr>
        <w:t>, подлежащие ветеринарному контролю (надзору),</w:t>
      </w:r>
      <w:r w:rsidR="00FE6F7C" w:rsidRPr="004A3F85">
        <w:rPr>
          <w:sz w:val="28"/>
          <w:szCs w:val="28"/>
        </w:rPr>
        <w:t xml:space="preserve"> и кормовые добавки</w:t>
      </w:r>
      <w:r w:rsidR="001D6412" w:rsidRPr="004A3F85">
        <w:rPr>
          <w:sz w:val="28"/>
          <w:szCs w:val="28"/>
        </w:rPr>
        <w:t xml:space="preserve">, содержащие </w:t>
      </w:r>
      <w:r w:rsidR="00646C65" w:rsidRPr="004A3F85">
        <w:rPr>
          <w:sz w:val="28"/>
          <w:szCs w:val="28"/>
        </w:rPr>
        <w:t>компоненты</w:t>
      </w:r>
      <w:r w:rsidR="001D6412" w:rsidRPr="004A3F85">
        <w:rPr>
          <w:sz w:val="28"/>
          <w:szCs w:val="28"/>
        </w:rPr>
        <w:t>, животного происхождения,</w:t>
      </w:r>
      <w:r w:rsidR="00FE6F7C" w:rsidRPr="004A3F85">
        <w:rPr>
          <w:sz w:val="28"/>
          <w:szCs w:val="28"/>
        </w:rPr>
        <w:t xml:space="preserve"> должны </w:t>
      </w:r>
      <w:r w:rsidR="00FE6F7C" w:rsidRPr="004A3F85">
        <w:rPr>
          <w:sz w:val="28"/>
          <w:szCs w:val="28"/>
        </w:rPr>
        <w:lastRenderedPageBreak/>
        <w:t>сопровождаться ветеринарным сертификатом, выдаваемым уполномоченным орган</w:t>
      </w:r>
      <w:r w:rsidR="0022637B" w:rsidRPr="004A3F85">
        <w:rPr>
          <w:sz w:val="28"/>
          <w:szCs w:val="28"/>
        </w:rPr>
        <w:t>о</w:t>
      </w:r>
      <w:r w:rsidR="00FE6F7C" w:rsidRPr="004A3F85">
        <w:rPr>
          <w:sz w:val="28"/>
          <w:szCs w:val="28"/>
        </w:rPr>
        <w:t xml:space="preserve">м государства-члена </w:t>
      </w:r>
      <w:r w:rsidR="00BD23AA" w:rsidRPr="004A3F85">
        <w:rPr>
          <w:sz w:val="28"/>
          <w:szCs w:val="28"/>
        </w:rPr>
        <w:t>Евразийского экономического союза</w:t>
      </w:r>
      <w:r w:rsidR="00505812" w:rsidRPr="004A3F85">
        <w:rPr>
          <w:sz w:val="28"/>
          <w:szCs w:val="28"/>
        </w:rPr>
        <w:t>.</w:t>
      </w:r>
      <w:r w:rsidR="00D30D15" w:rsidRPr="004A3F85">
        <w:rPr>
          <w:sz w:val="28"/>
          <w:szCs w:val="28"/>
        </w:rPr>
        <w:t xml:space="preserve"> </w:t>
      </w:r>
    </w:p>
    <w:p w:rsidR="00CD409C" w:rsidRDefault="00566A4C" w:rsidP="00FE6F7C">
      <w:pPr>
        <w:ind w:firstLine="709"/>
        <w:jc w:val="both"/>
        <w:rPr>
          <w:rStyle w:val="105pt0pt"/>
          <w:b w:val="0"/>
          <w:color w:val="00B050"/>
          <w:sz w:val="28"/>
        </w:rPr>
      </w:pPr>
      <w:r w:rsidRPr="004A3F85">
        <w:rPr>
          <w:rStyle w:val="105pt0pt"/>
          <w:b w:val="0"/>
          <w:color w:val="00B050"/>
          <w:sz w:val="28"/>
        </w:rPr>
        <w:t xml:space="preserve">11. </w:t>
      </w:r>
      <w:r w:rsidR="00CD409C" w:rsidRPr="004A3F85">
        <w:rPr>
          <w:rStyle w:val="105pt0pt"/>
          <w:b w:val="0"/>
          <w:color w:val="00B050"/>
          <w:sz w:val="28"/>
        </w:rPr>
        <w:t>При ввозе из третьих стран и перемещении между государствами-членами Евразийского экономического союза корма должны сопровождаться ветеринарным сертификатом</w:t>
      </w:r>
      <w:r w:rsidR="00C50D9E" w:rsidRPr="004A3F85">
        <w:rPr>
          <w:rStyle w:val="105pt0pt"/>
          <w:b w:val="0"/>
          <w:color w:val="00B050"/>
          <w:sz w:val="28"/>
        </w:rPr>
        <w:t xml:space="preserve">, </w:t>
      </w:r>
      <w:r w:rsidR="00C50D9E" w:rsidRPr="004A3F85">
        <w:rPr>
          <w:rStyle w:val="105pt0pt"/>
          <w:b w:val="0"/>
          <w:color w:val="00B0F0"/>
          <w:sz w:val="28"/>
        </w:rPr>
        <w:t>выдаваемых в соответствии с правом Союза</w:t>
      </w:r>
      <w:r w:rsidR="00CD409C" w:rsidRPr="004A3F85">
        <w:rPr>
          <w:rStyle w:val="105pt0pt"/>
          <w:b w:val="0"/>
          <w:color w:val="00B050"/>
          <w:sz w:val="28"/>
        </w:rPr>
        <w:t>».</w:t>
      </w:r>
    </w:p>
    <w:p w:rsidR="00F51911" w:rsidRDefault="00F51911" w:rsidP="00FE6F7C">
      <w:pPr>
        <w:ind w:firstLine="709"/>
        <w:jc w:val="both"/>
        <w:rPr>
          <w:rStyle w:val="105pt0pt"/>
          <w:b w:val="0"/>
          <w:color w:val="00B050"/>
          <w:sz w:val="28"/>
        </w:rPr>
      </w:pPr>
    </w:p>
    <w:p w:rsidR="004A3F85" w:rsidRPr="004A3F85" w:rsidRDefault="004A3F85" w:rsidP="00615133">
      <w:pPr>
        <w:pStyle w:val="38"/>
        <w:shd w:val="clear" w:color="auto" w:fill="auto"/>
        <w:spacing w:before="0" w:line="276" w:lineRule="auto"/>
        <w:ind w:left="23" w:right="20" w:firstLine="720"/>
        <w:rPr>
          <w:b/>
          <w:color w:val="auto"/>
          <w:sz w:val="28"/>
          <w:szCs w:val="28"/>
        </w:rPr>
      </w:pPr>
      <w:r w:rsidRPr="004A3F85">
        <w:rPr>
          <w:i/>
          <w:color w:val="auto"/>
          <w:sz w:val="28"/>
          <w:szCs w:val="28"/>
          <w:lang w:val="kk-KZ"/>
        </w:rPr>
        <w:t>(Новая редакция пунктов 10-11)</w:t>
      </w:r>
      <w:r w:rsidRPr="004A3F85">
        <w:rPr>
          <w:i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11.</w:t>
      </w:r>
      <w:r w:rsidRPr="00667AD4">
        <w:rPr>
          <w:color w:val="auto"/>
          <w:sz w:val="28"/>
          <w:szCs w:val="28"/>
        </w:rPr>
        <w:t xml:space="preserve"> </w:t>
      </w:r>
      <w:r w:rsidRPr="004A3F85">
        <w:rPr>
          <w:b/>
          <w:color w:val="auto"/>
          <w:sz w:val="28"/>
          <w:szCs w:val="28"/>
        </w:rPr>
        <w:t>При обращении на таможенной территории Союза корма сопровождаются ветеринарным сертификатом, выдаваемым уполномоченными органами государства – члена Союза (далее – государство-член), и товаросопроводительной документацией.</w:t>
      </w:r>
    </w:p>
    <w:p w:rsidR="004A3F85" w:rsidRPr="004A3F85" w:rsidRDefault="004A3F85" w:rsidP="00615133">
      <w:pPr>
        <w:pStyle w:val="38"/>
        <w:shd w:val="clear" w:color="auto" w:fill="auto"/>
        <w:spacing w:before="0" w:line="276" w:lineRule="auto"/>
        <w:ind w:left="23" w:right="20" w:firstLine="720"/>
        <w:rPr>
          <w:b/>
          <w:color w:val="auto"/>
          <w:sz w:val="28"/>
          <w:szCs w:val="28"/>
        </w:rPr>
      </w:pPr>
      <w:r w:rsidRPr="004A3F85">
        <w:rPr>
          <w:b/>
          <w:color w:val="auto"/>
          <w:sz w:val="28"/>
          <w:szCs w:val="28"/>
        </w:rPr>
        <w:t xml:space="preserve">При ввозе из третьих стран и перемещении между государствами-членами </w:t>
      </w:r>
      <w:r w:rsidRPr="004A3F85">
        <w:rPr>
          <w:b/>
          <w:strike/>
          <w:color w:val="auto"/>
          <w:sz w:val="28"/>
          <w:szCs w:val="28"/>
        </w:rPr>
        <w:t>Евразийского экономического союза</w:t>
      </w:r>
      <w:r w:rsidRPr="004A3F85">
        <w:rPr>
          <w:b/>
          <w:color w:val="auto"/>
          <w:sz w:val="28"/>
          <w:szCs w:val="28"/>
        </w:rPr>
        <w:t xml:space="preserve"> корма, подлежащие ветеринарному контролю (надзору), должны сопровождаться ветеринарным сертификатом, в соответствии </w:t>
      </w:r>
      <w:r>
        <w:rPr>
          <w:b/>
          <w:color w:val="auto"/>
          <w:sz w:val="28"/>
          <w:szCs w:val="28"/>
        </w:rPr>
        <w:br/>
      </w:r>
      <w:r w:rsidRPr="004A3F85">
        <w:rPr>
          <w:b/>
          <w:color w:val="auto"/>
          <w:sz w:val="28"/>
          <w:szCs w:val="28"/>
        </w:rPr>
        <w:t>с актами Союза.</w:t>
      </w:r>
    </w:p>
    <w:p w:rsidR="004A3F85" w:rsidRPr="004A3F85" w:rsidRDefault="004A3F85" w:rsidP="00615133">
      <w:pPr>
        <w:pStyle w:val="38"/>
        <w:shd w:val="clear" w:color="auto" w:fill="auto"/>
        <w:spacing w:before="0" w:line="276" w:lineRule="auto"/>
        <w:ind w:left="23" w:right="20" w:firstLine="720"/>
        <w:rPr>
          <w:b/>
          <w:color w:val="auto"/>
          <w:sz w:val="28"/>
          <w:szCs w:val="28"/>
        </w:rPr>
      </w:pPr>
      <w:r w:rsidRPr="004A3F85">
        <w:rPr>
          <w:b/>
          <w:color w:val="auto"/>
          <w:sz w:val="28"/>
          <w:szCs w:val="28"/>
        </w:rPr>
        <w:t xml:space="preserve">При обращении на таможенной территории Союза кормовые добавки сопровождаются товаросопроводительной документацией </w:t>
      </w:r>
      <w:r>
        <w:rPr>
          <w:b/>
          <w:color w:val="auto"/>
          <w:sz w:val="28"/>
          <w:szCs w:val="28"/>
        </w:rPr>
        <w:br/>
      </w:r>
      <w:r w:rsidRPr="004A3F85">
        <w:rPr>
          <w:b/>
          <w:color w:val="auto"/>
          <w:sz w:val="28"/>
          <w:szCs w:val="28"/>
        </w:rPr>
        <w:t>и при наличии информации по ее регистрации.</w:t>
      </w:r>
    </w:p>
    <w:p w:rsidR="00E177D9" w:rsidRPr="00D30D15" w:rsidRDefault="00FB31A6" w:rsidP="00FE6F7C">
      <w:pPr>
        <w:ind w:firstLine="709"/>
        <w:jc w:val="both"/>
        <w:rPr>
          <w:strike/>
          <w:color w:val="00B050"/>
          <w:sz w:val="28"/>
          <w:szCs w:val="28"/>
        </w:rPr>
      </w:pPr>
      <w:r w:rsidRPr="00A44DD4">
        <w:rPr>
          <w:sz w:val="28"/>
          <w:szCs w:val="28"/>
          <w:lang w:val="kk-KZ"/>
        </w:rPr>
        <w:t>12.</w:t>
      </w:r>
      <w:r w:rsidR="00E177D9" w:rsidRPr="00A44DD4">
        <w:rPr>
          <w:sz w:val="28"/>
          <w:szCs w:val="28"/>
        </w:rPr>
        <w:t xml:space="preserve"> К обращению на таможенной территории </w:t>
      </w:r>
      <w:r w:rsidR="00BD23AA" w:rsidRPr="00A44DD4">
        <w:rPr>
          <w:sz w:val="28"/>
          <w:szCs w:val="28"/>
        </w:rPr>
        <w:t xml:space="preserve">Евразийского экономического союза </w:t>
      </w:r>
      <w:r w:rsidR="00E177D9" w:rsidRPr="00A44DD4">
        <w:rPr>
          <w:sz w:val="28"/>
          <w:szCs w:val="28"/>
        </w:rPr>
        <w:t xml:space="preserve">не допускаются, кормовые добавки, незарегистрированные в установленном порядке уполномоченными органами стран – членов </w:t>
      </w:r>
      <w:r w:rsidR="00BD23AA" w:rsidRPr="00A44DD4">
        <w:rPr>
          <w:sz w:val="28"/>
          <w:szCs w:val="28"/>
        </w:rPr>
        <w:t>Евразийского экономического союза</w:t>
      </w:r>
      <w:r w:rsidR="00E177D9" w:rsidRPr="00A44DD4">
        <w:rPr>
          <w:sz w:val="28"/>
          <w:szCs w:val="28"/>
        </w:rPr>
        <w:t xml:space="preserve">, </w:t>
      </w:r>
      <w:r w:rsidR="00E177D9" w:rsidRPr="00D30D15">
        <w:rPr>
          <w:strike/>
          <w:color w:val="00B050"/>
          <w:sz w:val="28"/>
          <w:szCs w:val="28"/>
        </w:rPr>
        <w:t xml:space="preserve">а также </w:t>
      </w:r>
      <w:r w:rsidR="00E177D9" w:rsidRPr="00FF340F">
        <w:rPr>
          <w:color w:val="00B050"/>
          <w:sz w:val="28"/>
          <w:szCs w:val="28"/>
        </w:rPr>
        <w:t>корма</w:t>
      </w:r>
      <w:r w:rsidR="00E177D9" w:rsidRPr="00D30D15">
        <w:rPr>
          <w:strike/>
          <w:color w:val="00B050"/>
          <w:sz w:val="28"/>
          <w:szCs w:val="28"/>
        </w:rPr>
        <w:t>,</w:t>
      </w:r>
      <w:r w:rsidR="00433824" w:rsidRPr="00D30D15">
        <w:rPr>
          <w:strike/>
          <w:color w:val="00B050"/>
          <w:sz w:val="28"/>
          <w:szCs w:val="28"/>
        </w:rPr>
        <w:t xml:space="preserve"> </w:t>
      </w:r>
      <w:r w:rsidR="00E177D9" w:rsidRPr="00466C09">
        <w:rPr>
          <w:color w:val="00B050"/>
          <w:sz w:val="28"/>
          <w:szCs w:val="28"/>
        </w:rPr>
        <w:t>премиксы</w:t>
      </w:r>
      <w:r w:rsidR="00E177D9" w:rsidRPr="00D30D15">
        <w:rPr>
          <w:strike/>
          <w:color w:val="00B050"/>
          <w:sz w:val="28"/>
          <w:szCs w:val="28"/>
        </w:rPr>
        <w:t xml:space="preserve"> и кормовые концентраты, </w:t>
      </w:r>
      <w:r w:rsidR="00E177D9" w:rsidRPr="00FF340F">
        <w:rPr>
          <w:color w:val="00B050"/>
          <w:sz w:val="28"/>
          <w:szCs w:val="28"/>
        </w:rPr>
        <w:t xml:space="preserve">содержащие в своем составе такие кормовые </w:t>
      </w:r>
      <w:r w:rsidR="00E177D9" w:rsidRPr="0082234E">
        <w:rPr>
          <w:color w:val="00B050"/>
          <w:sz w:val="28"/>
          <w:szCs w:val="28"/>
        </w:rPr>
        <w:t>добавки.</w:t>
      </w:r>
      <w:r w:rsidR="00D30D15">
        <w:rPr>
          <w:strike/>
          <w:color w:val="00B050"/>
          <w:sz w:val="28"/>
          <w:szCs w:val="28"/>
        </w:rPr>
        <w:t xml:space="preserve"> </w:t>
      </w:r>
    </w:p>
    <w:p w:rsidR="008B4749" w:rsidRPr="004A003B" w:rsidRDefault="008B4749" w:rsidP="004A003B">
      <w:pPr>
        <w:pStyle w:val="38"/>
        <w:shd w:val="clear" w:color="auto" w:fill="auto"/>
        <w:spacing w:before="0" w:line="240" w:lineRule="auto"/>
        <w:ind w:left="23" w:right="23" w:firstLine="697"/>
        <w:rPr>
          <w:color w:val="00B050"/>
          <w:sz w:val="28"/>
        </w:rPr>
      </w:pPr>
      <w:r w:rsidRPr="004A003B">
        <w:rPr>
          <w:color w:val="00B050"/>
          <w:sz w:val="28"/>
        </w:rPr>
        <w:t>К реализации на таможенной территории Евразийского экономического союза не допускаются корма, содержащие лекарственные средства для ветеринарного применения.</w:t>
      </w:r>
    </w:p>
    <w:p w:rsidR="00E71AB6" w:rsidRPr="00E71AB6" w:rsidRDefault="00E71AB6" w:rsidP="00E71AB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71AB6">
        <w:rPr>
          <w:b/>
          <w:sz w:val="28"/>
          <w:szCs w:val="28"/>
        </w:rPr>
        <w:t>Корма, содержащие лекарственные препараты для ветеринарного применен</w:t>
      </w:r>
      <w:r w:rsidR="00E77150">
        <w:rPr>
          <w:b/>
          <w:sz w:val="28"/>
          <w:szCs w:val="28"/>
        </w:rPr>
        <w:t xml:space="preserve">ия, произведенные по требованию </w:t>
      </w:r>
      <w:r w:rsidRPr="00E71AB6">
        <w:rPr>
          <w:b/>
          <w:sz w:val="28"/>
          <w:szCs w:val="28"/>
        </w:rPr>
        <w:t xml:space="preserve">организации или индивидуального предпринимателя, осуществляющих разведение, выращивание и содержание животных, для целей их лечения </w:t>
      </w:r>
      <w:r w:rsidR="00E77150">
        <w:rPr>
          <w:b/>
          <w:sz w:val="28"/>
          <w:szCs w:val="28"/>
        </w:rPr>
        <w:br/>
      </w:r>
      <w:r w:rsidR="00831150">
        <w:rPr>
          <w:b/>
          <w:sz w:val="28"/>
          <w:szCs w:val="28"/>
        </w:rPr>
        <w:t xml:space="preserve">и профилактики заболеваний, </w:t>
      </w:r>
      <w:r w:rsidRPr="00E71AB6">
        <w:rPr>
          <w:b/>
          <w:sz w:val="28"/>
          <w:szCs w:val="28"/>
        </w:rPr>
        <w:t>допускаются к обращению на таможенной территории Евразийского экономического союза.</w:t>
      </w:r>
    </w:p>
    <w:p w:rsidR="00FE6F7C" w:rsidRPr="00E71AB6" w:rsidRDefault="00FE6F7C" w:rsidP="00E71AB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43E31" w:rsidRPr="00A44DD4" w:rsidRDefault="00E310FA" w:rsidP="00343E31">
      <w:pPr>
        <w:pStyle w:val="a3"/>
        <w:spacing w:before="0" w:beforeAutospacing="0" w:after="0" w:afterAutospacing="0"/>
        <w:ind w:firstLine="709"/>
        <w:jc w:val="both"/>
        <w:rPr>
          <w:b/>
          <w:bCs/>
          <w:strike/>
          <w:sz w:val="28"/>
          <w:szCs w:val="28"/>
        </w:rPr>
      </w:pPr>
      <w:r w:rsidRPr="00A44DD4">
        <w:rPr>
          <w:b/>
          <w:bCs/>
          <w:sz w:val="28"/>
          <w:szCs w:val="28"/>
          <w:lang w:val="en-US"/>
        </w:rPr>
        <w:t>V</w:t>
      </w:r>
      <w:r w:rsidR="00033450" w:rsidRPr="00A44DD4">
        <w:rPr>
          <w:b/>
          <w:bCs/>
          <w:sz w:val="28"/>
          <w:szCs w:val="28"/>
        </w:rPr>
        <w:t>. Требования</w:t>
      </w:r>
      <w:r w:rsidR="00815971" w:rsidRPr="00A44DD4">
        <w:rPr>
          <w:b/>
          <w:bCs/>
          <w:sz w:val="28"/>
          <w:szCs w:val="28"/>
        </w:rPr>
        <w:t xml:space="preserve"> </w:t>
      </w:r>
      <w:r w:rsidR="00D25E3E">
        <w:rPr>
          <w:b/>
          <w:bCs/>
          <w:sz w:val="28"/>
          <w:szCs w:val="28"/>
        </w:rPr>
        <w:t xml:space="preserve">к </w:t>
      </w:r>
      <w:r w:rsidR="00D25E3E" w:rsidRPr="00A44DD4">
        <w:rPr>
          <w:b/>
          <w:bCs/>
          <w:sz w:val="28"/>
          <w:szCs w:val="28"/>
        </w:rPr>
        <w:t xml:space="preserve">безопасности </w:t>
      </w:r>
      <w:r w:rsidR="00D25E3E">
        <w:rPr>
          <w:b/>
          <w:bCs/>
          <w:sz w:val="28"/>
          <w:szCs w:val="28"/>
        </w:rPr>
        <w:t>кормов</w:t>
      </w:r>
      <w:r w:rsidR="00A12793">
        <w:rPr>
          <w:b/>
          <w:bCs/>
          <w:sz w:val="28"/>
          <w:szCs w:val="28"/>
        </w:rPr>
        <w:t xml:space="preserve"> и кормовых добавок</w:t>
      </w:r>
    </w:p>
    <w:p w:rsidR="00AE6993" w:rsidRPr="00A44DD4" w:rsidRDefault="00AE6993" w:rsidP="00343E3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B43C1" w:rsidRDefault="00117E24" w:rsidP="00EB43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13. </w:t>
      </w:r>
      <w:r w:rsidRPr="005419BA">
        <w:rPr>
          <w:color w:val="000000"/>
          <w:spacing w:val="2"/>
          <w:sz w:val="28"/>
          <w:szCs w:val="28"/>
        </w:rPr>
        <w:t>Корма и кормовые добавки,</w:t>
      </w:r>
      <w:r>
        <w:rPr>
          <w:color w:val="000000"/>
          <w:spacing w:val="2"/>
          <w:sz w:val="28"/>
          <w:szCs w:val="28"/>
        </w:rPr>
        <w:t xml:space="preserve"> </w:t>
      </w:r>
      <w:r w:rsidRPr="005419BA">
        <w:rPr>
          <w:color w:val="000000"/>
          <w:spacing w:val="2"/>
          <w:sz w:val="28"/>
          <w:szCs w:val="28"/>
        </w:rPr>
        <w:t xml:space="preserve">находящаяся в обращении на таможенной территории Евразийского экономического союза в течение </w:t>
      </w:r>
      <w:r w:rsidRPr="005419BA">
        <w:rPr>
          <w:color w:val="000000"/>
          <w:spacing w:val="2"/>
          <w:sz w:val="28"/>
          <w:szCs w:val="28"/>
        </w:rPr>
        <w:lastRenderedPageBreak/>
        <w:t xml:space="preserve">установленного срока годности, при использовании по назначению </w:t>
      </w:r>
      <w:proofErr w:type="gramStart"/>
      <w:r w:rsidRPr="00D66414">
        <w:rPr>
          <w:strike/>
          <w:color w:val="000000"/>
          <w:spacing w:val="2"/>
          <w:sz w:val="28"/>
          <w:szCs w:val="28"/>
        </w:rPr>
        <w:t>должна</w:t>
      </w:r>
      <w:proofErr w:type="gramEnd"/>
      <w:r w:rsidRPr="005419BA">
        <w:rPr>
          <w:color w:val="000000"/>
          <w:spacing w:val="2"/>
          <w:sz w:val="28"/>
          <w:szCs w:val="28"/>
        </w:rPr>
        <w:t xml:space="preserve"> </w:t>
      </w:r>
      <w:r w:rsidR="00D66414">
        <w:rPr>
          <w:color w:val="000000"/>
          <w:spacing w:val="2"/>
          <w:sz w:val="28"/>
          <w:szCs w:val="28"/>
        </w:rPr>
        <w:t xml:space="preserve"> </w:t>
      </w:r>
      <w:r w:rsidR="00D66414" w:rsidRPr="00D66414">
        <w:rPr>
          <w:color w:val="FF0000"/>
          <w:spacing w:val="2"/>
          <w:sz w:val="28"/>
          <w:szCs w:val="28"/>
        </w:rPr>
        <w:t>должны</w:t>
      </w:r>
      <w:r w:rsidR="008B4749" w:rsidRPr="008B4749">
        <w:rPr>
          <w:color w:val="00B050"/>
          <w:spacing w:val="2"/>
          <w:sz w:val="28"/>
          <w:szCs w:val="28"/>
        </w:rPr>
        <w:t xml:space="preserve"> </w:t>
      </w:r>
      <w:r w:rsidR="00D66414">
        <w:rPr>
          <w:color w:val="000000"/>
          <w:spacing w:val="2"/>
          <w:sz w:val="28"/>
          <w:szCs w:val="28"/>
        </w:rPr>
        <w:t xml:space="preserve"> </w:t>
      </w:r>
      <w:r w:rsidRPr="00455429">
        <w:rPr>
          <w:color w:val="00B050"/>
          <w:spacing w:val="2"/>
          <w:sz w:val="28"/>
          <w:szCs w:val="28"/>
        </w:rPr>
        <w:t>быть</w:t>
      </w:r>
      <w:r w:rsidR="00EB43C1" w:rsidRPr="00455429">
        <w:rPr>
          <w:color w:val="00B050"/>
          <w:spacing w:val="2"/>
          <w:sz w:val="28"/>
          <w:szCs w:val="28"/>
        </w:rPr>
        <w:t xml:space="preserve"> </w:t>
      </w:r>
      <w:r w:rsidR="00455429" w:rsidRPr="00455429">
        <w:rPr>
          <w:color w:val="00B050"/>
          <w:spacing w:val="2"/>
          <w:sz w:val="28"/>
          <w:szCs w:val="28"/>
        </w:rPr>
        <w:t>безопасными</w:t>
      </w:r>
      <w:r w:rsidR="00EB43C1" w:rsidRPr="005419BA">
        <w:rPr>
          <w:color w:val="000000"/>
          <w:spacing w:val="2"/>
          <w:sz w:val="28"/>
          <w:szCs w:val="28"/>
        </w:rPr>
        <w:t>.</w:t>
      </w:r>
    </w:p>
    <w:p w:rsidR="008B4749" w:rsidRPr="004A003B" w:rsidRDefault="00EB43C1" w:rsidP="004A003B">
      <w:pPr>
        <w:pStyle w:val="Default"/>
        <w:ind w:firstLine="708"/>
        <w:jc w:val="both"/>
        <w:rPr>
          <w:strike/>
          <w:color w:val="00B050"/>
          <w:sz w:val="28"/>
          <w:szCs w:val="28"/>
        </w:rPr>
      </w:pPr>
      <w:r w:rsidRPr="004A003B">
        <w:rPr>
          <w:strike/>
          <w:color w:val="00B050"/>
          <w:sz w:val="28"/>
          <w:szCs w:val="28"/>
          <w:lang w:val="kk-KZ"/>
        </w:rPr>
        <w:t xml:space="preserve"> К</w:t>
      </w:r>
      <w:proofErr w:type="spellStart"/>
      <w:r w:rsidRPr="004A003B">
        <w:rPr>
          <w:strike/>
          <w:color w:val="00B050"/>
          <w:sz w:val="28"/>
          <w:szCs w:val="28"/>
        </w:rPr>
        <w:t>орма</w:t>
      </w:r>
      <w:proofErr w:type="spellEnd"/>
      <w:r w:rsidRPr="004A003B">
        <w:rPr>
          <w:strike/>
          <w:color w:val="00B050"/>
          <w:sz w:val="28"/>
          <w:szCs w:val="28"/>
        </w:rPr>
        <w:t xml:space="preserve"> и кормовые добавки для жвачных животных не должны иметь в своем составе компонентов, полученных из любых животных, за исключением молочных компонентов, желатина, а также рыб и других гидробионтов, не относящихся к млекопитающим</w:t>
      </w:r>
      <w:r w:rsidR="008B4749" w:rsidRPr="004A003B">
        <w:rPr>
          <w:strike/>
          <w:color w:val="00B050"/>
          <w:sz w:val="28"/>
          <w:szCs w:val="28"/>
        </w:rPr>
        <w:t>.</w:t>
      </w:r>
    </w:p>
    <w:p w:rsidR="00EB43C1" w:rsidRPr="004A003B" w:rsidRDefault="008B4749" w:rsidP="004A003B">
      <w:pPr>
        <w:pStyle w:val="38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4A003B">
        <w:rPr>
          <w:sz w:val="28"/>
          <w:szCs w:val="28"/>
        </w:rPr>
        <w:t xml:space="preserve"> </w:t>
      </w:r>
      <w:r w:rsidRPr="004A003B">
        <w:rPr>
          <w:color w:val="00B050"/>
          <w:sz w:val="28"/>
          <w:szCs w:val="28"/>
        </w:rPr>
        <w:t xml:space="preserve">Корма и кормовые добавки для жвачных животных не должны иметь в своем составе компонентов, </w:t>
      </w:r>
      <w:r w:rsidRPr="004A003B">
        <w:rPr>
          <w:rStyle w:val="13"/>
          <w:color w:val="00B050"/>
          <w:sz w:val="28"/>
          <w:szCs w:val="28"/>
        </w:rPr>
        <w:t xml:space="preserve"> </w:t>
      </w:r>
      <w:r w:rsidRPr="004A003B">
        <w:rPr>
          <w:color w:val="00B050"/>
          <w:sz w:val="28"/>
          <w:szCs w:val="28"/>
        </w:rPr>
        <w:t>содержащих белки жвачных животных, за исключением веществ, рекомендованных Кодексом здоровья наземных животных Всемирной организации здравоохранения животных».</w:t>
      </w:r>
      <w:r w:rsidR="00EB43C1" w:rsidRPr="004A003B">
        <w:rPr>
          <w:sz w:val="28"/>
          <w:szCs w:val="28"/>
        </w:rPr>
        <w:t xml:space="preserve"> </w:t>
      </w:r>
      <w:r w:rsidRPr="004A003B">
        <w:rPr>
          <w:sz w:val="28"/>
          <w:szCs w:val="28"/>
        </w:rPr>
        <w:t xml:space="preserve"> </w:t>
      </w:r>
    </w:p>
    <w:p w:rsidR="0035157E" w:rsidRPr="004A003B" w:rsidRDefault="0035157E" w:rsidP="004A003B">
      <w:pPr>
        <w:pStyle w:val="38"/>
        <w:shd w:val="clear" w:color="auto" w:fill="auto"/>
        <w:spacing w:before="0" w:line="240" w:lineRule="auto"/>
        <w:ind w:left="20" w:right="20" w:firstLine="700"/>
        <w:rPr>
          <w:color w:val="00B050"/>
          <w:sz w:val="28"/>
          <w:szCs w:val="28"/>
        </w:rPr>
      </w:pPr>
      <w:r w:rsidRPr="004A003B">
        <w:rPr>
          <w:color w:val="00B050"/>
          <w:sz w:val="28"/>
          <w:szCs w:val="28"/>
        </w:rPr>
        <w:t>В кормах и кормовых добавках, находящихся в обращении, не допускается наличие возбудителей инфекционных, паразитарных заболеваний, их токсинов, представляющих опасность для здоровья животных.</w:t>
      </w:r>
    </w:p>
    <w:p w:rsidR="0035157E" w:rsidRPr="004A003B" w:rsidRDefault="0035157E" w:rsidP="004A003B">
      <w:pPr>
        <w:pStyle w:val="38"/>
        <w:shd w:val="clear" w:color="auto" w:fill="auto"/>
        <w:spacing w:before="0" w:line="240" w:lineRule="auto"/>
        <w:ind w:left="20" w:right="20" w:firstLine="700"/>
        <w:rPr>
          <w:color w:val="00B050"/>
          <w:sz w:val="28"/>
          <w:szCs w:val="28"/>
        </w:rPr>
      </w:pPr>
      <w:r w:rsidRPr="004A003B">
        <w:rPr>
          <w:color w:val="00B050"/>
          <w:sz w:val="28"/>
          <w:szCs w:val="28"/>
        </w:rPr>
        <w:t>Корма животного происхождения должны быть изготовлены из сырья, прошедшего ветеринарно-санитарную экспертизу</w:t>
      </w:r>
      <w:r w:rsidR="002747A3">
        <w:rPr>
          <w:color w:val="00B050"/>
          <w:sz w:val="28"/>
          <w:szCs w:val="28"/>
        </w:rPr>
        <w:t>,</w:t>
      </w:r>
      <w:r w:rsidRPr="004A003B">
        <w:rPr>
          <w:color w:val="00B050"/>
          <w:sz w:val="28"/>
          <w:szCs w:val="28"/>
        </w:rPr>
        <w:t xml:space="preserve"> и по результатам которой быть признанным годным </w:t>
      </w:r>
      <w:r w:rsidRPr="00E472AF">
        <w:rPr>
          <w:color w:val="00B050"/>
          <w:sz w:val="28"/>
          <w:szCs w:val="28"/>
          <w:highlight w:val="yellow"/>
        </w:rPr>
        <w:t xml:space="preserve">на </w:t>
      </w:r>
      <w:r w:rsidRPr="00700F14">
        <w:rPr>
          <w:strike/>
          <w:color w:val="00B050"/>
          <w:sz w:val="28"/>
          <w:szCs w:val="28"/>
          <w:highlight w:val="yellow"/>
        </w:rPr>
        <w:t>пищевые</w:t>
      </w:r>
      <w:r w:rsidRPr="00700F14">
        <w:rPr>
          <w:strike/>
          <w:color w:val="00B050"/>
          <w:sz w:val="28"/>
          <w:szCs w:val="28"/>
        </w:rPr>
        <w:t xml:space="preserve"> или</w:t>
      </w:r>
      <w:r w:rsidRPr="004A003B">
        <w:rPr>
          <w:color w:val="00B050"/>
          <w:sz w:val="28"/>
          <w:szCs w:val="28"/>
        </w:rPr>
        <w:t xml:space="preserve"> кормовые цели.</w:t>
      </w:r>
    </w:p>
    <w:p w:rsidR="00117E24" w:rsidRPr="004A003B" w:rsidRDefault="005419BA" w:rsidP="004A003B">
      <w:pPr>
        <w:pStyle w:val="Default"/>
        <w:ind w:firstLine="709"/>
        <w:jc w:val="both"/>
        <w:rPr>
          <w:sz w:val="28"/>
          <w:szCs w:val="28"/>
        </w:rPr>
      </w:pPr>
      <w:r w:rsidRPr="004A003B">
        <w:rPr>
          <w:sz w:val="28"/>
          <w:szCs w:val="28"/>
        </w:rPr>
        <w:t>14. Корма и</w:t>
      </w:r>
      <w:r w:rsidRPr="004A003B">
        <w:rPr>
          <w:color w:val="0000FF"/>
          <w:sz w:val="28"/>
          <w:szCs w:val="28"/>
        </w:rPr>
        <w:t xml:space="preserve"> </w:t>
      </w:r>
      <w:r w:rsidRPr="004A003B">
        <w:rPr>
          <w:sz w:val="28"/>
          <w:szCs w:val="28"/>
        </w:rPr>
        <w:t xml:space="preserve">кормовые добавки должны соответствовать показателям безопасности, установленным в Приложении 1 к  настоящему  техническому регламенту. </w:t>
      </w:r>
    </w:p>
    <w:p w:rsidR="0032306C" w:rsidRPr="002747A3" w:rsidRDefault="0032306C" w:rsidP="004A003B">
      <w:pPr>
        <w:pStyle w:val="Default"/>
        <w:ind w:firstLine="709"/>
        <w:jc w:val="both"/>
        <w:rPr>
          <w:color w:val="00B0F0"/>
          <w:sz w:val="28"/>
          <w:szCs w:val="28"/>
        </w:rPr>
      </w:pPr>
      <w:r w:rsidRPr="002747A3">
        <w:rPr>
          <w:color w:val="00B0F0"/>
          <w:sz w:val="28"/>
          <w:szCs w:val="28"/>
        </w:rPr>
        <w:t>Показатели безопасности (кроме микробиологических) для кормов и кормовых добавок смешанного состава определяются по вкладу отдельных компонентов с учетом массовых долей и показателей безопасности для отдельных компонентов, установленных настоящим техническим регламентом.</w:t>
      </w:r>
    </w:p>
    <w:p w:rsidR="0003190E" w:rsidRPr="004A003B" w:rsidRDefault="00FB31A6" w:rsidP="004A003B">
      <w:pPr>
        <w:ind w:firstLine="709"/>
        <w:jc w:val="both"/>
        <w:rPr>
          <w:bCs/>
          <w:sz w:val="28"/>
          <w:szCs w:val="28"/>
        </w:rPr>
      </w:pPr>
      <w:r w:rsidRPr="004A003B">
        <w:rPr>
          <w:bCs/>
          <w:sz w:val="28"/>
          <w:szCs w:val="28"/>
        </w:rPr>
        <w:t>1</w:t>
      </w:r>
      <w:r w:rsidR="005419BA" w:rsidRPr="004A003B">
        <w:rPr>
          <w:bCs/>
          <w:sz w:val="28"/>
          <w:szCs w:val="28"/>
        </w:rPr>
        <w:t>5</w:t>
      </w:r>
      <w:r w:rsidRPr="004A003B">
        <w:rPr>
          <w:bCs/>
          <w:sz w:val="28"/>
          <w:szCs w:val="28"/>
        </w:rPr>
        <w:t xml:space="preserve">. </w:t>
      </w:r>
      <w:r w:rsidR="0003190E" w:rsidRPr="004A003B">
        <w:rPr>
          <w:bCs/>
          <w:sz w:val="28"/>
          <w:szCs w:val="28"/>
        </w:rPr>
        <w:t xml:space="preserve">Сроки годности и условия хранения кормов и кормовых добавок устанавливаются </w:t>
      </w:r>
      <w:r w:rsidR="006459FA" w:rsidRPr="004A003B">
        <w:rPr>
          <w:sz w:val="28"/>
          <w:szCs w:val="28"/>
        </w:rPr>
        <w:t>производителем</w:t>
      </w:r>
      <w:r w:rsidR="0003190E" w:rsidRPr="004A003B">
        <w:rPr>
          <w:bCs/>
          <w:sz w:val="28"/>
          <w:szCs w:val="28"/>
        </w:rPr>
        <w:t xml:space="preserve">. </w:t>
      </w:r>
      <w:r w:rsidR="0003190E" w:rsidRPr="004A003B">
        <w:rPr>
          <w:sz w:val="28"/>
          <w:szCs w:val="28"/>
        </w:rPr>
        <w:t xml:space="preserve">Установленные </w:t>
      </w:r>
      <w:r w:rsidR="006459FA" w:rsidRPr="004A003B">
        <w:rPr>
          <w:sz w:val="28"/>
          <w:szCs w:val="28"/>
        </w:rPr>
        <w:t xml:space="preserve">производителем </w:t>
      </w:r>
      <w:r w:rsidR="0003190E" w:rsidRPr="004A003B">
        <w:rPr>
          <w:sz w:val="28"/>
          <w:szCs w:val="28"/>
        </w:rPr>
        <w:t xml:space="preserve">условия хранения должны обеспечивать соответствие </w:t>
      </w:r>
      <w:r w:rsidR="0003190E" w:rsidRPr="004A003B">
        <w:rPr>
          <w:bCs/>
          <w:sz w:val="28"/>
          <w:szCs w:val="28"/>
        </w:rPr>
        <w:t>кормов и кормовых добавок</w:t>
      </w:r>
      <w:r w:rsidR="0003190E" w:rsidRPr="004A003B">
        <w:rPr>
          <w:sz w:val="28"/>
          <w:szCs w:val="28"/>
        </w:rPr>
        <w:t xml:space="preserve"> требованиям настоящего технического регламента в течение срока годности.</w:t>
      </w:r>
      <w:r w:rsidR="00633863" w:rsidRPr="004A003B">
        <w:rPr>
          <w:sz w:val="28"/>
          <w:szCs w:val="28"/>
        </w:rPr>
        <w:t xml:space="preserve"> </w:t>
      </w:r>
    </w:p>
    <w:p w:rsidR="001E7005" w:rsidRPr="004A003B" w:rsidRDefault="00FB31A6" w:rsidP="004A003B">
      <w:pPr>
        <w:pStyle w:val="38"/>
        <w:shd w:val="clear" w:color="auto" w:fill="auto"/>
        <w:spacing w:before="0" w:line="240" w:lineRule="auto"/>
        <w:ind w:firstLine="709"/>
        <w:rPr>
          <w:rStyle w:val="105pt0pt"/>
          <w:sz w:val="28"/>
          <w:szCs w:val="28"/>
        </w:rPr>
      </w:pPr>
      <w:r w:rsidRPr="004A003B">
        <w:rPr>
          <w:bCs/>
          <w:sz w:val="28"/>
          <w:szCs w:val="28"/>
        </w:rPr>
        <w:t xml:space="preserve">16. </w:t>
      </w:r>
      <w:r w:rsidR="00DC364B" w:rsidRPr="004A003B">
        <w:rPr>
          <w:bCs/>
          <w:sz w:val="28"/>
          <w:szCs w:val="28"/>
        </w:rPr>
        <w:t xml:space="preserve">При производстве </w:t>
      </w:r>
      <w:r w:rsidR="00DC364B" w:rsidRPr="004A003B">
        <w:rPr>
          <w:sz w:val="28"/>
          <w:szCs w:val="28"/>
        </w:rPr>
        <w:t>кормов</w:t>
      </w:r>
      <w:r w:rsidR="00055AC0" w:rsidRPr="004A003B">
        <w:rPr>
          <w:sz w:val="28"/>
          <w:szCs w:val="28"/>
        </w:rPr>
        <w:t xml:space="preserve"> и кормовых добавок</w:t>
      </w:r>
      <w:r w:rsidR="00AB7092" w:rsidRPr="004A003B">
        <w:rPr>
          <w:sz w:val="28"/>
          <w:szCs w:val="28"/>
        </w:rPr>
        <w:t>,</w:t>
      </w:r>
      <w:r w:rsidR="00FE0A54" w:rsidRPr="004A003B">
        <w:rPr>
          <w:sz w:val="28"/>
          <w:szCs w:val="28"/>
        </w:rPr>
        <w:t xml:space="preserve"> полученных</w:t>
      </w:r>
      <w:r w:rsidR="00DC364B" w:rsidRPr="004A003B">
        <w:rPr>
          <w:sz w:val="28"/>
          <w:szCs w:val="28"/>
        </w:rPr>
        <w:t xml:space="preserve"> </w:t>
      </w:r>
      <w:r w:rsidR="00FE0A54" w:rsidRPr="004A003B">
        <w:rPr>
          <w:sz w:val="28"/>
          <w:szCs w:val="28"/>
        </w:rPr>
        <w:t xml:space="preserve">с </w:t>
      </w:r>
      <w:r w:rsidR="003D741E" w:rsidRPr="004A003B">
        <w:rPr>
          <w:sz w:val="28"/>
          <w:szCs w:val="28"/>
        </w:rPr>
        <w:t>использованием</w:t>
      </w:r>
      <w:r w:rsidR="00FE0A54" w:rsidRPr="004A003B">
        <w:rPr>
          <w:sz w:val="28"/>
          <w:szCs w:val="28"/>
        </w:rPr>
        <w:t xml:space="preserve"> </w:t>
      </w:r>
      <w:r w:rsidR="00DC364B" w:rsidRPr="004A003B">
        <w:rPr>
          <w:sz w:val="28"/>
          <w:szCs w:val="28"/>
        </w:rPr>
        <w:t xml:space="preserve">генно-модифицированных (трансгенных) организмов растительного, животного и микробного происхождения, </w:t>
      </w:r>
      <w:r w:rsidR="004606EA" w:rsidRPr="004A003B">
        <w:rPr>
          <w:sz w:val="28"/>
          <w:szCs w:val="28"/>
        </w:rPr>
        <w:t xml:space="preserve">должны </w:t>
      </w:r>
      <w:r w:rsidR="00DC364B" w:rsidRPr="004A003B">
        <w:rPr>
          <w:sz w:val="28"/>
          <w:szCs w:val="28"/>
        </w:rPr>
        <w:t>использ</w:t>
      </w:r>
      <w:r w:rsidR="004606EA" w:rsidRPr="004A003B">
        <w:rPr>
          <w:sz w:val="28"/>
          <w:szCs w:val="28"/>
        </w:rPr>
        <w:t>оваться</w:t>
      </w:r>
      <w:r w:rsidR="00DC364B" w:rsidRPr="004A003B">
        <w:rPr>
          <w:sz w:val="28"/>
          <w:szCs w:val="28"/>
        </w:rPr>
        <w:t xml:space="preserve"> </w:t>
      </w:r>
      <w:r w:rsidR="00571108" w:rsidRPr="004A003B">
        <w:rPr>
          <w:sz w:val="28"/>
          <w:szCs w:val="28"/>
        </w:rPr>
        <w:t xml:space="preserve">зарегистрированные на территории </w:t>
      </w:r>
      <w:r w:rsidR="00D70963" w:rsidRPr="004A003B">
        <w:rPr>
          <w:sz w:val="28"/>
          <w:szCs w:val="28"/>
        </w:rPr>
        <w:t xml:space="preserve">государств – членов </w:t>
      </w:r>
      <w:r w:rsidR="00BD23AA" w:rsidRPr="004A003B">
        <w:rPr>
          <w:sz w:val="28"/>
          <w:szCs w:val="28"/>
        </w:rPr>
        <w:t xml:space="preserve">Евразийского экономического союза </w:t>
      </w:r>
      <w:r w:rsidR="00DC364B" w:rsidRPr="004A003B">
        <w:rPr>
          <w:sz w:val="28"/>
          <w:szCs w:val="28"/>
        </w:rPr>
        <w:t>линии</w:t>
      </w:r>
      <w:r w:rsidR="00D70963" w:rsidRPr="004A003B">
        <w:rPr>
          <w:sz w:val="28"/>
          <w:szCs w:val="28"/>
        </w:rPr>
        <w:t xml:space="preserve"> генно-модифицированных (трансгенных) организмов</w:t>
      </w:r>
      <w:r w:rsidR="003F1F4F" w:rsidRPr="004A003B">
        <w:rPr>
          <w:sz w:val="28"/>
          <w:szCs w:val="28"/>
        </w:rPr>
        <w:t>.</w:t>
      </w:r>
      <w:r w:rsidR="001E7005" w:rsidRPr="004A003B">
        <w:rPr>
          <w:rStyle w:val="105pt0pt"/>
          <w:sz w:val="28"/>
          <w:szCs w:val="28"/>
        </w:rPr>
        <w:t xml:space="preserve"> </w:t>
      </w:r>
    </w:p>
    <w:p w:rsidR="001E7005" w:rsidRPr="002747A3" w:rsidRDefault="001E7005" w:rsidP="004A003B">
      <w:pPr>
        <w:pStyle w:val="38"/>
        <w:shd w:val="clear" w:color="auto" w:fill="auto"/>
        <w:spacing w:before="0" w:line="240" w:lineRule="auto"/>
        <w:ind w:firstLine="708"/>
        <w:rPr>
          <w:b/>
          <w:color w:val="00B050"/>
          <w:sz w:val="28"/>
          <w:szCs w:val="28"/>
        </w:rPr>
      </w:pPr>
      <w:r w:rsidRPr="002747A3">
        <w:rPr>
          <w:rStyle w:val="105pt0pt"/>
          <w:b w:val="0"/>
          <w:color w:val="00B050"/>
          <w:sz w:val="28"/>
          <w:szCs w:val="28"/>
        </w:rPr>
        <w:t>При производстве кормов и кормовых добавок, полученных с и</w:t>
      </w:r>
      <w:r w:rsidR="003F1F4F" w:rsidRPr="002747A3">
        <w:rPr>
          <w:rStyle w:val="105pt0pt"/>
          <w:b w:val="0"/>
          <w:color w:val="00B050"/>
          <w:sz w:val="28"/>
          <w:szCs w:val="28"/>
        </w:rPr>
        <w:t>спользованием генно-</w:t>
      </w:r>
      <w:r w:rsidRPr="002747A3">
        <w:rPr>
          <w:rStyle w:val="105pt0pt"/>
          <w:b w:val="0"/>
          <w:color w:val="00B050"/>
          <w:sz w:val="28"/>
          <w:szCs w:val="28"/>
        </w:rPr>
        <w:t xml:space="preserve">модифицированных организмов (далее - ГМО) растительного, животного и микробного происхождения, должны использоваться зарегистрированные на территории государств - членов ЕАЭС линии ГМО. </w:t>
      </w:r>
    </w:p>
    <w:p w:rsidR="004A4452" w:rsidRPr="004A003B" w:rsidRDefault="00DC364B" w:rsidP="004A003B">
      <w:pPr>
        <w:ind w:firstLine="709"/>
        <w:jc w:val="both"/>
        <w:rPr>
          <w:sz w:val="28"/>
          <w:szCs w:val="28"/>
        </w:rPr>
      </w:pPr>
      <w:r w:rsidRPr="004A003B">
        <w:rPr>
          <w:sz w:val="28"/>
          <w:szCs w:val="28"/>
        </w:rPr>
        <w:t>Корма</w:t>
      </w:r>
      <w:r w:rsidR="00627FD9" w:rsidRPr="004A003B">
        <w:rPr>
          <w:sz w:val="28"/>
          <w:szCs w:val="28"/>
        </w:rPr>
        <w:t xml:space="preserve"> и кормовые добавки</w:t>
      </w:r>
      <w:r w:rsidRPr="004A003B">
        <w:rPr>
          <w:sz w:val="28"/>
          <w:szCs w:val="28"/>
        </w:rPr>
        <w:t>, произведенные без использования компонентов</w:t>
      </w:r>
      <w:r w:rsidR="00604DB6" w:rsidRPr="004A003B">
        <w:rPr>
          <w:sz w:val="28"/>
          <w:szCs w:val="28"/>
        </w:rPr>
        <w:t xml:space="preserve"> генно-модифицированных (трансгенных) организмов</w:t>
      </w:r>
      <w:r w:rsidRPr="004A003B">
        <w:rPr>
          <w:sz w:val="28"/>
          <w:szCs w:val="28"/>
        </w:rPr>
        <w:t>, могут содержать не зарегистрированных линий - 0,5%</w:t>
      </w:r>
      <w:r w:rsidR="00AB2B72" w:rsidRPr="004A003B">
        <w:rPr>
          <w:b/>
          <w:color w:val="00FF00"/>
          <w:sz w:val="28"/>
          <w:szCs w:val="28"/>
        </w:rPr>
        <w:t xml:space="preserve"> </w:t>
      </w:r>
      <w:r w:rsidRPr="004A003B">
        <w:rPr>
          <w:sz w:val="28"/>
          <w:szCs w:val="28"/>
        </w:rPr>
        <w:t>и менее и</w:t>
      </w:r>
      <w:r w:rsidR="00CC463E" w:rsidRPr="004A003B">
        <w:rPr>
          <w:sz w:val="28"/>
          <w:szCs w:val="28"/>
        </w:rPr>
        <w:t xml:space="preserve"> (</w:t>
      </w:r>
      <w:r w:rsidRPr="004A003B">
        <w:rPr>
          <w:sz w:val="28"/>
          <w:szCs w:val="28"/>
        </w:rPr>
        <w:t>или</w:t>
      </w:r>
      <w:r w:rsidR="00CC463E" w:rsidRPr="004A003B">
        <w:rPr>
          <w:sz w:val="28"/>
          <w:szCs w:val="28"/>
        </w:rPr>
        <w:t>)</w:t>
      </w:r>
      <w:r w:rsidRPr="004A003B">
        <w:rPr>
          <w:sz w:val="28"/>
          <w:szCs w:val="28"/>
        </w:rPr>
        <w:t xml:space="preserve"> </w:t>
      </w:r>
      <w:r w:rsidRPr="004A003B">
        <w:rPr>
          <w:sz w:val="28"/>
          <w:szCs w:val="28"/>
        </w:rPr>
        <w:lastRenderedPageBreak/>
        <w:t>зарегистрированных линий - 0,9% и менее каждого компонента</w:t>
      </w:r>
      <w:r w:rsidR="00604DB6" w:rsidRPr="004A003B">
        <w:rPr>
          <w:sz w:val="28"/>
          <w:szCs w:val="28"/>
        </w:rPr>
        <w:t xml:space="preserve"> генно-модифицированных (трансгенных) организмов</w:t>
      </w:r>
      <w:r w:rsidRPr="004A003B">
        <w:rPr>
          <w:sz w:val="28"/>
          <w:szCs w:val="28"/>
        </w:rPr>
        <w:t xml:space="preserve">. </w:t>
      </w:r>
    </w:p>
    <w:p w:rsidR="001E7005" w:rsidRPr="002747A3" w:rsidRDefault="001E7005" w:rsidP="004A003B">
      <w:pPr>
        <w:pStyle w:val="38"/>
        <w:shd w:val="clear" w:color="auto" w:fill="auto"/>
        <w:spacing w:before="0" w:line="240" w:lineRule="auto"/>
        <w:ind w:firstLine="709"/>
        <w:rPr>
          <w:b/>
          <w:color w:val="00B050"/>
          <w:sz w:val="28"/>
          <w:szCs w:val="28"/>
        </w:rPr>
      </w:pPr>
      <w:r w:rsidRPr="002747A3">
        <w:rPr>
          <w:rStyle w:val="105pt0pt"/>
          <w:b w:val="0"/>
          <w:color w:val="00B050"/>
          <w:sz w:val="28"/>
          <w:szCs w:val="28"/>
        </w:rPr>
        <w:t>Корма и кормовые добавки, произведенные без использования ГМО-компонентов, могут содержать незарегистрированных линий - 0,5% и менее и (или) зарегистрированных линии - 0,9% и менее каждого ГМО-компонента.</w:t>
      </w:r>
    </w:p>
    <w:p w:rsidR="00DC364B" w:rsidRPr="004A003B" w:rsidRDefault="00DC364B" w:rsidP="004A003B">
      <w:pPr>
        <w:pStyle w:val="12"/>
        <w:ind w:left="0" w:firstLine="708"/>
      </w:pPr>
      <w:r w:rsidRPr="004A003B">
        <w:t>Корма</w:t>
      </w:r>
      <w:r w:rsidR="00627FD9" w:rsidRPr="004A003B">
        <w:t xml:space="preserve"> и кормовые добавки</w:t>
      </w:r>
      <w:r w:rsidR="002A33DB" w:rsidRPr="004A003B">
        <w:t xml:space="preserve">, </w:t>
      </w:r>
      <w:r w:rsidRPr="004A003B">
        <w:t>произведенные с использованием компонентов</w:t>
      </w:r>
      <w:r w:rsidR="00604DB6" w:rsidRPr="004A003B">
        <w:t xml:space="preserve"> генно-модифицированных (трансгенных) организмов</w:t>
      </w:r>
      <w:r w:rsidRPr="004A003B">
        <w:t xml:space="preserve">, могут содержать не </w:t>
      </w:r>
      <w:r w:rsidR="00AB2B72" w:rsidRPr="004A003B">
        <w:t>зарегистрированных линий - 0,5%</w:t>
      </w:r>
      <w:r w:rsidR="00FF4127" w:rsidRPr="004A003B">
        <w:t xml:space="preserve"> </w:t>
      </w:r>
      <w:r w:rsidRPr="004A003B">
        <w:t>и менее каждого компонента</w:t>
      </w:r>
      <w:r w:rsidR="00604DB6" w:rsidRPr="004A003B">
        <w:t xml:space="preserve"> генно-модифицированных (трансгенных) организмов</w:t>
      </w:r>
      <w:r w:rsidR="009D2D90" w:rsidRPr="004A003B">
        <w:t>.</w:t>
      </w:r>
    </w:p>
    <w:p w:rsidR="001E7005" w:rsidRPr="002747A3" w:rsidRDefault="001E7005" w:rsidP="004A003B">
      <w:pPr>
        <w:pStyle w:val="38"/>
        <w:shd w:val="clear" w:color="auto" w:fill="auto"/>
        <w:spacing w:before="0" w:line="240" w:lineRule="auto"/>
        <w:ind w:firstLine="709"/>
        <w:rPr>
          <w:rStyle w:val="105pt0pt"/>
          <w:b w:val="0"/>
          <w:color w:val="00B050"/>
          <w:sz w:val="28"/>
          <w:szCs w:val="28"/>
        </w:rPr>
      </w:pPr>
      <w:r w:rsidRPr="002747A3">
        <w:rPr>
          <w:rStyle w:val="105pt0pt"/>
          <w:b w:val="0"/>
          <w:color w:val="00B050"/>
          <w:sz w:val="28"/>
          <w:szCs w:val="28"/>
        </w:rPr>
        <w:t>Корма и кормовые добавки, произведенные с использованием ГМО-компонентов, могут содержать незарегистрированных линий - 0,5% и менее каждого ГМО-компонента.</w:t>
      </w:r>
    </w:p>
    <w:p w:rsidR="001E7005" w:rsidRPr="002747A3" w:rsidRDefault="001E7005" w:rsidP="004A003B">
      <w:pPr>
        <w:pStyle w:val="38"/>
        <w:shd w:val="clear" w:color="auto" w:fill="auto"/>
        <w:spacing w:before="0" w:line="240" w:lineRule="auto"/>
        <w:ind w:firstLine="709"/>
        <w:rPr>
          <w:rStyle w:val="105pt0pt"/>
          <w:b w:val="0"/>
          <w:color w:val="00B050"/>
          <w:sz w:val="28"/>
          <w:szCs w:val="28"/>
        </w:rPr>
      </w:pPr>
      <w:r w:rsidRPr="009F5A81">
        <w:rPr>
          <w:rStyle w:val="105pt0pt"/>
          <w:b w:val="0"/>
          <w:strike/>
          <w:color w:val="00B050"/>
          <w:sz w:val="28"/>
          <w:szCs w:val="28"/>
        </w:rPr>
        <w:t>Не подлежит государственной регистрации продукция, полученная путем комбинации, обработки или переработки зарегистрированной продукции, содержащей модифицированные организмы, если такая обработка и переработка не приводит к изменению генетического материала продукции</w:t>
      </w:r>
      <w:r w:rsidRPr="002747A3">
        <w:rPr>
          <w:rStyle w:val="105pt0pt"/>
          <w:b w:val="0"/>
          <w:color w:val="00B050"/>
          <w:sz w:val="28"/>
          <w:szCs w:val="28"/>
        </w:rPr>
        <w:t>.</w:t>
      </w:r>
      <w:r w:rsidR="00A01FD7" w:rsidRPr="002747A3">
        <w:rPr>
          <w:rStyle w:val="105pt0pt"/>
          <w:b w:val="0"/>
          <w:color w:val="00B050"/>
          <w:sz w:val="28"/>
          <w:szCs w:val="28"/>
        </w:rPr>
        <w:t xml:space="preserve"> </w:t>
      </w:r>
    </w:p>
    <w:p w:rsidR="00D66414" w:rsidRPr="004A003B" w:rsidRDefault="00D66414" w:rsidP="004A003B">
      <w:pPr>
        <w:pStyle w:val="12"/>
        <w:ind w:left="0" w:firstLine="708"/>
        <w:rPr>
          <w:color w:val="FF0000"/>
        </w:rPr>
      </w:pPr>
      <w:r w:rsidRPr="004A003B">
        <w:rPr>
          <w:color w:val="FF0000"/>
        </w:rPr>
        <w:t>«В случае если изготовитель при производстве кормов и кормовых добавок не использовал ГМО, содержание в кормах и кормовых добавках 0,9 процента и менее ГМО является случайной или технически неустранимой примесью, и такие корма и кормовые добавки не относятся к кормам и кормовым добавкам, содержащим ГМО».</w:t>
      </w:r>
    </w:p>
    <w:p w:rsidR="001816DE" w:rsidRPr="004A003B" w:rsidRDefault="001E7005" w:rsidP="004A003B">
      <w:pPr>
        <w:pStyle w:val="38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003B">
        <w:rPr>
          <w:rStyle w:val="105pt0pt"/>
          <w:sz w:val="28"/>
          <w:szCs w:val="28"/>
        </w:rPr>
        <w:t xml:space="preserve"> </w:t>
      </w:r>
      <w:r w:rsidRPr="004A003B">
        <w:rPr>
          <w:rStyle w:val="105pt0pt"/>
          <w:sz w:val="28"/>
          <w:szCs w:val="28"/>
        </w:rPr>
        <w:tab/>
      </w:r>
      <w:r w:rsidR="00FB31A6" w:rsidRPr="004A003B">
        <w:rPr>
          <w:sz w:val="28"/>
          <w:szCs w:val="28"/>
        </w:rPr>
        <w:t xml:space="preserve">17. </w:t>
      </w:r>
      <w:r w:rsidR="001A444D" w:rsidRPr="004A003B">
        <w:rPr>
          <w:sz w:val="28"/>
          <w:szCs w:val="28"/>
        </w:rPr>
        <w:t xml:space="preserve">Оценка уровней содержания остаточных количеств пестицидов в кормах и кормовых добавках осуществляется в соответствии с предельно допустимыми остаточными количествами пестицидов, указанных в </w:t>
      </w:r>
      <w:r w:rsidR="004606EA" w:rsidRPr="004A003B">
        <w:rPr>
          <w:sz w:val="28"/>
          <w:szCs w:val="28"/>
        </w:rPr>
        <w:t>П</w:t>
      </w:r>
      <w:r w:rsidR="001A444D" w:rsidRPr="004A003B">
        <w:rPr>
          <w:sz w:val="28"/>
          <w:szCs w:val="28"/>
        </w:rPr>
        <w:t xml:space="preserve">риложении 1 к настоящему техническому регламенту. </w:t>
      </w:r>
      <w:r w:rsidR="00E24711" w:rsidRPr="004A003B">
        <w:rPr>
          <w:sz w:val="28"/>
          <w:szCs w:val="28"/>
        </w:rPr>
        <w:t xml:space="preserve"> </w:t>
      </w:r>
    </w:p>
    <w:p w:rsidR="001A444D" w:rsidRPr="004A003B" w:rsidRDefault="00FB31A6" w:rsidP="004A003B">
      <w:pPr>
        <w:pStyle w:val="Default"/>
        <w:ind w:firstLine="708"/>
        <w:jc w:val="both"/>
        <w:rPr>
          <w:strike/>
          <w:color w:val="auto"/>
          <w:sz w:val="28"/>
          <w:szCs w:val="28"/>
        </w:rPr>
      </w:pPr>
      <w:r w:rsidRPr="004A003B">
        <w:rPr>
          <w:color w:val="auto"/>
          <w:sz w:val="28"/>
          <w:szCs w:val="28"/>
        </w:rPr>
        <w:t xml:space="preserve">18. </w:t>
      </w:r>
      <w:r w:rsidR="00DC364B" w:rsidRPr="004A003B">
        <w:rPr>
          <w:color w:val="auto"/>
          <w:sz w:val="28"/>
          <w:szCs w:val="28"/>
        </w:rPr>
        <w:t>Определение остаточных количеств пестицидов в кормах</w:t>
      </w:r>
      <w:r w:rsidR="001A444D" w:rsidRPr="004A003B">
        <w:rPr>
          <w:color w:val="auto"/>
          <w:sz w:val="28"/>
          <w:szCs w:val="28"/>
        </w:rPr>
        <w:t xml:space="preserve"> и кормовых добавках</w:t>
      </w:r>
      <w:r w:rsidR="00DC364B" w:rsidRPr="004A003B">
        <w:rPr>
          <w:color w:val="auto"/>
          <w:sz w:val="28"/>
          <w:szCs w:val="28"/>
        </w:rPr>
        <w:t xml:space="preserve">, за исключением </w:t>
      </w:r>
      <w:r w:rsidR="001816DE" w:rsidRPr="004A003B">
        <w:rPr>
          <w:color w:val="auto"/>
          <w:sz w:val="28"/>
          <w:szCs w:val="28"/>
        </w:rPr>
        <w:t>глобальных загрязнителей (ГХЦГ и ДДТ)</w:t>
      </w:r>
      <w:r w:rsidR="00D73EE1" w:rsidRPr="004A003B">
        <w:rPr>
          <w:color w:val="auto"/>
          <w:sz w:val="28"/>
          <w:szCs w:val="28"/>
        </w:rPr>
        <w:t xml:space="preserve">, </w:t>
      </w:r>
      <w:r w:rsidR="00DC364B" w:rsidRPr="004A003B">
        <w:rPr>
          <w:color w:val="auto"/>
          <w:sz w:val="28"/>
          <w:szCs w:val="28"/>
        </w:rPr>
        <w:t>проводится на основании информации об их применении, предоставляемой производителем (поставщиком) кормов</w:t>
      </w:r>
      <w:r w:rsidR="001A444D" w:rsidRPr="004A003B">
        <w:rPr>
          <w:color w:val="auto"/>
          <w:sz w:val="28"/>
          <w:szCs w:val="28"/>
        </w:rPr>
        <w:t xml:space="preserve"> и кормовых добавок</w:t>
      </w:r>
      <w:r w:rsidR="00DC364B" w:rsidRPr="004A003B">
        <w:rPr>
          <w:color w:val="auto"/>
          <w:sz w:val="28"/>
          <w:szCs w:val="28"/>
        </w:rPr>
        <w:t xml:space="preserve">, при их ввозе на </w:t>
      </w:r>
      <w:r w:rsidR="00A54BB3" w:rsidRPr="004A003B">
        <w:rPr>
          <w:color w:val="auto"/>
          <w:sz w:val="28"/>
          <w:szCs w:val="28"/>
        </w:rPr>
        <w:t>таможенную территорию Евразийского экономического союза</w:t>
      </w:r>
      <w:r w:rsidR="00446001" w:rsidRPr="004A003B">
        <w:rPr>
          <w:color w:val="auto"/>
          <w:sz w:val="28"/>
          <w:szCs w:val="28"/>
        </w:rPr>
        <w:t>.</w:t>
      </w:r>
    </w:p>
    <w:p w:rsidR="001A444D" w:rsidRPr="004A003B" w:rsidRDefault="001A444D" w:rsidP="004A00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03B">
        <w:rPr>
          <w:sz w:val="28"/>
          <w:szCs w:val="28"/>
        </w:rPr>
        <w:t xml:space="preserve">Не допускается выпуск в обращение на таможенной территории </w:t>
      </w:r>
      <w:r w:rsidR="00A54BB3" w:rsidRPr="004A003B">
        <w:rPr>
          <w:sz w:val="28"/>
          <w:szCs w:val="28"/>
        </w:rPr>
        <w:t>Евразийского экономического союза</w:t>
      </w:r>
      <w:r w:rsidR="00A7150B" w:rsidRPr="004A003B">
        <w:rPr>
          <w:color w:val="00B0F0"/>
          <w:sz w:val="28"/>
          <w:szCs w:val="28"/>
        </w:rPr>
        <w:t xml:space="preserve"> </w:t>
      </w:r>
      <w:r w:rsidRPr="004A003B">
        <w:rPr>
          <w:sz w:val="28"/>
          <w:szCs w:val="28"/>
        </w:rPr>
        <w:t>кормов и кормовых добавок, если содержание в них остаточных количеств  пестицидов,  превышает допустимые уровни.</w:t>
      </w:r>
      <w:r w:rsidR="00C23059" w:rsidRPr="004A003B">
        <w:rPr>
          <w:sz w:val="28"/>
          <w:szCs w:val="28"/>
        </w:rPr>
        <w:t xml:space="preserve"> </w:t>
      </w:r>
    </w:p>
    <w:p w:rsidR="00DC364B" w:rsidRPr="004A003B" w:rsidRDefault="00FB31A6" w:rsidP="004A003B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4A003B">
        <w:rPr>
          <w:color w:val="auto"/>
          <w:sz w:val="28"/>
          <w:szCs w:val="28"/>
        </w:rPr>
        <w:t xml:space="preserve">19. </w:t>
      </w:r>
      <w:proofErr w:type="gramStart"/>
      <w:r w:rsidR="00DC364B" w:rsidRPr="004A003B">
        <w:rPr>
          <w:color w:val="auto"/>
          <w:sz w:val="28"/>
          <w:szCs w:val="28"/>
        </w:rPr>
        <w:t xml:space="preserve">Контроль за содержанием </w:t>
      </w:r>
      <w:proofErr w:type="spellStart"/>
      <w:r w:rsidR="00DC364B" w:rsidRPr="004A003B">
        <w:rPr>
          <w:color w:val="auto"/>
          <w:sz w:val="28"/>
          <w:szCs w:val="28"/>
        </w:rPr>
        <w:t>диоксинов</w:t>
      </w:r>
      <w:proofErr w:type="spellEnd"/>
      <w:r w:rsidR="00DC364B" w:rsidRPr="004A003B">
        <w:rPr>
          <w:color w:val="auto"/>
          <w:sz w:val="28"/>
          <w:szCs w:val="28"/>
        </w:rPr>
        <w:t xml:space="preserve"> </w:t>
      </w:r>
      <w:r w:rsidR="0047706A" w:rsidRPr="004A003B">
        <w:rPr>
          <w:color w:val="auto"/>
          <w:sz w:val="28"/>
          <w:szCs w:val="28"/>
        </w:rPr>
        <w:t xml:space="preserve">и </w:t>
      </w:r>
      <w:proofErr w:type="spellStart"/>
      <w:r w:rsidR="0047706A" w:rsidRPr="004A003B">
        <w:rPr>
          <w:color w:val="auto"/>
          <w:sz w:val="28"/>
          <w:szCs w:val="28"/>
        </w:rPr>
        <w:t>диоксиноподобных</w:t>
      </w:r>
      <w:proofErr w:type="spellEnd"/>
      <w:r w:rsidR="0047706A" w:rsidRPr="004A003B">
        <w:rPr>
          <w:color w:val="auto"/>
          <w:sz w:val="28"/>
          <w:szCs w:val="28"/>
        </w:rPr>
        <w:t xml:space="preserve"> </w:t>
      </w:r>
      <w:proofErr w:type="spellStart"/>
      <w:r w:rsidR="0047706A" w:rsidRPr="004A003B">
        <w:rPr>
          <w:color w:val="auto"/>
          <w:sz w:val="28"/>
          <w:szCs w:val="28"/>
        </w:rPr>
        <w:t>полихлорированных</w:t>
      </w:r>
      <w:proofErr w:type="spellEnd"/>
      <w:r w:rsidR="0047706A" w:rsidRPr="004A003B">
        <w:rPr>
          <w:color w:val="auto"/>
          <w:sz w:val="28"/>
          <w:szCs w:val="28"/>
        </w:rPr>
        <w:t xml:space="preserve"> </w:t>
      </w:r>
      <w:proofErr w:type="spellStart"/>
      <w:r w:rsidR="0047706A" w:rsidRPr="004A003B">
        <w:rPr>
          <w:color w:val="auto"/>
          <w:sz w:val="28"/>
          <w:szCs w:val="28"/>
        </w:rPr>
        <w:t>бифенилов</w:t>
      </w:r>
      <w:proofErr w:type="spellEnd"/>
      <w:r w:rsidR="0047706A" w:rsidRPr="004A003B">
        <w:rPr>
          <w:color w:val="auto"/>
          <w:sz w:val="28"/>
          <w:szCs w:val="28"/>
        </w:rPr>
        <w:t xml:space="preserve"> </w:t>
      </w:r>
      <w:r w:rsidR="00DC364B" w:rsidRPr="004A003B">
        <w:rPr>
          <w:color w:val="auto"/>
          <w:sz w:val="28"/>
          <w:szCs w:val="28"/>
        </w:rPr>
        <w:t xml:space="preserve">в кормах и кормовых </w:t>
      </w:r>
      <w:r w:rsidR="00765E38" w:rsidRPr="004A003B">
        <w:rPr>
          <w:color w:val="auto"/>
          <w:sz w:val="28"/>
          <w:szCs w:val="28"/>
        </w:rPr>
        <w:t>добавках</w:t>
      </w:r>
      <w:r w:rsidR="00DC364B" w:rsidRPr="004A003B">
        <w:rPr>
          <w:color w:val="auto"/>
          <w:sz w:val="28"/>
          <w:szCs w:val="28"/>
        </w:rPr>
        <w:t xml:space="preserve"> проводится </w:t>
      </w:r>
      <w:r w:rsidR="006459FA" w:rsidRPr="004A003B">
        <w:rPr>
          <w:color w:val="auto"/>
          <w:sz w:val="28"/>
          <w:szCs w:val="28"/>
        </w:rPr>
        <w:t>производителем</w:t>
      </w:r>
      <w:r w:rsidR="00DC364B" w:rsidRPr="004A003B">
        <w:rPr>
          <w:color w:val="auto"/>
          <w:sz w:val="28"/>
          <w:szCs w:val="28"/>
        </w:rPr>
        <w:t xml:space="preserve"> (поставщиком)  и </w:t>
      </w:r>
      <w:r w:rsidR="00560901" w:rsidRPr="004A003B">
        <w:rPr>
          <w:color w:val="auto"/>
          <w:sz w:val="28"/>
          <w:szCs w:val="28"/>
        </w:rPr>
        <w:t>(</w:t>
      </w:r>
      <w:r w:rsidR="00DC364B" w:rsidRPr="004A003B">
        <w:rPr>
          <w:color w:val="auto"/>
          <w:sz w:val="28"/>
          <w:szCs w:val="28"/>
        </w:rPr>
        <w:t>или</w:t>
      </w:r>
      <w:r w:rsidR="00560901" w:rsidRPr="004A003B">
        <w:rPr>
          <w:color w:val="auto"/>
          <w:sz w:val="28"/>
          <w:szCs w:val="28"/>
        </w:rPr>
        <w:t>)</w:t>
      </w:r>
      <w:r w:rsidR="00DC364B" w:rsidRPr="004A003B">
        <w:rPr>
          <w:color w:val="auto"/>
          <w:sz w:val="28"/>
          <w:szCs w:val="28"/>
        </w:rPr>
        <w:t xml:space="preserve"> уполномоченным органом</w:t>
      </w:r>
      <w:r w:rsidR="00604DB6" w:rsidRPr="004A003B">
        <w:rPr>
          <w:color w:val="auto"/>
          <w:sz w:val="28"/>
          <w:szCs w:val="28"/>
        </w:rPr>
        <w:t xml:space="preserve"> государственного контроля (</w:t>
      </w:r>
      <w:r w:rsidR="00DC364B" w:rsidRPr="004A003B">
        <w:rPr>
          <w:color w:val="auto"/>
          <w:sz w:val="28"/>
          <w:szCs w:val="28"/>
        </w:rPr>
        <w:t>надзора</w:t>
      </w:r>
      <w:r w:rsidR="00604DB6" w:rsidRPr="004A003B">
        <w:rPr>
          <w:color w:val="auto"/>
          <w:sz w:val="28"/>
          <w:szCs w:val="28"/>
        </w:rPr>
        <w:t>)</w:t>
      </w:r>
      <w:r w:rsidR="002A33DB" w:rsidRPr="004A003B">
        <w:rPr>
          <w:color w:val="auto"/>
          <w:sz w:val="28"/>
          <w:szCs w:val="28"/>
        </w:rPr>
        <w:t xml:space="preserve"> государств-членов</w:t>
      </w:r>
      <w:r w:rsidR="00DC364B" w:rsidRPr="004A003B">
        <w:rPr>
          <w:color w:val="auto"/>
          <w:sz w:val="28"/>
          <w:szCs w:val="28"/>
        </w:rPr>
        <w:t xml:space="preserve"> </w:t>
      </w:r>
      <w:r w:rsidR="00BD23AA" w:rsidRPr="004A003B">
        <w:rPr>
          <w:color w:val="auto"/>
          <w:sz w:val="28"/>
          <w:szCs w:val="28"/>
        </w:rPr>
        <w:t xml:space="preserve">Евразийского экономического союза </w:t>
      </w:r>
      <w:r w:rsidR="00DC364B" w:rsidRPr="004A003B">
        <w:rPr>
          <w:color w:val="auto"/>
          <w:sz w:val="28"/>
          <w:szCs w:val="28"/>
        </w:rPr>
        <w:t xml:space="preserve">в случаях ухудшения экологической ситуации, связанной с авариями, техногенными и природными катастрофами, приводящими к образованию и попаданию </w:t>
      </w:r>
      <w:proofErr w:type="spellStart"/>
      <w:r w:rsidR="00DC364B" w:rsidRPr="004A003B">
        <w:rPr>
          <w:color w:val="auto"/>
          <w:sz w:val="28"/>
          <w:szCs w:val="28"/>
        </w:rPr>
        <w:t>диоксинов</w:t>
      </w:r>
      <w:proofErr w:type="spellEnd"/>
      <w:r w:rsidR="00DC364B" w:rsidRPr="004A003B">
        <w:rPr>
          <w:color w:val="auto"/>
          <w:sz w:val="28"/>
          <w:szCs w:val="28"/>
        </w:rPr>
        <w:t xml:space="preserve"> </w:t>
      </w:r>
      <w:r w:rsidR="008379C8" w:rsidRPr="004A003B">
        <w:rPr>
          <w:color w:val="FF0000"/>
          <w:sz w:val="28"/>
          <w:szCs w:val="28"/>
        </w:rPr>
        <w:t xml:space="preserve">и </w:t>
      </w:r>
      <w:proofErr w:type="spellStart"/>
      <w:r w:rsidR="008379C8" w:rsidRPr="004A003B">
        <w:rPr>
          <w:color w:val="FF0000"/>
          <w:sz w:val="28"/>
          <w:szCs w:val="28"/>
        </w:rPr>
        <w:t>диоксиноподобных</w:t>
      </w:r>
      <w:proofErr w:type="spellEnd"/>
      <w:r w:rsidR="008379C8" w:rsidRPr="004A003B">
        <w:rPr>
          <w:color w:val="FF0000"/>
          <w:sz w:val="28"/>
          <w:szCs w:val="28"/>
        </w:rPr>
        <w:t xml:space="preserve"> </w:t>
      </w:r>
      <w:proofErr w:type="spellStart"/>
      <w:r w:rsidR="008379C8" w:rsidRPr="004A003B">
        <w:rPr>
          <w:color w:val="FF0000"/>
          <w:sz w:val="28"/>
          <w:szCs w:val="28"/>
        </w:rPr>
        <w:t>полихлорированных</w:t>
      </w:r>
      <w:proofErr w:type="spellEnd"/>
      <w:r w:rsidR="008379C8" w:rsidRPr="004A003B">
        <w:rPr>
          <w:color w:val="FF0000"/>
          <w:sz w:val="28"/>
          <w:szCs w:val="28"/>
        </w:rPr>
        <w:t xml:space="preserve"> </w:t>
      </w:r>
      <w:proofErr w:type="spellStart"/>
      <w:r w:rsidR="008379C8" w:rsidRPr="004A003B">
        <w:rPr>
          <w:color w:val="FF0000"/>
          <w:sz w:val="28"/>
          <w:szCs w:val="28"/>
        </w:rPr>
        <w:t>бифенилов</w:t>
      </w:r>
      <w:proofErr w:type="spellEnd"/>
      <w:r w:rsidR="008379C8" w:rsidRPr="004A003B">
        <w:rPr>
          <w:color w:val="auto"/>
          <w:sz w:val="28"/>
          <w:szCs w:val="28"/>
        </w:rPr>
        <w:t xml:space="preserve"> </w:t>
      </w:r>
      <w:r w:rsidR="00DC364B" w:rsidRPr="004A003B">
        <w:rPr>
          <w:color w:val="auto"/>
          <w:sz w:val="28"/>
          <w:szCs w:val="28"/>
        </w:rPr>
        <w:t>в окружающую среду, и</w:t>
      </w:r>
      <w:r w:rsidR="00560901" w:rsidRPr="004A003B">
        <w:rPr>
          <w:color w:val="auto"/>
          <w:sz w:val="28"/>
          <w:szCs w:val="28"/>
        </w:rPr>
        <w:t xml:space="preserve"> (</w:t>
      </w:r>
      <w:r w:rsidR="00455651" w:rsidRPr="004A003B">
        <w:rPr>
          <w:color w:val="auto"/>
          <w:sz w:val="28"/>
          <w:szCs w:val="28"/>
        </w:rPr>
        <w:t>или</w:t>
      </w:r>
      <w:r w:rsidR="00560901" w:rsidRPr="004A003B">
        <w:rPr>
          <w:color w:val="auto"/>
          <w:sz w:val="28"/>
          <w:szCs w:val="28"/>
        </w:rPr>
        <w:t>)</w:t>
      </w:r>
      <w:r w:rsidR="00DC364B" w:rsidRPr="004A003B">
        <w:rPr>
          <w:color w:val="auto"/>
          <w:sz w:val="28"/>
          <w:szCs w:val="28"/>
        </w:rPr>
        <w:t xml:space="preserve"> обоснованного предположения о возможном их наличии</w:t>
      </w:r>
      <w:proofErr w:type="gramEnd"/>
      <w:r w:rsidR="00DC364B" w:rsidRPr="004A003B">
        <w:rPr>
          <w:color w:val="auto"/>
          <w:sz w:val="28"/>
          <w:szCs w:val="28"/>
        </w:rPr>
        <w:t xml:space="preserve"> в кормах и кормовых</w:t>
      </w:r>
      <w:r w:rsidR="00A23A90" w:rsidRPr="004A003B">
        <w:rPr>
          <w:color w:val="auto"/>
          <w:sz w:val="28"/>
          <w:szCs w:val="28"/>
        </w:rPr>
        <w:t xml:space="preserve"> добавках</w:t>
      </w:r>
      <w:r w:rsidR="00DC364B" w:rsidRPr="004A003B">
        <w:rPr>
          <w:color w:val="auto"/>
          <w:sz w:val="28"/>
          <w:szCs w:val="28"/>
        </w:rPr>
        <w:t>.</w:t>
      </w:r>
      <w:r w:rsidR="00C23059" w:rsidRPr="004A003B">
        <w:rPr>
          <w:color w:val="auto"/>
          <w:sz w:val="28"/>
          <w:szCs w:val="28"/>
        </w:rPr>
        <w:t xml:space="preserve"> </w:t>
      </w:r>
    </w:p>
    <w:p w:rsidR="008845BA" w:rsidRPr="008B2168" w:rsidRDefault="00FB31A6" w:rsidP="004A003B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8B2168">
        <w:rPr>
          <w:strike/>
          <w:color w:val="auto"/>
          <w:sz w:val="28"/>
          <w:szCs w:val="28"/>
        </w:rPr>
        <w:t xml:space="preserve">20. </w:t>
      </w:r>
      <w:r w:rsidR="008845BA" w:rsidRPr="008B2168">
        <w:rPr>
          <w:strike/>
          <w:color w:val="auto"/>
          <w:sz w:val="28"/>
          <w:szCs w:val="28"/>
        </w:rPr>
        <w:t xml:space="preserve">В кормах </w:t>
      </w:r>
      <w:r w:rsidR="00C73A4D" w:rsidRPr="008B2168">
        <w:rPr>
          <w:strike/>
          <w:color w:val="auto"/>
          <w:sz w:val="28"/>
          <w:szCs w:val="28"/>
        </w:rPr>
        <w:t xml:space="preserve">и кормовых добавках, </w:t>
      </w:r>
      <w:r w:rsidR="008845BA" w:rsidRPr="008B2168">
        <w:rPr>
          <w:strike/>
          <w:color w:val="auto"/>
          <w:sz w:val="28"/>
          <w:szCs w:val="28"/>
        </w:rPr>
        <w:t>на</w:t>
      </w:r>
      <w:r w:rsidR="005F72A7" w:rsidRPr="008B2168">
        <w:rPr>
          <w:strike/>
          <w:color w:val="auto"/>
          <w:sz w:val="28"/>
          <w:szCs w:val="28"/>
        </w:rPr>
        <w:t xml:space="preserve">личие </w:t>
      </w:r>
      <w:r w:rsidR="008A08B8" w:rsidRPr="008B2168">
        <w:rPr>
          <w:strike/>
          <w:color w:val="auto"/>
          <w:sz w:val="28"/>
          <w:szCs w:val="28"/>
        </w:rPr>
        <w:t>плесени</w:t>
      </w:r>
      <w:r w:rsidR="005F72A7" w:rsidRPr="008B2168">
        <w:rPr>
          <w:strike/>
          <w:color w:val="auto"/>
          <w:sz w:val="28"/>
          <w:szCs w:val="28"/>
        </w:rPr>
        <w:t xml:space="preserve">, слежавшихся, </w:t>
      </w:r>
      <w:r w:rsidR="005F72A7" w:rsidRPr="008B2168">
        <w:rPr>
          <w:strike/>
          <w:color w:val="auto"/>
          <w:sz w:val="28"/>
          <w:szCs w:val="28"/>
        </w:rPr>
        <w:lastRenderedPageBreak/>
        <w:t>плотных комков</w:t>
      </w:r>
      <w:r w:rsidR="00D66414" w:rsidRPr="008B2168">
        <w:rPr>
          <w:strike/>
          <w:sz w:val="28"/>
          <w:szCs w:val="28"/>
        </w:rPr>
        <w:t xml:space="preserve"> </w:t>
      </w:r>
      <w:r w:rsidR="00FF340F" w:rsidRPr="008B2168">
        <w:rPr>
          <w:strike/>
          <w:sz w:val="28"/>
          <w:szCs w:val="28"/>
        </w:rPr>
        <w:t>(</w:t>
      </w:r>
      <w:r w:rsidR="00D66414" w:rsidRPr="008B2168">
        <w:rPr>
          <w:strike/>
          <w:color w:val="FF0000"/>
          <w:sz w:val="28"/>
          <w:szCs w:val="28"/>
        </w:rPr>
        <w:t>за исключением кормов и кормовых добавок, предполагающих образование комков в процессе производства</w:t>
      </w:r>
      <w:r w:rsidR="00FF340F" w:rsidRPr="008B2168">
        <w:rPr>
          <w:strike/>
          <w:color w:val="FF0000"/>
          <w:sz w:val="28"/>
          <w:szCs w:val="28"/>
        </w:rPr>
        <w:t>),</w:t>
      </w:r>
      <w:r w:rsidR="00D66414" w:rsidRPr="008B2168">
        <w:rPr>
          <w:strike/>
          <w:color w:val="FF0000"/>
          <w:sz w:val="28"/>
          <w:szCs w:val="28"/>
        </w:rPr>
        <w:t xml:space="preserve"> и</w:t>
      </w:r>
      <w:r w:rsidR="005F72A7" w:rsidRPr="008B2168">
        <w:rPr>
          <w:strike/>
          <w:color w:val="auto"/>
          <w:sz w:val="28"/>
          <w:szCs w:val="28"/>
        </w:rPr>
        <w:t xml:space="preserve"> посторонних запахов не допускается</w:t>
      </w:r>
      <w:r w:rsidR="001E7005" w:rsidRPr="004A003B">
        <w:rPr>
          <w:color w:val="auto"/>
          <w:sz w:val="28"/>
          <w:szCs w:val="28"/>
        </w:rPr>
        <w:t xml:space="preserve"> </w:t>
      </w:r>
      <w:r w:rsidR="001E7005" w:rsidRPr="008B2168">
        <w:rPr>
          <w:strike/>
          <w:color w:val="00B050"/>
          <w:sz w:val="28"/>
          <w:szCs w:val="28"/>
        </w:rPr>
        <w:t>при поставке</w:t>
      </w:r>
      <w:r w:rsidR="001E7005" w:rsidRPr="008B2168">
        <w:rPr>
          <w:strike/>
          <w:color w:val="auto"/>
          <w:sz w:val="28"/>
          <w:szCs w:val="28"/>
        </w:rPr>
        <w:t xml:space="preserve"> (МЖ)</w:t>
      </w:r>
      <w:r w:rsidR="005F72A7" w:rsidRPr="008B2168">
        <w:rPr>
          <w:strike/>
          <w:color w:val="auto"/>
          <w:sz w:val="28"/>
          <w:szCs w:val="28"/>
        </w:rPr>
        <w:t>.</w:t>
      </w:r>
    </w:p>
    <w:p w:rsidR="00446001" w:rsidRPr="004A003B" w:rsidRDefault="00FB31A6" w:rsidP="004A00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4D7C">
        <w:rPr>
          <w:strike/>
          <w:color w:val="auto"/>
          <w:sz w:val="28"/>
          <w:szCs w:val="28"/>
        </w:rPr>
        <w:t xml:space="preserve">21. </w:t>
      </w:r>
      <w:proofErr w:type="gramStart"/>
      <w:r w:rsidR="00C71469" w:rsidRPr="00C14D7C">
        <w:rPr>
          <w:strike/>
          <w:color w:val="auto"/>
          <w:sz w:val="28"/>
          <w:szCs w:val="28"/>
        </w:rPr>
        <w:t>Контроль за</w:t>
      </w:r>
      <w:proofErr w:type="gramEnd"/>
      <w:r w:rsidR="00C71469" w:rsidRPr="00C14D7C">
        <w:rPr>
          <w:strike/>
          <w:color w:val="auto"/>
          <w:sz w:val="28"/>
          <w:szCs w:val="28"/>
        </w:rPr>
        <w:t xml:space="preserve"> содержанием стронция-90 и цезия-137 в кормах и кормовых добавках проводится </w:t>
      </w:r>
      <w:r w:rsidR="006459FA" w:rsidRPr="00C14D7C">
        <w:rPr>
          <w:strike/>
          <w:color w:val="auto"/>
          <w:sz w:val="28"/>
          <w:szCs w:val="28"/>
        </w:rPr>
        <w:t>производителем</w:t>
      </w:r>
      <w:r w:rsidR="00C71469" w:rsidRPr="00C14D7C">
        <w:rPr>
          <w:strike/>
          <w:color w:val="auto"/>
          <w:sz w:val="28"/>
          <w:szCs w:val="28"/>
        </w:rPr>
        <w:t xml:space="preserve"> (поставщиком, импортером) и (или) уполномоченным органом государственного контроля (надзора) государств–членов Евразийского экономического союза</w:t>
      </w:r>
      <w:r w:rsidR="00FF340F" w:rsidRPr="00C14D7C">
        <w:rPr>
          <w:strike/>
          <w:color w:val="auto"/>
          <w:sz w:val="28"/>
          <w:szCs w:val="28"/>
        </w:rPr>
        <w:t xml:space="preserve">, </w:t>
      </w:r>
      <w:r w:rsidR="00FF340F" w:rsidRPr="00C14D7C">
        <w:rPr>
          <w:strike/>
          <w:color w:val="548DD4"/>
          <w:sz w:val="28"/>
          <w:szCs w:val="28"/>
        </w:rPr>
        <w:t>в соответствии с национальным законодательством</w:t>
      </w:r>
      <w:r w:rsidR="00C71469" w:rsidRPr="004A003B">
        <w:rPr>
          <w:color w:val="auto"/>
          <w:sz w:val="28"/>
          <w:szCs w:val="28"/>
        </w:rPr>
        <w:t xml:space="preserve">. </w:t>
      </w:r>
    </w:p>
    <w:p w:rsidR="00DC364B" w:rsidRPr="004A003B" w:rsidRDefault="00FB31A6" w:rsidP="004A00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003B">
        <w:rPr>
          <w:color w:val="auto"/>
          <w:sz w:val="28"/>
          <w:szCs w:val="28"/>
        </w:rPr>
        <w:t>22</w:t>
      </w:r>
      <w:r w:rsidR="00CF58B0" w:rsidRPr="004A003B">
        <w:rPr>
          <w:color w:val="auto"/>
          <w:sz w:val="28"/>
          <w:szCs w:val="28"/>
        </w:rPr>
        <w:t xml:space="preserve">. </w:t>
      </w:r>
      <w:r w:rsidR="008714A4" w:rsidRPr="004A003B">
        <w:rPr>
          <w:bCs/>
          <w:color w:val="auto"/>
          <w:sz w:val="28"/>
          <w:szCs w:val="28"/>
        </w:rPr>
        <w:t xml:space="preserve">Используемые для упаковки материалы, </w:t>
      </w:r>
      <w:r w:rsidR="00DC364B" w:rsidRPr="004A003B">
        <w:rPr>
          <w:bCs/>
          <w:color w:val="auto"/>
          <w:sz w:val="28"/>
          <w:szCs w:val="28"/>
        </w:rPr>
        <w:t>контактирующие с кормами и кормовыми добавками,</w:t>
      </w:r>
      <w:r w:rsidR="00343E31" w:rsidRPr="004A003B">
        <w:rPr>
          <w:color w:val="auto"/>
          <w:sz w:val="28"/>
          <w:szCs w:val="28"/>
        </w:rPr>
        <w:t xml:space="preserve"> </w:t>
      </w:r>
      <w:r w:rsidR="00DC364B" w:rsidRPr="004A003B">
        <w:rPr>
          <w:color w:val="auto"/>
          <w:sz w:val="28"/>
          <w:szCs w:val="28"/>
        </w:rPr>
        <w:t>должны обеспечивать их безопасность и неизменность</w:t>
      </w:r>
      <w:r w:rsidR="002E5262" w:rsidRPr="004A003B">
        <w:rPr>
          <w:color w:val="auto"/>
          <w:sz w:val="28"/>
          <w:szCs w:val="28"/>
        </w:rPr>
        <w:t xml:space="preserve"> </w:t>
      </w:r>
      <w:r w:rsidR="00DC364B" w:rsidRPr="004A003B">
        <w:rPr>
          <w:color w:val="auto"/>
          <w:sz w:val="28"/>
          <w:szCs w:val="28"/>
        </w:rPr>
        <w:t xml:space="preserve">идентификационных признаков при обращении </w:t>
      </w:r>
      <w:r w:rsidR="00DC364B" w:rsidRPr="004A003B">
        <w:rPr>
          <w:bCs/>
          <w:color w:val="auto"/>
          <w:sz w:val="28"/>
          <w:szCs w:val="28"/>
        </w:rPr>
        <w:t>кормов</w:t>
      </w:r>
      <w:r w:rsidR="00343E31" w:rsidRPr="004A003B">
        <w:rPr>
          <w:bCs/>
          <w:color w:val="auto"/>
          <w:sz w:val="28"/>
          <w:szCs w:val="28"/>
        </w:rPr>
        <w:t xml:space="preserve"> </w:t>
      </w:r>
      <w:r w:rsidR="00DC364B" w:rsidRPr="004A003B">
        <w:rPr>
          <w:bCs/>
          <w:color w:val="auto"/>
          <w:sz w:val="28"/>
          <w:szCs w:val="28"/>
        </w:rPr>
        <w:t xml:space="preserve">и кормовых добавок на таможенной территории </w:t>
      </w:r>
      <w:r w:rsidR="00BD23AA" w:rsidRPr="004A003B">
        <w:rPr>
          <w:sz w:val="28"/>
          <w:szCs w:val="28"/>
        </w:rPr>
        <w:t>Евразийского экономического союза</w:t>
      </w:r>
      <w:r w:rsidR="00BD23AA" w:rsidRPr="004A003B">
        <w:rPr>
          <w:color w:val="auto"/>
          <w:sz w:val="28"/>
          <w:szCs w:val="28"/>
        </w:rPr>
        <w:t xml:space="preserve"> </w:t>
      </w:r>
      <w:r w:rsidR="00DC364B" w:rsidRPr="004A003B">
        <w:rPr>
          <w:color w:val="auto"/>
          <w:sz w:val="28"/>
          <w:szCs w:val="28"/>
        </w:rPr>
        <w:t xml:space="preserve">в течение всего срока годности. </w:t>
      </w:r>
    </w:p>
    <w:p w:rsidR="00627FD9" w:rsidRPr="00466C09" w:rsidRDefault="00627FD9" w:rsidP="004A003B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466C09">
        <w:rPr>
          <w:strike/>
          <w:color w:val="auto"/>
          <w:sz w:val="28"/>
          <w:szCs w:val="28"/>
        </w:rPr>
        <w:t>Упаковка (в том числе укупорочные средства) кормов и кормовых добавок должна соответствовать требованиям технического регламента Таможенного союза «О безопасности упаковки</w:t>
      </w:r>
      <w:r w:rsidR="00D25E3E" w:rsidRPr="00466C09">
        <w:rPr>
          <w:strike/>
          <w:color w:val="auto"/>
          <w:sz w:val="28"/>
          <w:szCs w:val="28"/>
        </w:rPr>
        <w:t>»</w:t>
      </w:r>
      <w:r w:rsidRPr="00466C09">
        <w:rPr>
          <w:strike/>
          <w:color w:val="auto"/>
          <w:sz w:val="28"/>
          <w:szCs w:val="28"/>
        </w:rPr>
        <w:t>.</w:t>
      </w:r>
    </w:p>
    <w:p w:rsidR="00B85F06" w:rsidRPr="004A003B" w:rsidRDefault="009014AF" w:rsidP="004A003B">
      <w:pPr>
        <w:pStyle w:val="a3"/>
        <w:spacing w:before="0" w:beforeAutospacing="0" w:after="0" w:afterAutospacing="0"/>
        <w:ind w:firstLine="708"/>
        <w:jc w:val="both"/>
        <w:rPr>
          <w:strike/>
          <w:color w:val="FF0000"/>
          <w:sz w:val="28"/>
          <w:szCs w:val="28"/>
        </w:rPr>
      </w:pPr>
      <w:r w:rsidRPr="004A003B">
        <w:rPr>
          <w:strike/>
          <w:color w:val="FF0000"/>
          <w:sz w:val="28"/>
          <w:szCs w:val="28"/>
        </w:rPr>
        <w:t>23</w:t>
      </w:r>
      <w:r w:rsidR="00FB31A6" w:rsidRPr="004A003B">
        <w:rPr>
          <w:strike/>
          <w:color w:val="FF0000"/>
          <w:sz w:val="28"/>
          <w:szCs w:val="28"/>
        </w:rPr>
        <w:t xml:space="preserve">. </w:t>
      </w:r>
      <w:r w:rsidR="00B85F06" w:rsidRPr="004A003B">
        <w:rPr>
          <w:strike/>
          <w:color w:val="FF0000"/>
          <w:sz w:val="28"/>
          <w:szCs w:val="28"/>
        </w:rPr>
        <w:t>При производстве кормо</w:t>
      </w:r>
      <w:r w:rsidR="00DB28A7" w:rsidRPr="004A003B">
        <w:rPr>
          <w:strike/>
          <w:color w:val="FF0000"/>
          <w:sz w:val="28"/>
          <w:szCs w:val="28"/>
        </w:rPr>
        <w:t>в</w:t>
      </w:r>
      <w:r w:rsidR="00B85F06" w:rsidRPr="004A003B">
        <w:rPr>
          <w:strike/>
          <w:color w:val="FF0000"/>
          <w:sz w:val="28"/>
          <w:szCs w:val="28"/>
        </w:rPr>
        <w:t xml:space="preserve"> используются</w:t>
      </w:r>
      <w:r w:rsidR="00CA6810" w:rsidRPr="004A003B">
        <w:rPr>
          <w:strike/>
          <w:color w:val="FF0000"/>
          <w:sz w:val="28"/>
          <w:szCs w:val="28"/>
        </w:rPr>
        <w:t xml:space="preserve"> </w:t>
      </w:r>
      <w:r w:rsidR="00B85F06" w:rsidRPr="004A003B">
        <w:rPr>
          <w:strike/>
          <w:color w:val="FF0000"/>
          <w:sz w:val="28"/>
          <w:szCs w:val="28"/>
        </w:rPr>
        <w:t>кормовые добавки, прошедшие государственную регистрацию</w:t>
      </w:r>
      <w:r w:rsidR="000342C1" w:rsidRPr="004A003B">
        <w:rPr>
          <w:strike/>
          <w:color w:val="FF0000"/>
          <w:sz w:val="28"/>
          <w:szCs w:val="28"/>
        </w:rPr>
        <w:t>.</w:t>
      </w:r>
      <w:r w:rsidR="00F41DA5" w:rsidRPr="004A003B">
        <w:rPr>
          <w:strike/>
          <w:color w:val="FF0000"/>
          <w:sz w:val="28"/>
          <w:szCs w:val="28"/>
        </w:rPr>
        <w:t xml:space="preserve"> </w:t>
      </w:r>
      <w:r w:rsidR="00AA1BCA" w:rsidRPr="004A003B">
        <w:rPr>
          <w:strike/>
          <w:color w:val="FF0000"/>
          <w:sz w:val="28"/>
          <w:szCs w:val="28"/>
        </w:rPr>
        <w:t xml:space="preserve"> </w:t>
      </w:r>
    </w:p>
    <w:p w:rsidR="00141F7A" w:rsidRPr="00466C09" w:rsidRDefault="00141F7A" w:rsidP="004A003B">
      <w:pPr>
        <w:pStyle w:val="a3"/>
        <w:spacing w:before="0" w:beforeAutospacing="0" w:after="0" w:afterAutospacing="0"/>
        <w:ind w:firstLine="708"/>
        <w:jc w:val="both"/>
        <w:rPr>
          <w:b/>
          <w:strike/>
          <w:sz w:val="28"/>
          <w:szCs w:val="28"/>
        </w:rPr>
      </w:pPr>
      <w:r w:rsidRPr="00466C09">
        <w:rPr>
          <w:strike/>
          <w:sz w:val="28"/>
          <w:szCs w:val="28"/>
        </w:rPr>
        <w:t xml:space="preserve">23. При производстве кормов </w:t>
      </w:r>
      <w:r w:rsidRPr="00466C09">
        <w:rPr>
          <w:strike/>
          <w:color w:val="00B050"/>
          <w:sz w:val="28"/>
          <w:szCs w:val="28"/>
        </w:rPr>
        <w:t>и премиксов</w:t>
      </w:r>
      <w:r w:rsidRPr="00466C09">
        <w:rPr>
          <w:strike/>
          <w:sz w:val="28"/>
          <w:szCs w:val="28"/>
        </w:rPr>
        <w:t xml:space="preserve"> используются кормовые добавки, прошедшие государственную регистрацию.  </w:t>
      </w:r>
    </w:p>
    <w:p w:rsidR="00CC0DAA" w:rsidRPr="00A53658" w:rsidRDefault="009014AF" w:rsidP="004A003B">
      <w:pPr>
        <w:pStyle w:val="a3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A53658">
        <w:rPr>
          <w:strike/>
          <w:sz w:val="28"/>
          <w:szCs w:val="28"/>
        </w:rPr>
        <w:t>24</w:t>
      </w:r>
      <w:r w:rsidR="00FB31A6" w:rsidRPr="00A53658">
        <w:rPr>
          <w:strike/>
          <w:sz w:val="28"/>
          <w:szCs w:val="28"/>
        </w:rPr>
        <w:t xml:space="preserve">. </w:t>
      </w:r>
      <w:r w:rsidR="00CC0DAA" w:rsidRPr="00A53658">
        <w:rPr>
          <w:strike/>
          <w:sz w:val="28"/>
          <w:szCs w:val="28"/>
        </w:rPr>
        <w:t xml:space="preserve">При производстве кормов и кормовых добавок не допускается использование </w:t>
      </w:r>
      <w:r w:rsidR="0035157E" w:rsidRPr="00A53658">
        <w:rPr>
          <w:strike/>
          <w:sz w:val="28"/>
          <w:szCs w:val="28"/>
        </w:rPr>
        <w:t>жиров</w:t>
      </w:r>
      <w:r w:rsidR="0035157E" w:rsidRPr="00A53658">
        <w:rPr>
          <w:strike/>
          <w:color w:val="FF0000"/>
          <w:sz w:val="28"/>
          <w:szCs w:val="28"/>
        </w:rPr>
        <w:t>,</w:t>
      </w:r>
      <w:r w:rsidR="00BC2E6A" w:rsidRPr="00A53658">
        <w:rPr>
          <w:strike/>
          <w:color w:val="FF0000"/>
          <w:sz w:val="28"/>
          <w:szCs w:val="28"/>
        </w:rPr>
        <w:t xml:space="preserve"> масел</w:t>
      </w:r>
      <w:r w:rsidR="0035157E" w:rsidRPr="00A53658">
        <w:rPr>
          <w:strike/>
          <w:color w:val="FF0000"/>
          <w:sz w:val="28"/>
          <w:szCs w:val="28"/>
        </w:rPr>
        <w:t xml:space="preserve"> и</w:t>
      </w:r>
      <w:r w:rsidR="0035157E" w:rsidRPr="00A53658">
        <w:rPr>
          <w:strike/>
          <w:color w:val="00B050"/>
          <w:sz w:val="28"/>
          <w:szCs w:val="28"/>
        </w:rPr>
        <w:t xml:space="preserve"> других </w:t>
      </w:r>
      <w:proofErr w:type="gramStart"/>
      <w:r w:rsidR="0035157E" w:rsidRPr="00A53658">
        <w:rPr>
          <w:strike/>
          <w:color w:val="00B050"/>
          <w:sz w:val="28"/>
          <w:szCs w:val="28"/>
        </w:rPr>
        <w:t>ингредиентов</w:t>
      </w:r>
      <w:proofErr w:type="gramEnd"/>
      <w:r w:rsidR="00CC0DAA" w:rsidRPr="00A53658">
        <w:rPr>
          <w:strike/>
          <w:sz w:val="28"/>
          <w:szCs w:val="28"/>
        </w:rPr>
        <w:t xml:space="preserve"> не предназначенных на </w:t>
      </w:r>
      <w:r w:rsidR="00CC0DAA" w:rsidRPr="00A53658">
        <w:rPr>
          <w:strike/>
          <w:color w:val="548DD4"/>
          <w:sz w:val="28"/>
          <w:szCs w:val="28"/>
        </w:rPr>
        <w:t>пищевые и</w:t>
      </w:r>
      <w:r w:rsidR="00CC0DAA" w:rsidRPr="00A53658">
        <w:rPr>
          <w:strike/>
          <w:sz w:val="28"/>
          <w:szCs w:val="28"/>
        </w:rPr>
        <w:t xml:space="preserve"> кормовые цели. </w:t>
      </w:r>
    </w:p>
    <w:p w:rsidR="0035157E" w:rsidRPr="00A53658" w:rsidRDefault="001E7005" w:rsidP="004A003B">
      <w:pPr>
        <w:pStyle w:val="a3"/>
        <w:spacing w:before="0" w:beforeAutospacing="0" w:after="0" w:afterAutospacing="0"/>
        <w:ind w:firstLine="709"/>
        <w:jc w:val="both"/>
        <w:rPr>
          <w:b/>
          <w:strike/>
          <w:color w:val="00B050"/>
          <w:sz w:val="28"/>
          <w:szCs w:val="28"/>
        </w:rPr>
      </w:pPr>
      <w:r w:rsidRPr="00A53658">
        <w:rPr>
          <w:rStyle w:val="105pt0pt"/>
          <w:b w:val="0"/>
          <w:strike/>
          <w:color w:val="00B050"/>
          <w:sz w:val="28"/>
          <w:szCs w:val="28"/>
        </w:rPr>
        <w:t xml:space="preserve">Требования к безопасности жиров и кормов изложены в Приложении 1 к данному техническому регламенту Евразийского экономического союза (п.2.3 и п.5.2.2). </w:t>
      </w:r>
    </w:p>
    <w:p w:rsidR="002027EE" w:rsidRDefault="00EE563A" w:rsidP="009014AF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C9443C" w:rsidRDefault="00273748" w:rsidP="00D25E3E">
      <w:pPr>
        <w:pStyle w:val="a3"/>
        <w:spacing w:before="0" w:beforeAutospacing="0" w:after="0" w:afterAutospacing="0"/>
        <w:ind w:firstLine="708"/>
        <w:jc w:val="center"/>
        <w:rPr>
          <w:b/>
          <w:color w:val="00B0F0"/>
          <w:sz w:val="28"/>
          <w:szCs w:val="28"/>
        </w:rPr>
      </w:pPr>
      <w:r w:rsidRPr="0032306C">
        <w:rPr>
          <w:b/>
          <w:strike/>
          <w:color w:val="00B0F0"/>
          <w:sz w:val="28"/>
          <w:szCs w:val="28"/>
          <w:lang w:val="en-US"/>
        </w:rPr>
        <w:t>VI</w:t>
      </w:r>
      <w:r w:rsidRPr="0032306C">
        <w:rPr>
          <w:b/>
          <w:strike/>
          <w:color w:val="00B0F0"/>
          <w:sz w:val="28"/>
          <w:szCs w:val="28"/>
        </w:rPr>
        <w:t xml:space="preserve">. </w:t>
      </w:r>
      <w:r w:rsidR="00C9443C" w:rsidRPr="0032306C">
        <w:rPr>
          <w:b/>
          <w:strike/>
          <w:color w:val="00B0F0"/>
          <w:sz w:val="28"/>
          <w:szCs w:val="28"/>
        </w:rPr>
        <w:t>Требования к территории объектов производства кормов и кормовых добавок</w:t>
      </w:r>
      <w:r w:rsidR="0032306C">
        <w:rPr>
          <w:b/>
          <w:color w:val="00B0F0"/>
          <w:sz w:val="28"/>
          <w:szCs w:val="28"/>
        </w:rPr>
        <w:t xml:space="preserve"> </w:t>
      </w:r>
    </w:p>
    <w:p w:rsidR="00AE1A1C" w:rsidRPr="00C50D9E" w:rsidRDefault="00C50D9E" w:rsidP="00D25E3E">
      <w:pPr>
        <w:pStyle w:val="a3"/>
        <w:spacing w:before="0" w:beforeAutospacing="0" w:after="0" w:afterAutospacing="0"/>
        <w:ind w:firstLine="708"/>
        <w:jc w:val="center"/>
        <w:rPr>
          <w:b/>
          <w:color w:val="00B0F0"/>
          <w:sz w:val="40"/>
          <w:szCs w:val="28"/>
        </w:rPr>
      </w:pPr>
      <w:r w:rsidRPr="00C50D9E">
        <w:rPr>
          <w:b/>
          <w:color w:val="00B0F0"/>
          <w:spacing w:val="2"/>
          <w:sz w:val="28"/>
          <w:szCs w:val="20"/>
          <w:shd w:val="clear" w:color="auto" w:fill="FFFFFF"/>
        </w:rPr>
        <w:t>VI.</w:t>
      </w:r>
      <w:r w:rsidRPr="00C50D9E">
        <w:rPr>
          <w:b/>
          <w:color w:val="00B0F0"/>
          <w:spacing w:val="2"/>
          <w:sz w:val="28"/>
          <w:szCs w:val="20"/>
          <w:highlight w:val="yellow"/>
          <w:shd w:val="clear" w:color="auto" w:fill="FFFFFF"/>
        </w:rPr>
        <w:t xml:space="preserve"> </w:t>
      </w:r>
      <w:r w:rsidR="00AE1A1C" w:rsidRPr="00C50D9E">
        <w:rPr>
          <w:b/>
          <w:color w:val="00B0F0"/>
          <w:spacing w:val="2"/>
          <w:sz w:val="28"/>
          <w:szCs w:val="20"/>
          <w:highlight w:val="yellow"/>
          <w:shd w:val="clear" w:color="auto" w:fill="FFFFFF"/>
        </w:rPr>
        <w:t>Требования к организации производственных помещений, в которых осуществляется процесс производства (изготовления) кормов и кормовых добавок</w:t>
      </w:r>
    </w:p>
    <w:p w:rsidR="00C9443C" w:rsidRPr="0032306C" w:rsidRDefault="00C9443C" w:rsidP="00F01175">
      <w:pPr>
        <w:pStyle w:val="a3"/>
        <w:spacing w:before="0" w:beforeAutospacing="0" w:after="0" w:afterAutospacing="0"/>
        <w:ind w:firstLine="708"/>
        <w:jc w:val="both"/>
        <w:rPr>
          <w:color w:val="00B0F0"/>
          <w:sz w:val="28"/>
          <w:szCs w:val="28"/>
        </w:rPr>
      </w:pPr>
    </w:p>
    <w:p w:rsidR="00C9443C" w:rsidRPr="00D45793" w:rsidRDefault="009014AF" w:rsidP="00F01175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strike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25</w:t>
      </w:r>
      <w:r w:rsidR="0081414B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="00C9443C" w:rsidRPr="00E24711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C9443C"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>О</w:t>
      </w:r>
      <w:r w:rsidR="00E4303B"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>бъекты производства кормов и кормовых добавок</w:t>
      </w:r>
      <w:r w:rsidR="00C9443C"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располагаются на территории с учетом направления господствующих ветров, рельефа местности, уровня стояния грунтовых вод, наличия подъездных путей, возможности обеспечения питьевой водой, условий спуска сточных вод.</w:t>
      </w:r>
      <w:bookmarkStart w:id="8" w:name="z20"/>
      <w:bookmarkEnd w:id="8"/>
    </w:p>
    <w:p w:rsidR="00C9443C" w:rsidRPr="00D45793" w:rsidRDefault="00C9443C" w:rsidP="00F01175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strike/>
          <w:color w:val="000000"/>
          <w:sz w:val="28"/>
          <w:szCs w:val="28"/>
          <w:shd w:val="clear" w:color="auto" w:fill="FFFFFF"/>
        </w:rPr>
      </w:pPr>
      <w:r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>В составе отдельно стояще</w:t>
      </w:r>
      <w:r w:rsidR="00E4303B"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>го объекта производства</w:t>
      </w:r>
      <w:r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следует предусматривать производственный корпус, склады для сырья и готовой продукции, площадки для размещения грубых кормов, приемные и отпускные устройства, весовую, трансформаторную подстанцию, пожарный резервуар, подъездные пути.</w:t>
      </w:r>
      <w:bookmarkStart w:id="9" w:name="z21"/>
      <w:bookmarkEnd w:id="9"/>
    </w:p>
    <w:p w:rsidR="00C9443C" w:rsidRPr="00D45793" w:rsidRDefault="00C9443C" w:rsidP="00F01175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strike/>
          <w:color w:val="000000"/>
          <w:sz w:val="28"/>
          <w:szCs w:val="28"/>
          <w:shd w:val="clear" w:color="auto" w:fill="FFFFFF"/>
        </w:rPr>
      </w:pPr>
      <w:r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>При расположении помещения по производству кормов в составе комплекса используются возможности имеющихся при них подсобно-вспомогательных, бытовых и инженерных сооружений.</w:t>
      </w:r>
      <w:bookmarkStart w:id="10" w:name="z22"/>
      <w:bookmarkEnd w:id="10"/>
      <w:r w:rsidR="00E40D93"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</w:t>
      </w:r>
      <w:r w:rsidR="00E24711" w:rsidRPr="00D45793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</w:t>
      </w:r>
    </w:p>
    <w:p w:rsidR="00627FD9" w:rsidRPr="00F118DE" w:rsidRDefault="00627FD9" w:rsidP="00F01175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strike/>
          <w:sz w:val="28"/>
          <w:szCs w:val="28"/>
          <w:shd w:val="clear" w:color="auto" w:fill="FFFFFF"/>
        </w:rPr>
      </w:pPr>
      <w:r w:rsidRPr="00D45793">
        <w:rPr>
          <w:rStyle w:val="apple-style-span"/>
          <w:strike/>
          <w:sz w:val="28"/>
          <w:szCs w:val="28"/>
          <w:shd w:val="clear" w:color="auto" w:fill="FFFFFF"/>
        </w:rPr>
        <w:lastRenderedPageBreak/>
        <w:t>На территории объекта не допускается нахождение зданий (сооружений) и помещений, функционально не связанных с производственным процессом.</w:t>
      </w:r>
    </w:p>
    <w:p w:rsidR="00454895" w:rsidRPr="009014AF" w:rsidRDefault="008D306D" w:rsidP="00F01175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Объекты</w:t>
      </w:r>
      <w:r w:rsidR="00454895" w:rsidRPr="009014AF">
        <w:rPr>
          <w:rStyle w:val="apple-style-span"/>
          <w:sz w:val="28"/>
          <w:szCs w:val="28"/>
          <w:shd w:val="clear" w:color="auto" w:fill="FFFFFF"/>
        </w:rPr>
        <w:t xml:space="preserve"> по </w:t>
      </w:r>
      <w:r>
        <w:rPr>
          <w:rStyle w:val="apple-style-span"/>
          <w:sz w:val="28"/>
          <w:szCs w:val="28"/>
          <w:shd w:val="clear" w:color="auto" w:fill="FFFFFF"/>
        </w:rPr>
        <w:t xml:space="preserve">производству кормов животного происхождения и </w:t>
      </w:r>
      <w:r w:rsidR="00454895" w:rsidRPr="009014AF">
        <w:rPr>
          <w:rStyle w:val="apple-style-span"/>
          <w:sz w:val="28"/>
          <w:szCs w:val="28"/>
          <w:shd w:val="clear" w:color="auto" w:fill="FFFFFF"/>
        </w:rPr>
        <w:t>хранению кормов должны соответствовать требованиям, установленным Едиными ветеринарными (ветеринарно-санитарными) требованиями, предъявляемыми к объектам, подлежащим ветеринарному контролю, ут</w:t>
      </w:r>
      <w:r w:rsidR="009014AF" w:rsidRPr="009014AF">
        <w:rPr>
          <w:rStyle w:val="apple-style-span"/>
          <w:sz w:val="28"/>
          <w:szCs w:val="28"/>
          <w:shd w:val="clear" w:color="auto" w:fill="FFFFFF"/>
        </w:rPr>
        <w:t xml:space="preserve">вержденными </w:t>
      </w:r>
      <w:r w:rsidR="00D25E3E">
        <w:rPr>
          <w:rStyle w:val="apple-style-span"/>
          <w:sz w:val="28"/>
          <w:szCs w:val="28"/>
          <w:shd w:val="clear" w:color="auto" w:fill="FFFFFF"/>
        </w:rPr>
        <w:t>р</w:t>
      </w:r>
      <w:r w:rsidR="009014AF" w:rsidRPr="009014AF">
        <w:rPr>
          <w:rStyle w:val="apple-style-span"/>
          <w:sz w:val="28"/>
          <w:szCs w:val="28"/>
          <w:shd w:val="clear" w:color="auto" w:fill="FFFFFF"/>
        </w:rPr>
        <w:t>ешением Комиссии.</w:t>
      </w:r>
    </w:p>
    <w:p w:rsidR="00C9443C" w:rsidRPr="00A44DD4" w:rsidRDefault="009014AF" w:rsidP="00F01175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26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. 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>В з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>дания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>х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и производственны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>х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сооружения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>х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>необходимо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обеспечивать:</w:t>
      </w:r>
      <w:bookmarkStart w:id="11" w:name="z23"/>
      <w:bookmarkEnd w:id="11"/>
    </w:p>
    <w:p w:rsidR="00C9443C" w:rsidRPr="00A44DD4" w:rsidRDefault="00414F16" w:rsidP="00F01175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1)</w:t>
      </w:r>
      <w:r w:rsidR="00FB31A6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>возможность расположения технологической линии и оборудования для производства (изготовления), хранения сырья и материалов в соответствии с нормативными документами;</w:t>
      </w:r>
      <w:bookmarkStart w:id="12" w:name="z24"/>
      <w:bookmarkEnd w:id="12"/>
    </w:p>
    <w:p w:rsidR="00C9443C" w:rsidRPr="00A44DD4" w:rsidRDefault="00FB31A6" w:rsidP="00C9443C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A44DD4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 w:rsidR="00414F16">
        <w:rPr>
          <w:rStyle w:val="apple-style-span"/>
          <w:color w:val="000000"/>
          <w:sz w:val="28"/>
          <w:szCs w:val="28"/>
          <w:shd w:val="clear" w:color="auto" w:fill="FFFFFF"/>
        </w:rPr>
        <w:t>)</w:t>
      </w:r>
      <w:r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>разделение перегородками и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(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>или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>)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отдельные помещения для заготовки сырья, производства и хранения кормов и кормовых добавок, для предотвращения загрязнения микроорганизмами, грязью, реактивами, другими видами загрязнений;</w:t>
      </w:r>
      <w:bookmarkStart w:id="13" w:name="z25"/>
      <w:bookmarkEnd w:id="13"/>
    </w:p>
    <w:p w:rsidR="00C9443C" w:rsidRPr="00A44DD4" w:rsidRDefault="00FB31A6" w:rsidP="00C9443C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A44DD4">
        <w:rPr>
          <w:rStyle w:val="apple-style-span"/>
          <w:color w:val="000000"/>
          <w:sz w:val="28"/>
          <w:szCs w:val="28"/>
          <w:shd w:val="clear" w:color="auto" w:fill="FFFFFF"/>
        </w:rPr>
        <w:t>3</w:t>
      </w:r>
      <w:r w:rsidR="00414F16">
        <w:rPr>
          <w:rStyle w:val="apple-style-span"/>
          <w:color w:val="000000"/>
          <w:sz w:val="28"/>
          <w:szCs w:val="28"/>
          <w:shd w:val="clear" w:color="auto" w:fill="FFFFFF"/>
        </w:rPr>
        <w:t>)</w:t>
      </w:r>
      <w:r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>вентиляцию производственных, подсобных и бытовых помещений и помещений, где требуются экранирование или другие меры защиты от доступа птиц, животных и насекомых.</w:t>
      </w:r>
      <w:bookmarkStart w:id="14" w:name="z26"/>
      <w:bookmarkEnd w:id="14"/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26. Планировка производственных помещений, их конструкция, размещение и размер должны обеспечивать: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1) возможность осуществления поточности технологических операций, исключающей встречные или перекрестные потоки сырья и готовой продукции, загрязненного и чистого инвентаря;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      2) предупреждение или минимизацию загрязнения воздуха, используемого в процессе производства (изготовления) готовой продукции;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3) защиту от проникновения в производственные помещения животных, в том числе грызунов, и насекомых;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4) возможность осуществления необходимого технического обслуживания и текущего ремонта технологического оборудования, уборки, мойки, дезинфекции, дезинсекции и дератизации производственных помещений;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      5) необходимое пространство для осуществления технологических операций;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      6) защиту от скопления грязи, осыпания частиц в производимую пищевую продукцию, образования конденсата, плесени на поверхностях производственных помещений;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      7) условия для хранения сырья, материалов упаковки и готовой продукции.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      2. Производственные помещения, в которых осуществляется изготовление продукции, должны быть оборудованы: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 xml:space="preserve">      1) средствами естественной и механической вентиляции, количество и (или) мощность, конструкция и исполнение которых позволяют избежать </w:t>
      </w:r>
      <w:r w:rsidRPr="00D45793">
        <w:rPr>
          <w:strike/>
          <w:color w:val="00B050"/>
          <w:spacing w:val="2"/>
          <w:sz w:val="28"/>
          <w:szCs w:val="20"/>
        </w:rPr>
        <w:lastRenderedPageBreak/>
        <w:t>загрязнения продукции, а также обеспечивают доступ к фильтрам и другим частям указанных систем, требующим чистки или замены;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      2) естественным или искусственным освещением, соответствующим требованиям, установленным законодательством государства-члена Евразийского экономического союза;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3) туалетами, двери которых не должны выходить в производственные помещения и должны быть оборудованы вешалками для рабочей одежды перед входом в тамбур, оснащенный умывальниками с устройствами для мытья рук;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4) умывальниками для мытья рук с подводкой горячей и холодной воды, со средствами для мытья рук и устройствами для вытирания и (или) сушки рук.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3. В производственных помещениях не допускается хранение личной и производственной (специальной) одежды и обуви персонала.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4. В производственных помещениях не допускается хранение любых веществ и материалов, не использующихся при производстве продукции, в том числе моющих и дезинфицирующих средств за исключением моющих и дезинфицирующих средств, необходимых для обеспечения текущей мойки и дезинфекции производственных помещений и оборудования.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5. Части производственных помещений, в которых осуществляется производство продукции, должны соответствовать следующим требованиям: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1) поверхности полов должны быть выполнены из водонепроницаемых, моющихся и нетоксичных материалов, быть доступными для проведения мытья и, при необходимости, дезинфекции, а также их надлежащего дренажа;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2) поверхности стен должны быть выполнены из водонепроницаемых, моющихся и нетоксичных материалов, которые можно подвергать мойке и, при необходимости, дезинфекции;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3) потолки или при отсутствии потолков внутренние поверхности крыш и конструкции, находящиеся над производственными помещениями, должны обеспечивать предотвращение скопления грязи, образования плесени и осыпания частиц потолков или таких поверхностей и конструкций и способствовать уменьшению конденсации влаги;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4) открывающиеся внешние окна (фрамуги) должны быть оборудованы легко снимаемыми для очищения защитными сетками от насекомых;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5) двери производственных помещений должны быть гладкими, выполненными из неабсорбирующих материалов.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6. Открывание дверей должно проводиться наружу из производственных помещений, если пожарными требованиями не предусмотрено иное.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t>7. Канализационное оборудование в производственных помещениях должно быть спроектировано и выполнено так, чтобы исключить риск загрязнения пищевой продукции.</w:t>
      </w:r>
    </w:p>
    <w:p w:rsidR="009251C5" w:rsidRPr="00D45793" w:rsidRDefault="009251C5" w:rsidP="0092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trike/>
          <w:color w:val="00B050"/>
          <w:spacing w:val="2"/>
          <w:sz w:val="28"/>
          <w:szCs w:val="20"/>
        </w:rPr>
      </w:pPr>
      <w:r w:rsidRPr="00D45793">
        <w:rPr>
          <w:strike/>
          <w:color w:val="00B050"/>
          <w:spacing w:val="2"/>
          <w:sz w:val="28"/>
          <w:szCs w:val="20"/>
        </w:rPr>
        <w:lastRenderedPageBreak/>
        <w:t>8. Запрещается ремонт производственных помещений одновременно с изготовлением продукции в таких производственных помещениях.</w:t>
      </w:r>
    </w:p>
    <w:p w:rsidR="003A2179" w:rsidRPr="008A51B7" w:rsidRDefault="009014AF" w:rsidP="00C9443C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strike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27</w:t>
      </w:r>
      <w:r w:rsidR="00FB31A6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. 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Объекты, </w:t>
      </w:r>
      <w:r w:rsidR="005075B7">
        <w:rPr>
          <w:rStyle w:val="apple-style-span"/>
          <w:color w:val="000000"/>
          <w:sz w:val="28"/>
          <w:szCs w:val="28"/>
          <w:shd w:val="clear" w:color="auto" w:fill="FFFFFF"/>
        </w:rPr>
        <w:t xml:space="preserve">на которых 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>осуществля</w:t>
      </w:r>
      <w:r w:rsidR="005075B7">
        <w:rPr>
          <w:rStyle w:val="apple-style-span"/>
          <w:color w:val="000000"/>
          <w:sz w:val="28"/>
          <w:szCs w:val="28"/>
          <w:shd w:val="clear" w:color="auto" w:fill="FFFFFF"/>
        </w:rPr>
        <w:t>ется</w:t>
      </w:r>
      <w:r w:rsidR="00E4303B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производство кормов и кормовых добавок,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должны быть обеспечены </w:t>
      </w:r>
      <w:r w:rsidR="00C9443C" w:rsidRPr="005075B7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бесперебойным 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водоснабжением </w:t>
      </w:r>
      <w:r w:rsidR="00C9443C" w:rsidRPr="00BA3173">
        <w:rPr>
          <w:rStyle w:val="apple-style-span"/>
          <w:strike/>
          <w:color w:val="000000"/>
          <w:sz w:val="28"/>
          <w:szCs w:val="28"/>
          <w:shd w:val="clear" w:color="auto" w:fill="FFFFFF"/>
        </w:rPr>
        <w:t>и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достаточном количестве </w:t>
      </w:r>
      <w:r w:rsidR="00C9443C" w:rsidRPr="00BA3173">
        <w:rPr>
          <w:rStyle w:val="apple-style-span"/>
          <w:strike/>
          <w:color w:val="000000"/>
          <w:sz w:val="28"/>
          <w:szCs w:val="28"/>
          <w:shd w:val="clear" w:color="auto" w:fill="FFFFFF"/>
        </w:rPr>
        <w:t>с учетом объема помещений</w:t>
      </w:r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>. Системы сбора производственных и хозяйственно-бытовых сточных вод организации должны присоединяться к централизованной канализации или иметь собственную систему очистных сооружений</w:t>
      </w:r>
      <w:proofErr w:type="gramStart"/>
      <w:r w:rsidR="00C9443C" w:rsidRPr="00A44DD4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bookmarkStart w:id="15" w:name="z40"/>
      <w:bookmarkEnd w:id="15"/>
      <w:proofErr w:type="gramEnd"/>
      <w:r w:rsidR="00C9443C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9443C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>и</w:t>
      </w:r>
      <w:proofErr w:type="gramEnd"/>
      <w:r w:rsidR="00C9443C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>спользуемая для приготовления кормов,</w:t>
      </w:r>
      <w:r w:rsidR="000264FC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</w:t>
      </w:r>
      <w:r w:rsidR="00E24711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>кормовых добавок,</w:t>
      </w:r>
      <w:r w:rsidR="000264FC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</w:t>
      </w:r>
      <w:r w:rsidR="00C9443C" w:rsidRPr="008A51B7">
        <w:rPr>
          <w:rStyle w:val="apple-style-span"/>
          <w:strike/>
          <w:sz w:val="28"/>
          <w:szCs w:val="28"/>
          <w:shd w:val="clear" w:color="auto" w:fill="FFFFFF"/>
        </w:rPr>
        <w:t>должна быть пригодной по своим качествам</w:t>
      </w:r>
      <w:r w:rsidR="0082401C" w:rsidRPr="008A51B7">
        <w:rPr>
          <w:strike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2401C" w:rsidRPr="008A51B7">
        <w:rPr>
          <w:strike/>
          <w:color w:val="FF0000"/>
          <w:spacing w:val="2"/>
          <w:sz w:val="28"/>
          <w:szCs w:val="28"/>
          <w:shd w:val="clear" w:color="auto" w:fill="FFFFFF"/>
        </w:rPr>
        <w:t xml:space="preserve">соответствовать  требованиям качества и безопасности, предъявляемым к централизованным системам питьевого водоснабжения и нецентрализованного водоснабжения, установленных документами нормирования. </w:t>
      </w:r>
      <w:r w:rsidR="00C9443C" w:rsidRPr="008A51B7">
        <w:rPr>
          <w:rStyle w:val="apple-style-span"/>
          <w:strike/>
          <w:sz w:val="28"/>
          <w:szCs w:val="28"/>
          <w:shd w:val="clear" w:color="auto" w:fill="FFFFFF"/>
        </w:rPr>
        <w:t xml:space="preserve"> </w:t>
      </w:r>
      <w:r w:rsidR="00C9443C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Резервуары, трубы и другие емкости для хранения и перевозки воды </w:t>
      </w:r>
      <w:r w:rsidR="006459FA" w:rsidRPr="008A51B7">
        <w:rPr>
          <w:rStyle w:val="apple-style-span"/>
          <w:strike/>
          <w:sz w:val="28"/>
          <w:szCs w:val="28"/>
          <w:shd w:val="clear" w:color="auto" w:fill="FFFFFF"/>
        </w:rPr>
        <w:t>производятся</w:t>
      </w:r>
      <w:r w:rsidR="00C9443C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из материалов, не создающих вредных уровней загрязнения.</w:t>
      </w:r>
      <w:r w:rsidR="003A2179" w:rsidRPr="008A51B7">
        <w:rPr>
          <w:rStyle w:val="apple-style-span"/>
          <w:strike/>
          <w:color w:val="000000"/>
          <w:sz w:val="28"/>
          <w:szCs w:val="28"/>
          <w:shd w:val="clear" w:color="auto" w:fill="FFFFFF"/>
        </w:rPr>
        <w:t xml:space="preserve"> </w:t>
      </w:r>
    </w:p>
    <w:p w:rsidR="003A2179" w:rsidRPr="003F2928" w:rsidRDefault="003A2179" w:rsidP="003F2928">
      <w:pPr>
        <w:pStyle w:val="38"/>
        <w:shd w:val="clear" w:color="auto" w:fill="auto"/>
        <w:spacing w:before="0" w:line="313" w:lineRule="exact"/>
        <w:ind w:firstLine="708"/>
        <w:rPr>
          <w:b/>
          <w:color w:val="00B050"/>
          <w:sz w:val="36"/>
        </w:rPr>
      </w:pPr>
      <w:r w:rsidRPr="003F2928">
        <w:rPr>
          <w:rStyle w:val="105pt0pt"/>
          <w:b w:val="0"/>
          <w:color w:val="00B050"/>
          <w:sz w:val="28"/>
        </w:rPr>
        <w:t>Вода, используемая в процессе производства (изготовления) кормов и кормовых добавок и непосредственно контактирующая с кормовым сырьем и материалами упаковки, должна соответствовать требованиям к питьевой воде, установленным законодательством государства - члена Евразийского союза. Резервуары, трубы и другие емкости для хранения и перевозки воды должны быть выполнены из материалов, не создающ</w:t>
      </w:r>
      <w:r w:rsidR="003F2928">
        <w:rPr>
          <w:rStyle w:val="105pt0pt"/>
          <w:b w:val="0"/>
          <w:color w:val="00B050"/>
          <w:sz w:val="28"/>
        </w:rPr>
        <w:t>их вредных уровней загрязнения.</w:t>
      </w:r>
    </w:p>
    <w:p w:rsidR="00C50D9E" w:rsidRDefault="00C50D9E" w:rsidP="00C50D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B050"/>
          <w:spacing w:val="2"/>
          <w:sz w:val="28"/>
          <w:szCs w:val="20"/>
        </w:rPr>
      </w:pPr>
    </w:p>
    <w:p w:rsidR="002562F2" w:rsidRPr="00A44DD4" w:rsidRDefault="0082401C" w:rsidP="00C50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E310FA" w:rsidRPr="00A44DD4">
        <w:rPr>
          <w:b/>
          <w:sz w:val="28"/>
          <w:szCs w:val="28"/>
          <w:lang w:val="en-US"/>
        </w:rPr>
        <w:t>VII</w:t>
      </w:r>
      <w:r w:rsidR="00896EF8" w:rsidRPr="00A44DD4">
        <w:rPr>
          <w:b/>
          <w:sz w:val="28"/>
          <w:szCs w:val="28"/>
        </w:rPr>
        <w:t xml:space="preserve">. </w:t>
      </w:r>
      <w:r w:rsidR="002562F2" w:rsidRPr="00A44DD4">
        <w:rPr>
          <w:b/>
          <w:sz w:val="28"/>
          <w:szCs w:val="28"/>
        </w:rPr>
        <w:t>Требования к процессам производства, хранения, перевозки, реализации и утилизации кормов и кормовых добавок</w:t>
      </w:r>
    </w:p>
    <w:p w:rsidR="002562F2" w:rsidRPr="00A44DD4" w:rsidRDefault="002562F2" w:rsidP="00F0117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15553" w:rsidRDefault="009014AF" w:rsidP="00470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B31A6" w:rsidRPr="00A44DD4">
        <w:rPr>
          <w:sz w:val="28"/>
          <w:szCs w:val="28"/>
        </w:rPr>
        <w:t xml:space="preserve">. </w:t>
      </w:r>
      <w:r w:rsidR="002D456F" w:rsidRPr="00B85EF2">
        <w:rPr>
          <w:color w:val="548DD4"/>
          <w:sz w:val="28"/>
          <w:szCs w:val="28"/>
        </w:rPr>
        <w:t>Изготовители</w:t>
      </w:r>
      <w:r w:rsidR="002D456F" w:rsidRPr="002D456F">
        <w:rPr>
          <w:sz w:val="28"/>
          <w:szCs w:val="28"/>
        </w:rPr>
        <w:t xml:space="preserve"> </w:t>
      </w:r>
      <w:r w:rsidR="006459FA" w:rsidRPr="002D456F">
        <w:rPr>
          <w:strike/>
          <w:sz w:val="28"/>
          <w:szCs w:val="28"/>
        </w:rPr>
        <w:t>Производители</w:t>
      </w:r>
      <w:r w:rsidR="00896EF8" w:rsidRPr="00A44DD4">
        <w:rPr>
          <w:sz w:val="28"/>
          <w:szCs w:val="28"/>
        </w:rPr>
        <w:t xml:space="preserve">, </w:t>
      </w:r>
      <w:r w:rsidR="00470F9C" w:rsidRPr="00A44DD4">
        <w:rPr>
          <w:sz w:val="28"/>
          <w:szCs w:val="28"/>
        </w:rPr>
        <w:t xml:space="preserve">уполномоченные </w:t>
      </w:r>
      <w:r w:rsidR="006459FA" w:rsidRPr="009014AF">
        <w:rPr>
          <w:sz w:val="28"/>
          <w:szCs w:val="28"/>
        </w:rPr>
        <w:t>производителем</w:t>
      </w:r>
      <w:r w:rsidR="006459FA" w:rsidRPr="00A44DD4">
        <w:rPr>
          <w:sz w:val="28"/>
          <w:szCs w:val="28"/>
        </w:rPr>
        <w:t xml:space="preserve"> </w:t>
      </w:r>
      <w:r w:rsidR="00470F9C" w:rsidRPr="00A44DD4">
        <w:rPr>
          <w:sz w:val="28"/>
          <w:szCs w:val="28"/>
        </w:rPr>
        <w:t xml:space="preserve">лица, </w:t>
      </w:r>
      <w:r w:rsidR="00930AA9" w:rsidRPr="00A44DD4">
        <w:rPr>
          <w:sz w:val="28"/>
          <w:szCs w:val="28"/>
        </w:rPr>
        <w:t>импортеры</w:t>
      </w:r>
      <w:r w:rsidR="00896EF8" w:rsidRPr="00A44DD4">
        <w:rPr>
          <w:sz w:val="28"/>
          <w:szCs w:val="28"/>
        </w:rPr>
        <w:t xml:space="preserve">, выполняющие функции иностранных </w:t>
      </w:r>
      <w:r w:rsidR="001718DE" w:rsidRPr="009014AF">
        <w:rPr>
          <w:sz w:val="28"/>
          <w:szCs w:val="28"/>
        </w:rPr>
        <w:t>производителей</w:t>
      </w:r>
      <w:r w:rsidR="00896EF8" w:rsidRPr="009014AF">
        <w:rPr>
          <w:sz w:val="28"/>
          <w:szCs w:val="28"/>
        </w:rPr>
        <w:t xml:space="preserve"> </w:t>
      </w:r>
      <w:r w:rsidR="00896EF8" w:rsidRPr="00A44DD4">
        <w:rPr>
          <w:sz w:val="28"/>
          <w:szCs w:val="28"/>
        </w:rPr>
        <w:t>кормов и кормовых добавок, обязаны осуществлять процессы их производства, хранения, перевозки и реализаци</w:t>
      </w:r>
      <w:r w:rsidR="00930AA9" w:rsidRPr="00A44DD4">
        <w:rPr>
          <w:sz w:val="28"/>
          <w:szCs w:val="28"/>
        </w:rPr>
        <w:t>и таким образом, чтобы указанные корма и кормовые добавки</w:t>
      </w:r>
      <w:r w:rsidR="00896EF8" w:rsidRPr="00A44DD4">
        <w:rPr>
          <w:sz w:val="28"/>
          <w:szCs w:val="28"/>
        </w:rPr>
        <w:t xml:space="preserve"> </w:t>
      </w:r>
      <w:r w:rsidR="00930AA9" w:rsidRPr="00A44DD4">
        <w:rPr>
          <w:sz w:val="28"/>
          <w:szCs w:val="28"/>
        </w:rPr>
        <w:t>соответствовали требованиям, установленным к ним</w:t>
      </w:r>
      <w:r w:rsidR="00896EF8" w:rsidRPr="00A44DD4">
        <w:rPr>
          <w:sz w:val="28"/>
          <w:szCs w:val="28"/>
        </w:rPr>
        <w:t xml:space="preserve"> настоящим техническим регламентом</w:t>
      </w:r>
      <w:r w:rsidR="00A54BB3">
        <w:rPr>
          <w:sz w:val="28"/>
          <w:szCs w:val="28"/>
        </w:rPr>
        <w:t xml:space="preserve"> </w:t>
      </w:r>
      <w:r w:rsidR="00A54BB3" w:rsidRPr="009014AF">
        <w:rPr>
          <w:sz w:val="28"/>
          <w:szCs w:val="28"/>
        </w:rPr>
        <w:t>и другими техническими регламентами, действие которых на них распространяется</w:t>
      </w:r>
      <w:r>
        <w:rPr>
          <w:sz w:val="28"/>
          <w:szCs w:val="28"/>
        </w:rPr>
        <w:t>.</w:t>
      </w:r>
      <w:r w:rsidR="00A54BB3" w:rsidRPr="009014AF">
        <w:rPr>
          <w:sz w:val="28"/>
          <w:szCs w:val="28"/>
        </w:rPr>
        <w:t xml:space="preserve"> </w:t>
      </w:r>
    </w:p>
    <w:p w:rsidR="0082401C" w:rsidRPr="003F2928" w:rsidRDefault="003F2928" w:rsidP="003F2928">
      <w:pPr>
        <w:tabs>
          <w:tab w:val="left" w:pos="361"/>
        </w:tabs>
        <w:jc w:val="both"/>
        <w:rPr>
          <w:color w:val="FF0000"/>
          <w:sz w:val="28"/>
        </w:rPr>
      </w:pPr>
      <w:r>
        <w:tab/>
      </w:r>
      <w:r w:rsidRPr="002D456F">
        <w:rPr>
          <w:sz w:val="28"/>
        </w:rPr>
        <w:tab/>
      </w:r>
      <w:r w:rsidR="002D456F" w:rsidRPr="002D456F">
        <w:rPr>
          <w:color w:val="FF0000"/>
          <w:sz w:val="28"/>
        </w:rPr>
        <w:t>28.</w:t>
      </w:r>
      <w:r w:rsidR="002D456F" w:rsidRPr="002D456F">
        <w:rPr>
          <w:sz w:val="28"/>
        </w:rPr>
        <w:t xml:space="preserve"> </w:t>
      </w:r>
      <w:r w:rsidR="0082401C" w:rsidRPr="003F2928">
        <w:rPr>
          <w:color w:val="FF0000"/>
          <w:sz w:val="28"/>
        </w:rPr>
        <w:t xml:space="preserve">Изготовители кормов и кормовых добавок обязаны осуществлять процессы их производства таким образом, чтобы корма и кормовые добавки соответствовали требованиям настоящего технического регламента и технических регламентов Евразийского экономического союза, действие которых на них распространяется. </w:t>
      </w:r>
    </w:p>
    <w:p w:rsidR="0082401C" w:rsidRPr="003F2928" w:rsidRDefault="003F2928" w:rsidP="003F2928">
      <w:pPr>
        <w:tabs>
          <w:tab w:val="left" w:pos="361"/>
        </w:tabs>
        <w:jc w:val="both"/>
        <w:rPr>
          <w:color w:val="FF0000"/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 w:rsidR="0082401C" w:rsidRPr="003F2928">
        <w:rPr>
          <w:color w:val="FF0000"/>
          <w:sz w:val="28"/>
        </w:rPr>
        <w:t>Лица, уполномоченные изготовителем кормов и кормовых добавок</w:t>
      </w:r>
      <w:r w:rsidR="002D456F">
        <w:rPr>
          <w:color w:val="FF0000"/>
          <w:sz w:val="28"/>
        </w:rPr>
        <w:t xml:space="preserve"> </w:t>
      </w:r>
      <w:r w:rsidR="002D456F" w:rsidRPr="00B85EF2">
        <w:rPr>
          <w:color w:val="548DD4"/>
          <w:sz w:val="28"/>
        </w:rPr>
        <w:t>(импортеры, выполняющие функции иностранных производителей кормов и кормовых добавок)</w:t>
      </w:r>
      <w:r w:rsidR="0082401C" w:rsidRPr="003F2928">
        <w:rPr>
          <w:color w:val="FF0000"/>
          <w:sz w:val="28"/>
        </w:rPr>
        <w:t>, обязаны контролировать соответствие процессов их производства</w:t>
      </w:r>
      <w:r w:rsidR="002D456F">
        <w:rPr>
          <w:color w:val="FF0000"/>
          <w:sz w:val="28"/>
        </w:rPr>
        <w:t>,</w:t>
      </w:r>
      <w:r w:rsidR="002D456F" w:rsidRPr="002D456F">
        <w:t xml:space="preserve"> </w:t>
      </w:r>
      <w:r w:rsidR="002D456F" w:rsidRPr="00B85EF2">
        <w:rPr>
          <w:color w:val="548DD4"/>
          <w:sz w:val="28"/>
        </w:rPr>
        <w:t>хранения, перевозки и реализации</w:t>
      </w:r>
      <w:r w:rsidR="0082401C" w:rsidRPr="003F2928">
        <w:rPr>
          <w:color w:val="FF0000"/>
          <w:sz w:val="28"/>
        </w:rPr>
        <w:t>, а также кормов и кормовых добавок требованиям настоящего технического регламента и технических регламентов Евразийского экономического союза, действие которых на них распространяется.</w:t>
      </w:r>
    </w:p>
    <w:p w:rsidR="0082401C" w:rsidRPr="003F2928" w:rsidRDefault="0082401C" w:rsidP="003F292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28"/>
        </w:rPr>
      </w:pPr>
      <w:r w:rsidRPr="002747A3">
        <w:rPr>
          <w:color w:val="FF0000"/>
          <w:sz w:val="28"/>
        </w:rPr>
        <w:lastRenderedPageBreak/>
        <w:t>Продавцы</w:t>
      </w:r>
      <w:r w:rsidRPr="003F2928">
        <w:rPr>
          <w:color w:val="FF0000"/>
          <w:sz w:val="28"/>
        </w:rPr>
        <w:t xml:space="preserve"> кормов и кормовых добавок обязаны контролировать соответствие таких кормов и кормовых добавок требованиям настоящего технического регламента и технических регламентов Евразийского экономического союза, действие которых на них распространяется, а также состояние их упаковки и сроки их годности.</w:t>
      </w:r>
    </w:p>
    <w:p w:rsidR="00DC364B" w:rsidRDefault="009014AF" w:rsidP="0034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B31A6" w:rsidRPr="00A44DD4">
        <w:rPr>
          <w:sz w:val="28"/>
          <w:szCs w:val="28"/>
        </w:rPr>
        <w:t xml:space="preserve">. </w:t>
      </w:r>
      <w:r w:rsidR="00143F73">
        <w:rPr>
          <w:sz w:val="28"/>
          <w:szCs w:val="28"/>
        </w:rPr>
        <w:t>О</w:t>
      </w:r>
      <w:r w:rsidR="00DC364B" w:rsidRPr="00A44DD4">
        <w:rPr>
          <w:sz w:val="28"/>
          <w:szCs w:val="28"/>
        </w:rPr>
        <w:t>беспечени</w:t>
      </w:r>
      <w:r w:rsidR="00143F73">
        <w:rPr>
          <w:sz w:val="28"/>
          <w:szCs w:val="28"/>
        </w:rPr>
        <w:t>е</w:t>
      </w:r>
      <w:r w:rsidR="00DC364B" w:rsidRPr="00A44DD4">
        <w:rPr>
          <w:sz w:val="28"/>
          <w:szCs w:val="28"/>
        </w:rPr>
        <w:t xml:space="preserve"> безопасности в процессе производства кормов</w:t>
      </w:r>
      <w:r w:rsidR="00AF09D4" w:rsidRPr="00A44DD4">
        <w:rPr>
          <w:sz w:val="28"/>
          <w:szCs w:val="28"/>
        </w:rPr>
        <w:t xml:space="preserve"> </w:t>
      </w:r>
      <w:r w:rsidR="00DC364B" w:rsidRPr="00A44DD4">
        <w:rPr>
          <w:sz w:val="28"/>
          <w:szCs w:val="28"/>
        </w:rPr>
        <w:t xml:space="preserve">и кормовых добавок и проведения контроля осуществляется </w:t>
      </w:r>
      <w:r w:rsidR="001718DE" w:rsidRPr="009014AF">
        <w:rPr>
          <w:sz w:val="28"/>
          <w:szCs w:val="28"/>
        </w:rPr>
        <w:t>производителем</w:t>
      </w:r>
      <w:r w:rsidR="001718DE" w:rsidRPr="00A44DD4">
        <w:rPr>
          <w:sz w:val="28"/>
          <w:szCs w:val="28"/>
        </w:rPr>
        <w:t xml:space="preserve"> </w:t>
      </w:r>
      <w:r w:rsidR="00DC364B" w:rsidRPr="00A44DD4">
        <w:rPr>
          <w:sz w:val="28"/>
          <w:szCs w:val="28"/>
        </w:rPr>
        <w:t>самостоятельно</w:t>
      </w:r>
      <w:r w:rsidR="00ED221E" w:rsidRPr="00A44DD4">
        <w:rPr>
          <w:sz w:val="28"/>
          <w:szCs w:val="28"/>
        </w:rPr>
        <w:t xml:space="preserve"> </w:t>
      </w:r>
      <w:r w:rsidR="00DC364B" w:rsidRPr="00A44DD4">
        <w:rPr>
          <w:sz w:val="28"/>
          <w:szCs w:val="28"/>
        </w:rPr>
        <w:t xml:space="preserve">и (или) с участием третьей стороны. </w:t>
      </w:r>
    </w:p>
    <w:p w:rsidR="00DC364B" w:rsidRPr="0082401C" w:rsidRDefault="009014AF" w:rsidP="00343E31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30</w:t>
      </w:r>
      <w:r w:rsidR="00FB31A6" w:rsidRPr="00A44DD4">
        <w:rPr>
          <w:sz w:val="28"/>
          <w:szCs w:val="28"/>
        </w:rPr>
        <w:t xml:space="preserve">. </w:t>
      </w:r>
      <w:r w:rsidR="00DC364B" w:rsidRPr="00A44DD4">
        <w:rPr>
          <w:sz w:val="28"/>
          <w:szCs w:val="28"/>
        </w:rPr>
        <w:t xml:space="preserve">Документы, подтверждающие безопасность </w:t>
      </w:r>
      <w:r w:rsidR="00414F16">
        <w:rPr>
          <w:sz w:val="28"/>
          <w:szCs w:val="28"/>
        </w:rPr>
        <w:t>кормов и кормовых добав</w:t>
      </w:r>
      <w:r w:rsidR="00520228">
        <w:rPr>
          <w:sz w:val="28"/>
          <w:szCs w:val="28"/>
        </w:rPr>
        <w:t xml:space="preserve">ок </w:t>
      </w:r>
      <w:r w:rsidR="00DC364B" w:rsidRPr="0082401C">
        <w:rPr>
          <w:strike/>
          <w:color w:val="FF0000"/>
          <w:sz w:val="28"/>
          <w:szCs w:val="28"/>
        </w:rPr>
        <w:t>животного происхождения</w:t>
      </w:r>
      <w:r w:rsidR="00DC364B" w:rsidRPr="00A44DD4">
        <w:rPr>
          <w:sz w:val="28"/>
          <w:szCs w:val="28"/>
        </w:rPr>
        <w:t>, подлежат хранению в течение трех лет со дня их выдачи</w:t>
      </w:r>
      <w:r w:rsidR="00124EBF" w:rsidRPr="0082401C">
        <w:rPr>
          <w:color w:val="FF0000"/>
          <w:sz w:val="28"/>
          <w:szCs w:val="28"/>
        </w:rPr>
        <w:t>.</w:t>
      </w:r>
      <w:r w:rsidR="0082401C" w:rsidRPr="0082401C">
        <w:rPr>
          <w:color w:val="FF0000"/>
          <w:sz w:val="28"/>
          <w:szCs w:val="28"/>
        </w:rPr>
        <w:t xml:space="preserve"> </w:t>
      </w:r>
    </w:p>
    <w:p w:rsidR="00A117A0" w:rsidRPr="00A44DD4" w:rsidRDefault="009014AF" w:rsidP="0034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B31A6" w:rsidRPr="00A44DD4">
        <w:rPr>
          <w:sz w:val="28"/>
          <w:szCs w:val="28"/>
        </w:rPr>
        <w:t xml:space="preserve">. </w:t>
      </w:r>
      <w:r w:rsidR="00A117A0" w:rsidRPr="00A44DD4">
        <w:rPr>
          <w:sz w:val="28"/>
          <w:szCs w:val="28"/>
        </w:rPr>
        <w:t>Планировка производственных помещений, их конструкция, размещение</w:t>
      </w:r>
      <w:r w:rsidR="00ED221E"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>и размер должны обеспечивать:</w:t>
      </w:r>
    </w:p>
    <w:p w:rsidR="00A117A0" w:rsidRPr="00A44DD4" w:rsidRDefault="00FB31A6" w:rsidP="00343E31">
      <w:pPr>
        <w:ind w:firstLine="709"/>
        <w:jc w:val="both"/>
        <w:rPr>
          <w:strike/>
          <w:sz w:val="28"/>
          <w:szCs w:val="28"/>
        </w:rPr>
      </w:pPr>
      <w:r w:rsidRPr="00A44DD4">
        <w:rPr>
          <w:sz w:val="28"/>
          <w:szCs w:val="28"/>
        </w:rPr>
        <w:t>1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 xml:space="preserve">возможность осуществления поточности технологических процессов, исключающей встречные </w:t>
      </w:r>
      <w:r w:rsidR="00627FD9">
        <w:rPr>
          <w:sz w:val="28"/>
          <w:szCs w:val="28"/>
        </w:rPr>
        <w:t xml:space="preserve">или перекрестные потоки сырья, </w:t>
      </w:r>
      <w:r w:rsidR="00A117A0" w:rsidRPr="00A44DD4">
        <w:rPr>
          <w:sz w:val="28"/>
          <w:szCs w:val="28"/>
        </w:rPr>
        <w:t>готовой</w:t>
      </w:r>
      <w:r w:rsidR="0011210B"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>продукции</w:t>
      </w:r>
      <w:r w:rsidR="00627FD9">
        <w:rPr>
          <w:sz w:val="28"/>
          <w:szCs w:val="28"/>
        </w:rPr>
        <w:t xml:space="preserve"> и </w:t>
      </w:r>
      <w:r w:rsidR="00627FD9" w:rsidRPr="009014AF">
        <w:rPr>
          <w:sz w:val="28"/>
          <w:szCs w:val="28"/>
        </w:rPr>
        <w:t>отходов</w:t>
      </w:r>
      <w:r w:rsidR="00A117A0" w:rsidRPr="00A44DD4">
        <w:rPr>
          <w:sz w:val="28"/>
          <w:szCs w:val="28"/>
        </w:rPr>
        <w:t>, загрязненного и чистого инвентаря;</w:t>
      </w:r>
    </w:p>
    <w:p w:rsidR="00A117A0" w:rsidRPr="00A44DD4" w:rsidRDefault="00FB31A6" w:rsidP="00343E31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2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>предупреждение или минимизацию загрязнения воздуха, используемого в процессе производства кормов и кормовых добавок;</w:t>
      </w:r>
    </w:p>
    <w:p w:rsidR="00A117A0" w:rsidRPr="00A44DD4" w:rsidRDefault="00FB31A6" w:rsidP="00343E31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3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>защиту от проникновения в производственные помещения жи</w:t>
      </w:r>
      <w:r w:rsidR="00627FD9">
        <w:rPr>
          <w:sz w:val="28"/>
          <w:szCs w:val="28"/>
        </w:rPr>
        <w:t xml:space="preserve">вотных, в том числе грызунов, </w:t>
      </w:r>
      <w:r w:rsidR="00A117A0" w:rsidRPr="00A44DD4">
        <w:rPr>
          <w:sz w:val="28"/>
          <w:szCs w:val="28"/>
        </w:rPr>
        <w:t>насекомых</w:t>
      </w:r>
      <w:r w:rsidR="00627FD9">
        <w:rPr>
          <w:sz w:val="28"/>
          <w:szCs w:val="28"/>
        </w:rPr>
        <w:t xml:space="preserve"> и </w:t>
      </w:r>
      <w:r w:rsidR="00627FD9" w:rsidRPr="009014AF">
        <w:rPr>
          <w:sz w:val="28"/>
          <w:szCs w:val="28"/>
        </w:rPr>
        <w:t>синантропных птиц</w:t>
      </w:r>
      <w:r w:rsidR="00A117A0" w:rsidRPr="00A44DD4">
        <w:rPr>
          <w:sz w:val="28"/>
          <w:szCs w:val="28"/>
        </w:rPr>
        <w:t>;</w:t>
      </w:r>
    </w:p>
    <w:p w:rsidR="00A117A0" w:rsidRPr="00A44DD4" w:rsidRDefault="008E7798" w:rsidP="00343E31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4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 xml:space="preserve">возможность осуществления необходимого технического обслуживания и текущего ремонта технологического оборудования, уборки, мойки, дезинфекции, </w:t>
      </w:r>
      <w:r w:rsidR="00A117A0" w:rsidRPr="00A44DD4">
        <w:rPr>
          <w:bCs/>
          <w:sz w:val="28"/>
          <w:szCs w:val="28"/>
        </w:rPr>
        <w:t>дезинсекции и дератизации производственных помещений</w:t>
      </w:r>
      <w:r w:rsidR="00A117A0" w:rsidRPr="00A44DD4">
        <w:rPr>
          <w:sz w:val="28"/>
          <w:szCs w:val="28"/>
        </w:rPr>
        <w:t>;</w:t>
      </w:r>
    </w:p>
    <w:p w:rsidR="00A117A0" w:rsidRPr="00A44DD4" w:rsidRDefault="008E7798" w:rsidP="00343E31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5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>необходимое пространство для осуществления технологических операций;</w:t>
      </w:r>
    </w:p>
    <w:p w:rsidR="00A117A0" w:rsidRPr="00A44DD4" w:rsidRDefault="008E7798" w:rsidP="00343E31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6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 </w:t>
      </w:r>
      <w:r w:rsidR="00A117A0" w:rsidRPr="00A44DD4">
        <w:rPr>
          <w:sz w:val="28"/>
          <w:szCs w:val="28"/>
        </w:rPr>
        <w:t xml:space="preserve">защиту от скопления грязи, осыпания частиц в производимую  продукцию, образования конденсата, плесени на поверхностях </w:t>
      </w:r>
      <w:r w:rsidR="002A1C76" w:rsidRPr="00A44DD4">
        <w:rPr>
          <w:sz w:val="28"/>
          <w:szCs w:val="28"/>
        </w:rPr>
        <w:t xml:space="preserve">стен, полов и потолков </w:t>
      </w:r>
      <w:r w:rsidR="00A117A0" w:rsidRPr="00A44DD4">
        <w:rPr>
          <w:sz w:val="28"/>
          <w:szCs w:val="28"/>
        </w:rPr>
        <w:t>производственных помещений;</w:t>
      </w:r>
    </w:p>
    <w:p w:rsidR="00A117A0" w:rsidRPr="00A44DD4" w:rsidRDefault="008E7798" w:rsidP="00343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7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A117A0" w:rsidRPr="00A44DD4">
        <w:rPr>
          <w:sz w:val="28"/>
          <w:szCs w:val="28"/>
        </w:rPr>
        <w:t xml:space="preserve">условия для хранения  </w:t>
      </w:r>
      <w:r w:rsidR="005C6A3F" w:rsidRPr="00A44DD4">
        <w:rPr>
          <w:sz w:val="28"/>
          <w:szCs w:val="28"/>
        </w:rPr>
        <w:t>кормов</w:t>
      </w:r>
      <w:r w:rsidR="008F15DB" w:rsidRPr="00A44DD4">
        <w:rPr>
          <w:sz w:val="28"/>
          <w:szCs w:val="28"/>
        </w:rPr>
        <w:t xml:space="preserve"> и кормовых добавок</w:t>
      </w:r>
      <w:r w:rsidR="00A117A0" w:rsidRPr="00A44DD4">
        <w:rPr>
          <w:sz w:val="28"/>
          <w:szCs w:val="28"/>
        </w:rPr>
        <w:t>.</w:t>
      </w:r>
      <w:r w:rsidR="005C6A3F" w:rsidRPr="00A44DD4">
        <w:rPr>
          <w:i/>
        </w:rPr>
        <w:t xml:space="preserve"> </w:t>
      </w:r>
    </w:p>
    <w:p w:rsidR="002310A2" w:rsidRPr="00A44DD4" w:rsidRDefault="009014AF" w:rsidP="00343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E7798" w:rsidRPr="00A44DD4">
        <w:rPr>
          <w:sz w:val="28"/>
          <w:szCs w:val="28"/>
        </w:rPr>
        <w:t xml:space="preserve">. </w:t>
      </w:r>
      <w:r w:rsidR="002310A2" w:rsidRPr="00A44DD4">
        <w:rPr>
          <w:sz w:val="28"/>
          <w:szCs w:val="28"/>
        </w:rPr>
        <w:t>Приготовление производственных заквасок и (или)</w:t>
      </w:r>
      <w:r w:rsidR="0032306C">
        <w:rPr>
          <w:sz w:val="28"/>
          <w:szCs w:val="28"/>
        </w:rPr>
        <w:t xml:space="preserve"> </w:t>
      </w:r>
      <w:r w:rsidR="0032306C" w:rsidRPr="0032306C">
        <w:rPr>
          <w:color w:val="00B0F0"/>
          <w:sz w:val="28"/>
          <w:szCs w:val="28"/>
        </w:rPr>
        <w:t>препаратов</w:t>
      </w:r>
      <w:r w:rsidR="002310A2" w:rsidRPr="0032306C">
        <w:rPr>
          <w:color w:val="00B0F0"/>
          <w:sz w:val="28"/>
          <w:szCs w:val="28"/>
        </w:rPr>
        <w:t xml:space="preserve"> </w:t>
      </w:r>
      <w:proofErr w:type="spellStart"/>
      <w:r w:rsidR="002310A2" w:rsidRPr="009014AF">
        <w:rPr>
          <w:sz w:val="28"/>
          <w:szCs w:val="28"/>
        </w:rPr>
        <w:t>п</w:t>
      </w:r>
      <w:r w:rsidR="002310A2" w:rsidRPr="00A44DD4">
        <w:rPr>
          <w:sz w:val="28"/>
          <w:szCs w:val="28"/>
        </w:rPr>
        <w:t>робиотических</w:t>
      </w:r>
      <w:proofErr w:type="spellEnd"/>
      <w:r w:rsidR="002078C2" w:rsidRPr="00A44DD4">
        <w:rPr>
          <w:sz w:val="28"/>
          <w:szCs w:val="28"/>
        </w:rPr>
        <w:t xml:space="preserve"> микроорганизмов осуществляется</w:t>
      </w:r>
      <w:r w:rsidR="002310A2" w:rsidRPr="00A44DD4">
        <w:rPr>
          <w:sz w:val="28"/>
          <w:szCs w:val="28"/>
        </w:rPr>
        <w:t xml:space="preserve"> в специальном производственном помещении, которое должно соответствовать следующим требованиям:</w:t>
      </w:r>
    </w:p>
    <w:p w:rsidR="002310A2" w:rsidRPr="00A44DD4" w:rsidRDefault="008E7798" w:rsidP="00343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1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8559E8" w:rsidRPr="00A44DD4">
        <w:rPr>
          <w:sz w:val="28"/>
          <w:szCs w:val="28"/>
        </w:rPr>
        <w:t xml:space="preserve">При размещении в основном производственном здании производственных помещений, в которых используются производственные закваски и (или) </w:t>
      </w:r>
      <w:proofErr w:type="spellStart"/>
      <w:r w:rsidR="008559E8" w:rsidRPr="00A44DD4">
        <w:rPr>
          <w:sz w:val="28"/>
          <w:szCs w:val="28"/>
        </w:rPr>
        <w:t>пробиотические</w:t>
      </w:r>
      <w:proofErr w:type="spellEnd"/>
      <w:r w:rsidR="008559E8" w:rsidRPr="00A44DD4">
        <w:rPr>
          <w:sz w:val="28"/>
          <w:szCs w:val="28"/>
        </w:rPr>
        <w:t xml:space="preserve"> микроорганизмы, основное производственное здание должно быть изолировано от них</w:t>
      </w:r>
      <w:r w:rsidR="002310A2" w:rsidRPr="00A44DD4">
        <w:rPr>
          <w:sz w:val="28"/>
          <w:szCs w:val="28"/>
        </w:rPr>
        <w:t>;</w:t>
      </w:r>
    </w:p>
    <w:p w:rsidR="002310A2" w:rsidRPr="00EE14BA" w:rsidRDefault="008E7798" w:rsidP="00343E31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E14BA">
        <w:rPr>
          <w:strike/>
          <w:sz w:val="28"/>
          <w:szCs w:val="28"/>
        </w:rPr>
        <w:t>2</w:t>
      </w:r>
      <w:r w:rsidR="00414F16" w:rsidRPr="00EE14BA">
        <w:rPr>
          <w:strike/>
          <w:sz w:val="28"/>
          <w:szCs w:val="28"/>
        </w:rPr>
        <w:t>)</w:t>
      </w:r>
      <w:r w:rsidRPr="00EE14BA">
        <w:rPr>
          <w:strike/>
          <w:sz w:val="28"/>
          <w:szCs w:val="28"/>
        </w:rPr>
        <w:t xml:space="preserve"> </w:t>
      </w:r>
      <w:r w:rsidR="002310A2" w:rsidRPr="00EE14BA">
        <w:rPr>
          <w:strike/>
          <w:sz w:val="28"/>
          <w:szCs w:val="28"/>
        </w:rPr>
        <w:t xml:space="preserve">наличие </w:t>
      </w:r>
      <w:r w:rsidR="002310A2" w:rsidRPr="00EE14BA">
        <w:rPr>
          <w:strike/>
          <w:color w:val="FF0000"/>
          <w:sz w:val="28"/>
          <w:szCs w:val="28"/>
        </w:rPr>
        <w:t>нескольких</w:t>
      </w:r>
      <w:r w:rsidR="002310A2" w:rsidRPr="00EE14BA">
        <w:rPr>
          <w:strike/>
          <w:sz w:val="28"/>
          <w:szCs w:val="28"/>
        </w:rPr>
        <w:t xml:space="preserve"> производственных помещений, в которых создаются и поддерживаются условия для защиты заквасок и (или) </w:t>
      </w:r>
      <w:proofErr w:type="spellStart"/>
      <w:r w:rsidR="002310A2" w:rsidRPr="00EE14BA">
        <w:rPr>
          <w:strike/>
          <w:sz w:val="28"/>
          <w:szCs w:val="28"/>
        </w:rPr>
        <w:t>пробиотических</w:t>
      </w:r>
      <w:proofErr w:type="spellEnd"/>
      <w:r w:rsidR="002310A2" w:rsidRPr="00EE14BA">
        <w:rPr>
          <w:strike/>
          <w:sz w:val="28"/>
          <w:szCs w:val="28"/>
        </w:rPr>
        <w:t xml:space="preserve"> микроорганизмов от загрязнения нежелательными микроорганизмами, бактериофагами и подобными посторонними агентами;</w:t>
      </w:r>
    </w:p>
    <w:p w:rsidR="006A467A" w:rsidRPr="002D456F" w:rsidRDefault="002D456F" w:rsidP="00343E31">
      <w:pPr>
        <w:autoSpaceDE w:val="0"/>
        <w:autoSpaceDN w:val="0"/>
        <w:adjustRightInd w:val="0"/>
        <w:ind w:firstLine="709"/>
        <w:jc w:val="both"/>
        <w:rPr>
          <w:color w:val="FF0000"/>
          <w:sz w:val="32"/>
          <w:szCs w:val="28"/>
        </w:rPr>
      </w:pPr>
      <w:r>
        <w:rPr>
          <w:color w:val="FF0000"/>
          <w:sz w:val="28"/>
        </w:rPr>
        <w:t xml:space="preserve">2) </w:t>
      </w:r>
      <w:r w:rsidR="006A467A" w:rsidRPr="002D456F">
        <w:rPr>
          <w:color w:val="FF0000"/>
          <w:sz w:val="28"/>
        </w:rPr>
        <w:t xml:space="preserve">количество производственных помещений должно быть достаточным для поддержания условий для защиты заквасок и (или) </w:t>
      </w:r>
      <w:proofErr w:type="spellStart"/>
      <w:r w:rsidR="006A467A" w:rsidRPr="002D456F">
        <w:rPr>
          <w:color w:val="FF0000"/>
          <w:sz w:val="28"/>
        </w:rPr>
        <w:lastRenderedPageBreak/>
        <w:t>пробиотических</w:t>
      </w:r>
      <w:proofErr w:type="spellEnd"/>
      <w:r w:rsidR="006A467A" w:rsidRPr="002D456F">
        <w:rPr>
          <w:color w:val="FF0000"/>
          <w:sz w:val="28"/>
        </w:rPr>
        <w:t xml:space="preserve"> микроорганизмов от загрязнения нежелательными микроорганизмами, бактериофагами и подобными посторонними агентами».</w:t>
      </w:r>
    </w:p>
    <w:p w:rsidR="002310A2" w:rsidRPr="00A44DD4" w:rsidRDefault="008E7798" w:rsidP="00343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3</w:t>
      </w:r>
      <w:r w:rsidR="00414F16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2310A2" w:rsidRPr="00A44DD4">
        <w:rPr>
          <w:sz w:val="28"/>
          <w:szCs w:val="28"/>
        </w:rPr>
        <w:t>наличие соответствующих и достаточных средств естественной и механической вентиляции, конструкция и исполнение доступ</w:t>
      </w:r>
      <w:r w:rsidR="001C5C8C" w:rsidRPr="00A44DD4">
        <w:rPr>
          <w:sz w:val="28"/>
          <w:szCs w:val="28"/>
        </w:rPr>
        <w:t>а</w:t>
      </w:r>
      <w:r w:rsidR="002310A2" w:rsidRPr="00A44DD4">
        <w:rPr>
          <w:sz w:val="28"/>
          <w:szCs w:val="28"/>
        </w:rPr>
        <w:t xml:space="preserve"> к фильтрам и другим частям указанных систем, требующим чистки или замены.</w:t>
      </w:r>
    </w:p>
    <w:p w:rsidR="00537948" w:rsidRPr="00537948" w:rsidRDefault="009014AF" w:rsidP="00537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1414B">
        <w:rPr>
          <w:sz w:val="28"/>
          <w:szCs w:val="28"/>
        </w:rPr>
        <w:t>.</w:t>
      </w:r>
      <w:r w:rsidR="00537948">
        <w:rPr>
          <w:sz w:val="28"/>
          <w:szCs w:val="28"/>
        </w:rPr>
        <w:t xml:space="preserve"> </w:t>
      </w:r>
      <w:r w:rsidR="00537948" w:rsidRPr="00537948">
        <w:rPr>
          <w:sz w:val="28"/>
          <w:szCs w:val="28"/>
        </w:rPr>
        <w:t xml:space="preserve">В процессе производства </w:t>
      </w:r>
      <w:r w:rsidR="00537948">
        <w:rPr>
          <w:sz w:val="28"/>
          <w:szCs w:val="28"/>
        </w:rPr>
        <w:t>кормов и кормовых добавок</w:t>
      </w:r>
      <w:r w:rsidR="00537948" w:rsidRPr="00537948">
        <w:rPr>
          <w:sz w:val="28"/>
          <w:szCs w:val="28"/>
        </w:rPr>
        <w:t xml:space="preserve"> должны использоваться технологическое оборудование и инвентарь, </w:t>
      </w:r>
      <w:r w:rsidR="00537948">
        <w:rPr>
          <w:sz w:val="28"/>
          <w:szCs w:val="28"/>
        </w:rPr>
        <w:t>которые</w:t>
      </w:r>
      <w:r w:rsidR="00537948" w:rsidRPr="00537948">
        <w:rPr>
          <w:sz w:val="28"/>
          <w:szCs w:val="28"/>
        </w:rPr>
        <w:t>:</w:t>
      </w:r>
    </w:p>
    <w:p w:rsidR="00537948" w:rsidRPr="00A44DD4" w:rsidRDefault="00537948" w:rsidP="00537948">
      <w:pPr>
        <w:ind w:firstLine="709"/>
        <w:jc w:val="both"/>
        <w:rPr>
          <w:sz w:val="28"/>
          <w:szCs w:val="28"/>
        </w:rPr>
      </w:pPr>
      <w:r w:rsidRPr="00537948">
        <w:rPr>
          <w:sz w:val="28"/>
          <w:szCs w:val="28"/>
        </w:rPr>
        <w:t xml:space="preserve">1) </w:t>
      </w:r>
      <w:r w:rsidRPr="00A44DD4">
        <w:rPr>
          <w:sz w:val="28"/>
          <w:szCs w:val="28"/>
        </w:rPr>
        <w:t>имеют конструктивные и эксплуатационные характеристики, обеспечивающие производство кормов и кормовых добавок, соответствующих требованиям настоящего технического регламента;</w:t>
      </w:r>
    </w:p>
    <w:p w:rsidR="00537948" w:rsidRPr="00537948" w:rsidRDefault="00537948" w:rsidP="00537948">
      <w:pPr>
        <w:ind w:firstLine="709"/>
        <w:jc w:val="both"/>
        <w:rPr>
          <w:sz w:val="28"/>
          <w:szCs w:val="28"/>
        </w:rPr>
      </w:pPr>
      <w:r w:rsidRPr="00537948">
        <w:rPr>
          <w:sz w:val="28"/>
          <w:szCs w:val="28"/>
        </w:rPr>
        <w:t>2) дают возможность производить их мойку и (или) очищение и дезинфекцию</w:t>
      </w:r>
      <w:r w:rsidR="00CD0AA4" w:rsidRPr="00CD0AA4">
        <w:t xml:space="preserve"> </w:t>
      </w:r>
      <w:r w:rsidR="00CD0AA4" w:rsidRPr="002D456F">
        <w:rPr>
          <w:color w:val="00B050"/>
          <w:sz w:val="28"/>
          <w:szCs w:val="28"/>
        </w:rPr>
        <w:t>позволяют обеспечить их очистку и дезинфекцию (МЖ)</w:t>
      </w:r>
      <w:r w:rsidRPr="002D456F">
        <w:rPr>
          <w:sz w:val="28"/>
          <w:szCs w:val="28"/>
        </w:rPr>
        <w:t>;</w:t>
      </w:r>
    </w:p>
    <w:p w:rsidR="002310A2" w:rsidRPr="00A44DD4" w:rsidRDefault="002310A2" w:rsidP="00343E31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>Технологическое оборудование, если это необходимо для достижения целей настоящего технического регламента, должно быть оснащено соответствующими контрольными приборами.</w:t>
      </w:r>
    </w:p>
    <w:p w:rsidR="006A467A" w:rsidRDefault="002310A2" w:rsidP="00343E31">
      <w:pPr>
        <w:pStyle w:val="a3"/>
        <w:spacing w:before="0" w:beforeAutospacing="0" w:after="0" w:afterAutospacing="0"/>
        <w:ind w:firstLine="709"/>
        <w:jc w:val="both"/>
      </w:pPr>
      <w:r w:rsidRPr="00A44DD4">
        <w:rPr>
          <w:sz w:val="28"/>
          <w:szCs w:val="28"/>
        </w:rPr>
        <w:t xml:space="preserve">Рабочие поверхности технологического оборудования и инвентаря, контактирующие с </w:t>
      </w:r>
      <w:r w:rsidR="00B5294B" w:rsidRPr="00A44DD4">
        <w:rPr>
          <w:sz w:val="28"/>
          <w:szCs w:val="28"/>
        </w:rPr>
        <w:t>кормами и кормовыми добавками</w:t>
      </w:r>
      <w:r w:rsidRPr="00A44DD4">
        <w:rPr>
          <w:sz w:val="28"/>
          <w:szCs w:val="28"/>
        </w:rPr>
        <w:t>, должны быть выполненными из неабсорбирующих материалов.</w:t>
      </w:r>
      <w:r w:rsidR="006A467A" w:rsidRPr="006A467A">
        <w:t xml:space="preserve"> </w:t>
      </w:r>
    </w:p>
    <w:p w:rsidR="00CD0AA4" w:rsidRDefault="00CD0AA4" w:rsidP="00CD0AA4">
      <w:pPr>
        <w:pStyle w:val="a3"/>
        <w:spacing w:before="0" w:beforeAutospacing="0" w:after="0" w:afterAutospacing="0"/>
        <w:ind w:firstLine="709"/>
        <w:jc w:val="both"/>
        <w:rPr>
          <w:color w:val="00B050"/>
          <w:sz w:val="28"/>
        </w:rPr>
      </w:pPr>
      <w:r w:rsidRPr="002D456F">
        <w:rPr>
          <w:color w:val="00B050"/>
          <w:sz w:val="28"/>
        </w:rPr>
        <w:t>«Рабочие поверхности технологического оборудования и инвентаря, контактирующие с кормами и кормовыми добавками, должны подвергаться очистке и дезинфекции (МЖ)</w:t>
      </w:r>
    </w:p>
    <w:p w:rsidR="00257AE9" w:rsidRPr="002D456F" w:rsidRDefault="00257AE9" w:rsidP="00CD0AA4">
      <w:pPr>
        <w:pStyle w:val="a3"/>
        <w:spacing w:before="0" w:beforeAutospacing="0" w:after="0" w:afterAutospacing="0"/>
        <w:ind w:firstLine="709"/>
        <w:jc w:val="both"/>
        <w:rPr>
          <w:color w:val="00B050"/>
          <w:sz w:val="28"/>
        </w:rPr>
      </w:pPr>
      <w:r w:rsidRPr="00257AE9">
        <w:rPr>
          <w:sz w:val="28"/>
        </w:rPr>
        <w:t>При эксплуатации оборудования</w:t>
      </w:r>
      <w:r>
        <w:rPr>
          <w:sz w:val="28"/>
        </w:rPr>
        <w:t xml:space="preserve">, которое  </w:t>
      </w:r>
      <w:proofErr w:type="gramStart"/>
      <w:r>
        <w:rPr>
          <w:sz w:val="28"/>
        </w:rPr>
        <w:t xml:space="preserve">используется для </w:t>
      </w:r>
      <w:r w:rsidRPr="00257AE9">
        <w:rPr>
          <w:sz w:val="28"/>
        </w:rPr>
        <w:t xml:space="preserve"> производств</w:t>
      </w:r>
      <w:r>
        <w:rPr>
          <w:sz w:val="28"/>
        </w:rPr>
        <w:t>а</w:t>
      </w:r>
      <w:r w:rsidRPr="00257AE9">
        <w:rPr>
          <w:sz w:val="28"/>
        </w:rPr>
        <w:t xml:space="preserve"> кормов и кормовых добавок не должны</w:t>
      </w:r>
      <w:proofErr w:type="gramEnd"/>
      <w:r w:rsidRPr="00257AE9">
        <w:rPr>
          <w:sz w:val="28"/>
        </w:rPr>
        <w:t xml:space="preserve"> попадать в корм и кормовые добавки посторонние вещества</w:t>
      </w:r>
      <w:r>
        <w:rPr>
          <w:sz w:val="28"/>
        </w:rPr>
        <w:t xml:space="preserve"> или предметы</w:t>
      </w:r>
      <w:r>
        <w:rPr>
          <w:color w:val="00B050"/>
          <w:sz w:val="28"/>
        </w:rPr>
        <w:t>.</w:t>
      </w:r>
    </w:p>
    <w:p w:rsidR="002310A2" w:rsidRPr="00A44DD4" w:rsidRDefault="009014AF" w:rsidP="0034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E7798" w:rsidRPr="00A44DD4">
        <w:rPr>
          <w:sz w:val="28"/>
          <w:szCs w:val="28"/>
        </w:rPr>
        <w:t xml:space="preserve">. </w:t>
      </w:r>
      <w:r w:rsidR="002310A2" w:rsidRPr="00A44DD4">
        <w:rPr>
          <w:sz w:val="28"/>
          <w:szCs w:val="28"/>
        </w:rPr>
        <w:t>При хранении кормов и кормовых добавок должны соблюдаться условия хранения и срок</w:t>
      </w:r>
      <w:r w:rsidR="000B79EB" w:rsidRPr="00A44DD4">
        <w:rPr>
          <w:sz w:val="28"/>
          <w:szCs w:val="28"/>
        </w:rPr>
        <w:t>и</w:t>
      </w:r>
      <w:r w:rsidR="002310A2" w:rsidRPr="00A44DD4">
        <w:rPr>
          <w:sz w:val="28"/>
          <w:szCs w:val="28"/>
        </w:rPr>
        <w:t xml:space="preserve"> годности, установленные </w:t>
      </w:r>
      <w:r w:rsidR="001718DE" w:rsidRPr="009014AF">
        <w:rPr>
          <w:sz w:val="28"/>
          <w:szCs w:val="28"/>
        </w:rPr>
        <w:t>производителем</w:t>
      </w:r>
      <w:r w:rsidR="002310A2" w:rsidRPr="00A44DD4">
        <w:rPr>
          <w:sz w:val="28"/>
          <w:szCs w:val="28"/>
        </w:rPr>
        <w:t xml:space="preserve">. </w:t>
      </w:r>
    </w:p>
    <w:p w:rsidR="00211302" w:rsidRPr="00E24711" w:rsidRDefault="009014AF" w:rsidP="00E24711">
      <w:pPr>
        <w:ind w:firstLine="709"/>
        <w:jc w:val="both"/>
      </w:pPr>
      <w:r>
        <w:rPr>
          <w:sz w:val="28"/>
          <w:szCs w:val="28"/>
        </w:rPr>
        <w:t>35</w:t>
      </w:r>
      <w:r w:rsidR="00452793" w:rsidRPr="00A44DD4">
        <w:rPr>
          <w:sz w:val="28"/>
          <w:szCs w:val="28"/>
        </w:rPr>
        <w:t xml:space="preserve">. </w:t>
      </w:r>
      <w:r w:rsidR="002310A2" w:rsidRPr="00E24711">
        <w:rPr>
          <w:sz w:val="28"/>
          <w:szCs w:val="28"/>
        </w:rPr>
        <w:t>Не допускается совместное хранение</w:t>
      </w:r>
      <w:r w:rsidR="00211302" w:rsidRPr="00E24711">
        <w:rPr>
          <w:sz w:val="28"/>
          <w:szCs w:val="28"/>
        </w:rPr>
        <w:t xml:space="preserve"> </w:t>
      </w:r>
      <w:r w:rsidR="002310A2" w:rsidRPr="00E24711">
        <w:rPr>
          <w:sz w:val="28"/>
          <w:szCs w:val="28"/>
        </w:rPr>
        <w:t>неупакованных кормов и кормовых добавок</w:t>
      </w:r>
      <w:r w:rsidR="000B5673" w:rsidRPr="00E24711">
        <w:rPr>
          <w:sz w:val="28"/>
          <w:szCs w:val="28"/>
        </w:rPr>
        <w:t xml:space="preserve"> с другими видами продукции</w:t>
      </w:r>
      <w:r w:rsidR="002310A2" w:rsidRPr="00E24711">
        <w:rPr>
          <w:sz w:val="28"/>
          <w:szCs w:val="28"/>
        </w:rPr>
        <w:t xml:space="preserve"> за исключением помещенных в закрытые емкости</w:t>
      </w:r>
      <w:r w:rsidR="002310A2" w:rsidRPr="00E24711">
        <w:t>.</w:t>
      </w:r>
      <w:r w:rsidR="00211302" w:rsidRPr="00E24711">
        <w:t xml:space="preserve"> </w:t>
      </w:r>
    </w:p>
    <w:p w:rsidR="00921159" w:rsidRDefault="009014AF" w:rsidP="0006465F">
      <w:pPr>
        <w:pStyle w:val="38"/>
        <w:shd w:val="clear" w:color="auto" w:fill="auto"/>
        <w:spacing w:before="0" w:line="324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36</w:t>
      </w:r>
      <w:r w:rsidR="00452793" w:rsidRPr="00A44DD4">
        <w:rPr>
          <w:sz w:val="28"/>
          <w:szCs w:val="28"/>
        </w:rPr>
        <w:t xml:space="preserve">. </w:t>
      </w:r>
      <w:r w:rsidR="002F7D45" w:rsidRPr="00A44DD4">
        <w:rPr>
          <w:sz w:val="28"/>
          <w:szCs w:val="28"/>
        </w:rPr>
        <w:t>Д</w:t>
      </w:r>
      <w:r w:rsidR="001F540C" w:rsidRPr="00A44DD4">
        <w:rPr>
          <w:sz w:val="28"/>
          <w:szCs w:val="28"/>
        </w:rPr>
        <w:t>опускается</w:t>
      </w:r>
      <w:r w:rsidR="000B5673" w:rsidRPr="00A44DD4">
        <w:rPr>
          <w:sz w:val="28"/>
          <w:szCs w:val="28"/>
        </w:rPr>
        <w:t xml:space="preserve"> </w:t>
      </w:r>
      <w:r w:rsidR="001F540C" w:rsidRPr="00A44DD4">
        <w:rPr>
          <w:sz w:val="28"/>
          <w:szCs w:val="28"/>
        </w:rPr>
        <w:t xml:space="preserve">хранение, </w:t>
      </w:r>
      <w:r w:rsidR="00211302" w:rsidRPr="00A44DD4">
        <w:rPr>
          <w:sz w:val="28"/>
          <w:szCs w:val="28"/>
        </w:rPr>
        <w:t>перевозка</w:t>
      </w:r>
      <w:r w:rsidR="001F540C" w:rsidRPr="00A44DD4">
        <w:rPr>
          <w:sz w:val="28"/>
          <w:szCs w:val="28"/>
        </w:rPr>
        <w:t xml:space="preserve"> и реализация</w:t>
      </w:r>
      <w:r w:rsidR="007F2527" w:rsidRPr="00A44DD4">
        <w:rPr>
          <w:sz w:val="28"/>
          <w:szCs w:val="28"/>
        </w:rPr>
        <w:t xml:space="preserve"> </w:t>
      </w:r>
      <w:r w:rsidR="00211302" w:rsidRPr="00A44DD4">
        <w:rPr>
          <w:sz w:val="28"/>
          <w:szCs w:val="28"/>
        </w:rPr>
        <w:t>упакованных</w:t>
      </w:r>
      <w:r w:rsidR="007F2527" w:rsidRPr="00A44DD4">
        <w:rPr>
          <w:sz w:val="28"/>
          <w:szCs w:val="28"/>
        </w:rPr>
        <w:t xml:space="preserve"> </w:t>
      </w:r>
      <w:r w:rsidR="00211302" w:rsidRPr="00A44DD4">
        <w:rPr>
          <w:sz w:val="28"/>
          <w:szCs w:val="28"/>
        </w:rPr>
        <w:t xml:space="preserve">кормов и кормовых добавок совместно с другими </w:t>
      </w:r>
      <w:r w:rsidR="00E24711" w:rsidRPr="00A44DD4">
        <w:rPr>
          <w:sz w:val="28"/>
          <w:szCs w:val="28"/>
        </w:rPr>
        <w:t>видами продукции</w:t>
      </w:r>
      <w:r w:rsidR="00211302" w:rsidRPr="00A44DD4">
        <w:rPr>
          <w:sz w:val="28"/>
          <w:szCs w:val="28"/>
        </w:rPr>
        <w:t xml:space="preserve">, если это </w:t>
      </w:r>
      <w:r w:rsidR="002F7D45" w:rsidRPr="00A44DD4">
        <w:rPr>
          <w:sz w:val="28"/>
          <w:szCs w:val="28"/>
        </w:rPr>
        <w:t>не</w:t>
      </w:r>
      <w:r w:rsidR="00211302" w:rsidRPr="00A44DD4">
        <w:rPr>
          <w:sz w:val="28"/>
          <w:szCs w:val="28"/>
        </w:rPr>
        <w:t xml:space="preserve"> прив</w:t>
      </w:r>
      <w:r w:rsidR="002F7D45" w:rsidRPr="00A44DD4">
        <w:rPr>
          <w:sz w:val="28"/>
          <w:szCs w:val="28"/>
        </w:rPr>
        <w:t>одит</w:t>
      </w:r>
      <w:r w:rsidR="00211302" w:rsidRPr="00A44DD4">
        <w:rPr>
          <w:sz w:val="28"/>
          <w:szCs w:val="28"/>
        </w:rPr>
        <w:t xml:space="preserve"> к загрязнению кормов и кормовых добавок</w:t>
      </w:r>
      <w:r w:rsidR="00921159">
        <w:rPr>
          <w:sz w:val="28"/>
          <w:szCs w:val="28"/>
        </w:rPr>
        <w:t>, а также изменению их свойств.</w:t>
      </w:r>
    </w:p>
    <w:p w:rsidR="00757445" w:rsidRPr="00A44DD4" w:rsidRDefault="00735274" w:rsidP="0081414B">
      <w:pPr>
        <w:pStyle w:val="38"/>
        <w:shd w:val="clear" w:color="auto" w:fill="auto"/>
        <w:spacing w:before="0" w:line="324" w:lineRule="exact"/>
        <w:ind w:left="20" w:right="20" w:firstLine="700"/>
        <w:rPr>
          <w:bCs/>
          <w:sz w:val="28"/>
          <w:szCs w:val="28"/>
        </w:rPr>
      </w:pPr>
      <w:r w:rsidRPr="00A44DD4">
        <w:rPr>
          <w:sz w:val="28"/>
          <w:szCs w:val="28"/>
        </w:rPr>
        <w:t xml:space="preserve"> </w:t>
      </w:r>
      <w:r w:rsidR="009014AF">
        <w:rPr>
          <w:bCs/>
          <w:sz w:val="28"/>
          <w:szCs w:val="28"/>
        </w:rPr>
        <w:t>37</w:t>
      </w:r>
      <w:r w:rsidR="00452793" w:rsidRPr="00A44DD4">
        <w:rPr>
          <w:bCs/>
          <w:sz w:val="28"/>
          <w:szCs w:val="28"/>
        </w:rPr>
        <w:t xml:space="preserve">. </w:t>
      </w:r>
      <w:r w:rsidR="00757445" w:rsidRPr="00A44DD4">
        <w:rPr>
          <w:bCs/>
          <w:sz w:val="28"/>
          <w:szCs w:val="28"/>
        </w:rPr>
        <w:t xml:space="preserve">Перевозка </w:t>
      </w:r>
      <w:r w:rsidR="00757445" w:rsidRPr="00A44DD4">
        <w:rPr>
          <w:sz w:val="28"/>
          <w:szCs w:val="28"/>
        </w:rPr>
        <w:t>кормов и кормовых добавок</w:t>
      </w:r>
      <w:r w:rsidR="00B5294B" w:rsidRPr="00A44DD4">
        <w:rPr>
          <w:sz w:val="28"/>
          <w:szCs w:val="28"/>
        </w:rPr>
        <w:t xml:space="preserve"> должна</w:t>
      </w:r>
      <w:r w:rsidR="00B5294B" w:rsidRPr="00A44DD4">
        <w:rPr>
          <w:bCs/>
          <w:sz w:val="28"/>
          <w:szCs w:val="28"/>
        </w:rPr>
        <w:t xml:space="preserve"> осуществля</w:t>
      </w:r>
      <w:r w:rsidR="00757445" w:rsidRPr="00A44DD4">
        <w:rPr>
          <w:bCs/>
          <w:sz w:val="28"/>
          <w:szCs w:val="28"/>
        </w:rPr>
        <w:t>т</w:t>
      </w:r>
      <w:r w:rsidR="00B5294B" w:rsidRPr="00A44DD4">
        <w:rPr>
          <w:bCs/>
          <w:sz w:val="28"/>
          <w:szCs w:val="28"/>
        </w:rPr>
        <w:t>ь</w:t>
      </w:r>
      <w:r w:rsidR="00757445" w:rsidRPr="00A44DD4">
        <w:rPr>
          <w:bCs/>
          <w:sz w:val="28"/>
          <w:szCs w:val="28"/>
        </w:rPr>
        <w:t xml:space="preserve">ся транспортными средствами в соответствии с условиями перевозки, установленными </w:t>
      </w:r>
      <w:r w:rsidR="001718DE" w:rsidRPr="009014AF">
        <w:rPr>
          <w:sz w:val="28"/>
          <w:szCs w:val="28"/>
        </w:rPr>
        <w:t>производителем</w:t>
      </w:r>
      <w:r w:rsidR="001718DE" w:rsidRPr="00A44DD4">
        <w:rPr>
          <w:sz w:val="28"/>
          <w:szCs w:val="28"/>
        </w:rPr>
        <w:t xml:space="preserve"> </w:t>
      </w:r>
      <w:r w:rsidR="00757445" w:rsidRPr="00A44DD4">
        <w:rPr>
          <w:sz w:val="28"/>
          <w:szCs w:val="28"/>
        </w:rPr>
        <w:t>кормов</w:t>
      </w:r>
      <w:r w:rsidR="00054230" w:rsidRPr="00A44DD4">
        <w:rPr>
          <w:sz w:val="28"/>
          <w:szCs w:val="28"/>
        </w:rPr>
        <w:t xml:space="preserve"> </w:t>
      </w:r>
      <w:r w:rsidR="00757445" w:rsidRPr="00A44DD4">
        <w:rPr>
          <w:sz w:val="28"/>
          <w:szCs w:val="28"/>
        </w:rPr>
        <w:t>и кормовых добавок</w:t>
      </w:r>
      <w:r w:rsidR="00757445" w:rsidRPr="00A44DD4">
        <w:rPr>
          <w:bCs/>
          <w:sz w:val="28"/>
          <w:szCs w:val="28"/>
        </w:rPr>
        <w:t xml:space="preserve">, а в случае их отсутствия – в соответствии с условиями хранения </w:t>
      </w:r>
      <w:r w:rsidR="00757445" w:rsidRPr="00A44DD4">
        <w:rPr>
          <w:sz w:val="28"/>
          <w:szCs w:val="28"/>
        </w:rPr>
        <w:t>кормов</w:t>
      </w:r>
      <w:r w:rsidR="00054230" w:rsidRPr="00A44DD4">
        <w:rPr>
          <w:sz w:val="28"/>
          <w:szCs w:val="28"/>
        </w:rPr>
        <w:t xml:space="preserve"> </w:t>
      </w:r>
      <w:r w:rsidR="00757445" w:rsidRPr="00A44DD4">
        <w:rPr>
          <w:sz w:val="28"/>
          <w:szCs w:val="28"/>
        </w:rPr>
        <w:t>и кормовых добавок</w:t>
      </w:r>
      <w:r w:rsidR="00757445" w:rsidRPr="00A44DD4">
        <w:rPr>
          <w:bCs/>
          <w:sz w:val="28"/>
          <w:szCs w:val="28"/>
        </w:rPr>
        <w:t xml:space="preserve">, установленными </w:t>
      </w:r>
      <w:r w:rsidR="001718DE" w:rsidRPr="009014AF">
        <w:rPr>
          <w:sz w:val="28"/>
          <w:szCs w:val="28"/>
        </w:rPr>
        <w:t>производителем</w:t>
      </w:r>
      <w:r w:rsidR="00757445" w:rsidRPr="009014AF">
        <w:rPr>
          <w:bCs/>
          <w:sz w:val="28"/>
          <w:szCs w:val="28"/>
        </w:rPr>
        <w:t>.</w:t>
      </w:r>
    </w:p>
    <w:p w:rsidR="002747A3" w:rsidRPr="00E27AE4" w:rsidRDefault="009014AF" w:rsidP="002747A3">
      <w:pPr>
        <w:pStyle w:val="38"/>
        <w:shd w:val="clear" w:color="auto" w:fill="auto"/>
        <w:spacing w:before="0" w:line="324" w:lineRule="exact"/>
        <w:ind w:left="20" w:right="20" w:firstLine="700"/>
        <w:rPr>
          <w:strike/>
          <w:color w:val="00B050"/>
          <w:sz w:val="28"/>
          <w:szCs w:val="28"/>
        </w:rPr>
      </w:pPr>
      <w:r>
        <w:rPr>
          <w:bCs/>
          <w:sz w:val="28"/>
          <w:szCs w:val="28"/>
        </w:rPr>
        <w:t>38</w:t>
      </w:r>
      <w:r w:rsidR="00452793" w:rsidRPr="00A44DD4">
        <w:rPr>
          <w:bCs/>
          <w:sz w:val="28"/>
          <w:szCs w:val="28"/>
        </w:rPr>
        <w:t xml:space="preserve">. </w:t>
      </w:r>
      <w:r w:rsidR="00757445" w:rsidRPr="00A44DD4">
        <w:rPr>
          <w:bCs/>
          <w:sz w:val="28"/>
          <w:szCs w:val="28"/>
        </w:rPr>
        <w:t xml:space="preserve">При использовании транспортных средств и (или) контейнеров для перевозки одновременно </w:t>
      </w:r>
      <w:r w:rsidR="00757445" w:rsidRPr="00A44DD4">
        <w:rPr>
          <w:sz w:val="28"/>
          <w:szCs w:val="28"/>
        </w:rPr>
        <w:t>кормов</w:t>
      </w:r>
      <w:r w:rsidR="00201262" w:rsidRPr="00A44DD4">
        <w:rPr>
          <w:sz w:val="28"/>
          <w:szCs w:val="28"/>
        </w:rPr>
        <w:t xml:space="preserve"> </w:t>
      </w:r>
      <w:r w:rsidR="00DB28A7" w:rsidRPr="00A44DD4">
        <w:rPr>
          <w:sz w:val="28"/>
          <w:szCs w:val="28"/>
        </w:rPr>
        <w:t xml:space="preserve">и </w:t>
      </w:r>
      <w:r w:rsidR="00757445" w:rsidRPr="00A44DD4">
        <w:rPr>
          <w:sz w:val="28"/>
          <w:szCs w:val="28"/>
        </w:rPr>
        <w:t>кормовых добавок</w:t>
      </w:r>
      <w:r w:rsidR="00757445" w:rsidRPr="00A44DD4">
        <w:rPr>
          <w:bCs/>
          <w:sz w:val="28"/>
          <w:szCs w:val="28"/>
        </w:rPr>
        <w:t xml:space="preserve"> </w:t>
      </w:r>
      <w:r w:rsidR="00201262" w:rsidRPr="00A44DD4">
        <w:rPr>
          <w:bCs/>
          <w:sz w:val="28"/>
          <w:szCs w:val="28"/>
        </w:rPr>
        <w:t>и</w:t>
      </w:r>
      <w:r w:rsidR="00757445" w:rsidRPr="00A44DD4">
        <w:rPr>
          <w:bCs/>
          <w:sz w:val="28"/>
          <w:szCs w:val="28"/>
        </w:rPr>
        <w:t xml:space="preserve"> пищевой продукции, либо </w:t>
      </w:r>
      <w:r w:rsidR="00757445" w:rsidRPr="00A44DD4">
        <w:rPr>
          <w:sz w:val="28"/>
          <w:szCs w:val="28"/>
        </w:rPr>
        <w:t>кормов и кормовых добавок</w:t>
      </w:r>
      <w:r w:rsidR="00757445" w:rsidRPr="00A44DD4">
        <w:rPr>
          <w:bCs/>
          <w:sz w:val="28"/>
          <w:szCs w:val="28"/>
        </w:rPr>
        <w:t xml:space="preserve">  и иных грузов, необходимо обе</w:t>
      </w:r>
      <w:r w:rsidR="002F7D45" w:rsidRPr="00A44DD4">
        <w:rPr>
          <w:bCs/>
          <w:sz w:val="28"/>
          <w:szCs w:val="28"/>
        </w:rPr>
        <w:t>спечить условия, исключающие их</w:t>
      </w:r>
      <w:r w:rsidR="00757445" w:rsidRPr="00A44DD4">
        <w:rPr>
          <w:bCs/>
          <w:sz w:val="28"/>
          <w:szCs w:val="28"/>
        </w:rPr>
        <w:t xml:space="preserve"> </w:t>
      </w:r>
      <w:r w:rsidR="002F7D45" w:rsidRPr="00A44DD4">
        <w:rPr>
          <w:bCs/>
          <w:sz w:val="28"/>
          <w:szCs w:val="28"/>
        </w:rPr>
        <w:t xml:space="preserve">смешивание, </w:t>
      </w:r>
      <w:r w:rsidR="00757445" w:rsidRPr="00A44DD4">
        <w:rPr>
          <w:bCs/>
          <w:sz w:val="28"/>
          <w:szCs w:val="28"/>
        </w:rPr>
        <w:t xml:space="preserve">загрязнение и изменение </w:t>
      </w:r>
      <w:r w:rsidR="00757445" w:rsidRPr="00E27AE4">
        <w:rPr>
          <w:bCs/>
          <w:strike/>
          <w:sz w:val="28"/>
          <w:szCs w:val="28"/>
        </w:rPr>
        <w:t>потребительских</w:t>
      </w:r>
      <w:r w:rsidR="00757445" w:rsidRPr="00A44DD4">
        <w:rPr>
          <w:bCs/>
          <w:sz w:val="28"/>
          <w:szCs w:val="28"/>
        </w:rPr>
        <w:t xml:space="preserve"> </w:t>
      </w:r>
      <w:r w:rsidR="00E27AE4">
        <w:rPr>
          <w:bCs/>
          <w:sz w:val="28"/>
          <w:szCs w:val="28"/>
        </w:rPr>
        <w:t xml:space="preserve">их </w:t>
      </w:r>
      <w:r w:rsidR="00757445" w:rsidRPr="00A44DD4">
        <w:rPr>
          <w:bCs/>
          <w:sz w:val="28"/>
          <w:szCs w:val="28"/>
        </w:rPr>
        <w:t>свойств</w:t>
      </w:r>
      <w:proofErr w:type="gramStart"/>
      <w:r w:rsidR="00E27AE4">
        <w:rPr>
          <w:bCs/>
          <w:sz w:val="28"/>
          <w:szCs w:val="28"/>
        </w:rPr>
        <w:t>.</w:t>
      </w:r>
      <w:proofErr w:type="gramEnd"/>
      <w:r w:rsidR="00757445" w:rsidRPr="00A44DD4">
        <w:rPr>
          <w:bCs/>
          <w:sz w:val="28"/>
          <w:szCs w:val="28"/>
        </w:rPr>
        <w:t xml:space="preserve"> </w:t>
      </w:r>
      <w:proofErr w:type="gramStart"/>
      <w:r w:rsidR="00757445" w:rsidRPr="00E27AE4">
        <w:rPr>
          <w:strike/>
          <w:sz w:val="28"/>
          <w:szCs w:val="28"/>
        </w:rPr>
        <w:t>к</w:t>
      </w:r>
      <w:proofErr w:type="gramEnd"/>
      <w:r w:rsidR="00757445" w:rsidRPr="00E27AE4">
        <w:rPr>
          <w:strike/>
          <w:sz w:val="28"/>
          <w:szCs w:val="28"/>
        </w:rPr>
        <w:t>ормов</w:t>
      </w:r>
      <w:r w:rsidR="00E27AE4" w:rsidRPr="00E27AE4">
        <w:rPr>
          <w:strike/>
          <w:sz w:val="28"/>
          <w:szCs w:val="28"/>
        </w:rPr>
        <w:t>.</w:t>
      </w:r>
      <w:r w:rsidR="0006465F" w:rsidRPr="0006465F">
        <w:rPr>
          <w:color w:val="00B050"/>
          <w:sz w:val="28"/>
          <w:szCs w:val="28"/>
        </w:rPr>
        <w:t xml:space="preserve"> </w:t>
      </w:r>
      <w:r w:rsidR="0006465F" w:rsidRPr="00E27AE4">
        <w:rPr>
          <w:strike/>
          <w:color w:val="00B050"/>
          <w:sz w:val="28"/>
          <w:szCs w:val="28"/>
        </w:rPr>
        <w:t>или потребительских и биологических свойств кормовых добавок</w:t>
      </w:r>
      <w:r w:rsidR="002747A3" w:rsidRPr="00E27AE4">
        <w:rPr>
          <w:strike/>
          <w:color w:val="00B050"/>
          <w:sz w:val="28"/>
          <w:szCs w:val="28"/>
        </w:rPr>
        <w:t>.</w:t>
      </w:r>
    </w:p>
    <w:p w:rsidR="00757445" w:rsidRPr="002747A3" w:rsidRDefault="009014AF" w:rsidP="002747A3">
      <w:pPr>
        <w:pStyle w:val="38"/>
        <w:shd w:val="clear" w:color="auto" w:fill="auto"/>
        <w:spacing w:before="0" w:line="324" w:lineRule="exact"/>
        <w:ind w:left="20" w:right="20" w:firstLine="700"/>
        <w:rPr>
          <w:color w:val="00B050"/>
          <w:sz w:val="28"/>
          <w:szCs w:val="28"/>
        </w:rPr>
      </w:pPr>
      <w:r>
        <w:rPr>
          <w:bCs/>
          <w:sz w:val="28"/>
          <w:szCs w:val="28"/>
        </w:rPr>
        <w:t>39</w:t>
      </w:r>
      <w:r w:rsidR="00452793" w:rsidRPr="00A44DD4">
        <w:rPr>
          <w:bCs/>
          <w:sz w:val="28"/>
          <w:szCs w:val="28"/>
        </w:rPr>
        <w:t xml:space="preserve">. </w:t>
      </w:r>
      <w:r w:rsidR="00757445" w:rsidRPr="00A44DD4">
        <w:rPr>
          <w:bCs/>
          <w:sz w:val="28"/>
          <w:szCs w:val="28"/>
        </w:rPr>
        <w:t xml:space="preserve">Конструкция грузовых отделений транспортных средств и </w:t>
      </w:r>
      <w:r w:rsidR="00757445" w:rsidRPr="00A44DD4">
        <w:rPr>
          <w:bCs/>
          <w:sz w:val="28"/>
          <w:szCs w:val="28"/>
        </w:rPr>
        <w:lastRenderedPageBreak/>
        <w:t xml:space="preserve">контейнеров должна обеспечивать защиту </w:t>
      </w:r>
      <w:r w:rsidR="00757445" w:rsidRPr="00A44DD4">
        <w:rPr>
          <w:sz w:val="28"/>
          <w:szCs w:val="28"/>
        </w:rPr>
        <w:t>кормов и кормовых добавок</w:t>
      </w:r>
      <w:r w:rsidR="00757445" w:rsidRPr="00A44DD4">
        <w:rPr>
          <w:bCs/>
          <w:sz w:val="28"/>
          <w:szCs w:val="28"/>
        </w:rPr>
        <w:t xml:space="preserve"> от загрязнения, проникновения животных, в том числе грызунов и насекомых, проведение очистки, мойки, дезинфекции.</w:t>
      </w:r>
    </w:p>
    <w:p w:rsidR="00757445" w:rsidRPr="00A44DD4" w:rsidRDefault="009014AF" w:rsidP="00343E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40</w:t>
      </w:r>
      <w:r w:rsidR="00452793" w:rsidRPr="00A44DD4">
        <w:rPr>
          <w:bCs/>
          <w:sz w:val="28"/>
          <w:szCs w:val="28"/>
        </w:rPr>
        <w:t xml:space="preserve">. </w:t>
      </w:r>
      <w:r w:rsidR="00757445" w:rsidRPr="00A44DD4">
        <w:rPr>
          <w:bCs/>
          <w:sz w:val="28"/>
          <w:szCs w:val="28"/>
        </w:rPr>
        <w:t xml:space="preserve">Грузовые отделения транспортных средств, контейнеры и емкости, используемые для перевозки </w:t>
      </w:r>
      <w:r w:rsidR="00757445" w:rsidRPr="00A44DD4">
        <w:rPr>
          <w:sz w:val="28"/>
          <w:szCs w:val="28"/>
        </w:rPr>
        <w:t xml:space="preserve">кормов и кормовых </w:t>
      </w:r>
      <w:r w:rsidR="00E24711" w:rsidRPr="00A44DD4">
        <w:rPr>
          <w:sz w:val="28"/>
          <w:szCs w:val="28"/>
        </w:rPr>
        <w:t>добавок</w:t>
      </w:r>
      <w:r w:rsidR="00E24711" w:rsidRPr="00A44DD4">
        <w:rPr>
          <w:bCs/>
          <w:sz w:val="28"/>
          <w:szCs w:val="28"/>
        </w:rPr>
        <w:t>, не</w:t>
      </w:r>
      <w:r w:rsidR="00757445" w:rsidRPr="00A44DD4">
        <w:rPr>
          <w:bCs/>
          <w:sz w:val="28"/>
          <w:szCs w:val="28"/>
        </w:rPr>
        <w:t xml:space="preserve"> должны быть заражены вредителями кормовых запасов.</w:t>
      </w:r>
    </w:p>
    <w:p w:rsidR="00757445" w:rsidRPr="00A44DD4" w:rsidRDefault="009014AF" w:rsidP="00343E3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</w:t>
      </w:r>
      <w:r w:rsidR="00452793" w:rsidRPr="00A44DD4">
        <w:rPr>
          <w:bCs/>
          <w:sz w:val="28"/>
          <w:szCs w:val="28"/>
        </w:rPr>
        <w:t xml:space="preserve">. </w:t>
      </w:r>
      <w:r w:rsidR="00757445" w:rsidRPr="00A44DD4">
        <w:rPr>
          <w:bCs/>
          <w:sz w:val="28"/>
          <w:szCs w:val="28"/>
        </w:rPr>
        <w:t xml:space="preserve">Внутренняя поверхность грузовых отделений транспортных средств и контейнеров должна быть выполнена из моющихся и нетоксичных материалов. </w:t>
      </w:r>
    </w:p>
    <w:p w:rsidR="00CD0AA4" w:rsidRDefault="009014AF" w:rsidP="002747A3">
      <w:pPr>
        <w:pStyle w:val="38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42</w:t>
      </w:r>
      <w:r w:rsidR="00452793" w:rsidRPr="00A44DD4">
        <w:rPr>
          <w:sz w:val="28"/>
          <w:szCs w:val="28"/>
        </w:rPr>
        <w:t xml:space="preserve">. </w:t>
      </w:r>
      <w:r w:rsidR="00757445" w:rsidRPr="00A44DD4">
        <w:rPr>
          <w:sz w:val="28"/>
          <w:szCs w:val="28"/>
        </w:rPr>
        <w:t xml:space="preserve">Грузовые отделения транспортных средств и контейнеры должны подвергаться </w:t>
      </w:r>
      <w:r w:rsidR="00E27AE4">
        <w:rPr>
          <w:sz w:val="28"/>
          <w:szCs w:val="28"/>
        </w:rPr>
        <w:t xml:space="preserve">по мере необходимости </w:t>
      </w:r>
      <w:r w:rsidR="00757445" w:rsidRPr="00E27AE4">
        <w:rPr>
          <w:strike/>
          <w:sz w:val="28"/>
          <w:szCs w:val="28"/>
        </w:rPr>
        <w:t>регулярной</w:t>
      </w:r>
      <w:r w:rsidR="00F542CA">
        <w:rPr>
          <w:sz w:val="28"/>
          <w:szCs w:val="28"/>
        </w:rPr>
        <w:t xml:space="preserve"> очистке и (или)</w:t>
      </w:r>
      <w:r w:rsidR="00757445" w:rsidRPr="00A44DD4">
        <w:rPr>
          <w:sz w:val="28"/>
          <w:szCs w:val="28"/>
        </w:rPr>
        <w:t xml:space="preserve"> мойке, </w:t>
      </w:r>
      <w:r w:rsidR="00F542CA">
        <w:rPr>
          <w:sz w:val="28"/>
          <w:szCs w:val="28"/>
        </w:rPr>
        <w:t xml:space="preserve">и (или) </w:t>
      </w:r>
      <w:r w:rsidR="00757445" w:rsidRPr="00A44DD4">
        <w:rPr>
          <w:sz w:val="28"/>
          <w:szCs w:val="28"/>
        </w:rPr>
        <w:t xml:space="preserve">дезинфекции, </w:t>
      </w:r>
      <w:r w:rsidR="00757445" w:rsidRPr="00F542CA">
        <w:rPr>
          <w:strike/>
          <w:sz w:val="28"/>
          <w:szCs w:val="28"/>
        </w:rPr>
        <w:t>с периодичностью, необходимой</w:t>
      </w:r>
      <w:r w:rsidR="00757445" w:rsidRPr="00A44DD4">
        <w:rPr>
          <w:sz w:val="28"/>
          <w:szCs w:val="28"/>
        </w:rPr>
        <w:t xml:space="preserve"> для того, чтобы грузовые отделения транспортных средств и контейнеры не могли являться источником загрязнения кормов</w:t>
      </w:r>
      <w:r w:rsidR="00DB28A7" w:rsidRPr="00A44DD4">
        <w:rPr>
          <w:sz w:val="28"/>
          <w:szCs w:val="28"/>
        </w:rPr>
        <w:t xml:space="preserve"> и </w:t>
      </w:r>
      <w:r w:rsidR="00757445" w:rsidRPr="00A44DD4">
        <w:rPr>
          <w:sz w:val="28"/>
          <w:szCs w:val="28"/>
        </w:rPr>
        <w:t>кормовых добавок.</w:t>
      </w:r>
    </w:p>
    <w:p w:rsidR="00CD0AA4" w:rsidRPr="00E27AE4" w:rsidRDefault="00CD0AA4" w:rsidP="002747A3">
      <w:pPr>
        <w:pStyle w:val="38"/>
        <w:shd w:val="clear" w:color="auto" w:fill="auto"/>
        <w:spacing w:before="0" w:line="240" w:lineRule="auto"/>
        <w:ind w:firstLine="0"/>
        <w:rPr>
          <w:b/>
          <w:strike/>
          <w:color w:val="00B050"/>
          <w:sz w:val="28"/>
          <w:szCs w:val="28"/>
        </w:rPr>
      </w:pPr>
      <w:r w:rsidRPr="00CD0AA4">
        <w:rPr>
          <w:color w:val="00B050"/>
          <w:sz w:val="28"/>
          <w:szCs w:val="28"/>
        </w:rPr>
        <w:t xml:space="preserve"> </w:t>
      </w:r>
      <w:r w:rsidR="002747A3">
        <w:rPr>
          <w:color w:val="00B050"/>
          <w:sz w:val="28"/>
          <w:szCs w:val="28"/>
        </w:rPr>
        <w:tab/>
      </w:r>
      <w:r w:rsidRPr="00E27AE4">
        <w:rPr>
          <w:strike/>
          <w:color w:val="00B050"/>
          <w:sz w:val="28"/>
          <w:szCs w:val="28"/>
        </w:rPr>
        <w:t>42.</w:t>
      </w:r>
      <w:r w:rsidRPr="00E27AE4">
        <w:rPr>
          <w:rStyle w:val="10"/>
          <w:b/>
          <w:strike/>
          <w:color w:val="00B050"/>
          <w:sz w:val="28"/>
          <w:szCs w:val="28"/>
        </w:rPr>
        <w:t xml:space="preserve"> </w:t>
      </w:r>
      <w:r w:rsidRPr="00E27AE4">
        <w:rPr>
          <w:rStyle w:val="105pt0pt"/>
          <w:b w:val="0"/>
          <w:strike/>
          <w:color w:val="00B050"/>
          <w:sz w:val="28"/>
          <w:szCs w:val="28"/>
        </w:rPr>
        <w:t xml:space="preserve">Грузовые отделения транспортных средств и контейнеры должны подвергаться регулярной очистке и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кормов и кормовых добавок». </w:t>
      </w:r>
    </w:p>
    <w:p w:rsidR="003D350B" w:rsidRPr="00E41867" w:rsidRDefault="009014AF" w:rsidP="002747A3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43</w:t>
      </w:r>
      <w:r w:rsidR="00452793" w:rsidRPr="00A44DD4">
        <w:rPr>
          <w:sz w:val="28"/>
          <w:szCs w:val="28"/>
        </w:rPr>
        <w:t>.</w:t>
      </w:r>
      <w:r w:rsidR="002E5262" w:rsidRPr="00A44DD4">
        <w:rPr>
          <w:sz w:val="28"/>
          <w:szCs w:val="28"/>
        </w:rPr>
        <w:t xml:space="preserve"> </w:t>
      </w:r>
      <w:r w:rsidR="00757445" w:rsidRPr="00E41867">
        <w:rPr>
          <w:strike/>
          <w:sz w:val="28"/>
          <w:szCs w:val="28"/>
        </w:rPr>
        <w:t xml:space="preserve">Утилизации подлежат </w:t>
      </w:r>
      <w:r w:rsidR="00757445" w:rsidRPr="00E41867">
        <w:rPr>
          <w:bCs/>
          <w:strike/>
          <w:sz w:val="28"/>
          <w:szCs w:val="28"/>
        </w:rPr>
        <w:t>корма и кормовые добавки</w:t>
      </w:r>
      <w:r w:rsidR="00757445" w:rsidRPr="00E41867">
        <w:rPr>
          <w:strike/>
          <w:sz w:val="28"/>
          <w:szCs w:val="28"/>
        </w:rPr>
        <w:t>, не соответствующие требованиям настоящего технического регламента и других технических регламентов</w:t>
      </w:r>
      <w:r w:rsidR="001C5C8C" w:rsidRPr="00E41867">
        <w:rPr>
          <w:strike/>
          <w:sz w:val="28"/>
          <w:szCs w:val="28"/>
        </w:rPr>
        <w:t xml:space="preserve"> </w:t>
      </w:r>
      <w:r w:rsidR="00BD23AA" w:rsidRPr="00E41867">
        <w:rPr>
          <w:strike/>
          <w:sz w:val="28"/>
          <w:szCs w:val="28"/>
        </w:rPr>
        <w:t>Евразийского экономического союза</w:t>
      </w:r>
      <w:r w:rsidR="00757445" w:rsidRPr="00E41867">
        <w:rPr>
          <w:strike/>
          <w:sz w:val="28"/>
          <w:szCs w:val="28"/>
        </w:rPr>
        <w:t>, действие которых</w:t>
      </w:r>
      <w:r w:rsidR="00E92B1E" w:rsidRPr="00E41867">
        <w:rPr>
          <w:strike/>
          <w:sz w:val="28"/>
          <w:szCs w:val="28"/>
        </w:rPr>
        <w:t xml:space="preserve"> на них </w:t>
      </w:r>
      <w:r w:rsidR="00757445" w:rsidRPr="00E41867">
        <w:rPr>
          <w:strike/>
          <w:sz w:val="28"/>
          <w:szCs w:val="28"/>
        </w:rPr>
        <w:t>распространяется</w:t>
      </w:r>
      <w:r w:rsidR="00F6660B" w:rsidRPr="00E41867">
        <w:rPr>
          <w:strike/>
          <w:sz w:val="28"/>
          <w:szCs w:val="28"/>
        </w:rPr>
        <w:t>.</w:t>
      </w:r>
    </w:p>
    <w:p w:rsidR="003B6B8F" w:rsidRPr="006A467A" w:rsidRDefault="003B6B8F" w:rsidP="003B6B8F">
      <w:pPr>
        <w:ind w:firstLine="709"/>
        <w:jc w:val="both"/>
        <w:rPr>
          <w:bCs/>
          <w:strike/>
          <w:color w:val="FF0000"/>
          <w:sz w:val="28"/>
          <w:szCs w:val="28"/>
        </w:rPr>
      </w:pPr>
      <w:r w:rsidRPr="006A467A">
        <w:rPr>
          <w:bCs/>
          <w:strike/>
          <w:color w:val="FF0000"/>
          <w:sz w:val="28"/>
          <w:szCs w:val="28"/>
        </w:rPr>
        <w:t>Корма и кормовые добавки, не соответствующие требованиям настоящего технического регламента и других технических регламентов, действие которых на них распространяется, а также корма и кормовые добавки с истекшим сроком годности, подлежат изъятию из обращения владельцем кормов и кормовых добавок самостоятельно либо по предписанию уполномоченных органов с последующей утилизацией.</w:t>
      </w:r>
    </w:p>
    <w:p w:rsidR="003B6B8F" w:rsidRPr="00E41867" w:rsidRDefault="003B6B8F" w:rsidP="003B6B8F">
      <w:pPr>
        <w:ind w:firstLine="709"/>
        <w:jc w:val="both"/>
        <w:rPr>
          <w:bCs/>
          <w:strike/>
          <w:sz w:val="28"/>
          <w:szCs w:val="28"/>
        </w:rPr>
      </w:pPr>
      <w:r w:rsidRPr="00E41867">
        <w:rPr>
          <w:bCs/>
          <w:strike/>
          <w:sz w:val="28"/>
          <w:szCs w:val="28"/>
        </w:rPr>
        <w:t>Утилизация кормов и кормовых добавок осуществляется путем их переработки или уничтожения.</w:t>
      </w:r>
    </w:p>
    <w:p w:rsidR="003B6B8F" w:rsidRPr="00E41867" w:rsidRDefault="003B6B8F" w:rsidP="003B6B8F">
      <w:pPr>
        <w:ind w:firstLine="709"/>
        <w:jc w:val="both"/>
        <w:rPr>
          <w:bCs/>
          <w:strike/>
          <w:sz w:val="28"/>
          <w:szCs w:val="28"/>
        </w:rPr>
      </w:pPr>
      <w:r w:rsidRPr="00E41867">
        <w:rPr>
          <w:bCs/>
          <w:strike/>
          <w:sz w:val="28"/>
          <w:szCs w:val="28"/>
        </w:rPr>
        <w:t xml:space="preserve">Утилизация кормов и кормовых добавок с истекшим сроком годности осуществляется </w:t>
      </w:r>
      <w:r w:rsidRPr="00E41867">
        <w:rPr>
          <w:bCs/>
          <w:strike/>
          <w:color w:val="00B050"/>
          <w:sz w:val="28"/>
          <w:szCs w:val="28"/>
        </w:rPr>
        <w:t>владельцем кормов и кормовых добавок</w:t>
      </w:r>
      <w:r w:rsidRPr="00E41867">
        <w:rPr>
          <w:bCs/>
          <w:strike/>
          <w:sz w:val="28"/>
          <w:szCs w:val="28"/>
        </w:rPr>
        <w:t xml:space="preserve"> путем переработки их в безопасное сырье или иной продукт, в том числе удобрения, либо уничтожения.</w:t>
      </w:r>
    </w:p>
    <w:p w:rsidR="003B6B8F" w:rsidRPr="00E41867" w:rsidRDefault="003B6B8F" w:rsidP="003B6B8F">
      <w:pPr>
        <w:ind w:firstLine="709"/>
        <w:jc w:val="both"/>
        <w:rPr>
          <w:bCs/>
          <w:strike/>
          <w:sz w:val="28"/>
          <w:szCs w:val="28"/>
        </w:rPr>
      </w:pPr>
      <w:r w:rsidRPr="009014AF">
        <w:rPr>
          <w:bCs/>
          <w:sz w:val="28"/>
          <w:szCs w:val="28"/>
        </w:rPr>
        <w:t xml:space="preserve">Утилизация </w:t>
      </w:r>
      <w:r w:rsidR="00E41867">
        <w:rPr>
          <w:bCs/>
          <w:sz w:val="28"/>
          <w:szCs w:val="28"/>
        </w:rPr>
        <w:t xml:space="preserve">или уничтожение </w:t>
      </w:r>
      <w:r w:rsidRPr="009014AF">
        <w:rPr>
          <w:bCs/>
          <w:sz w:val="28"/>
          <w:szCs w:val="28"/>
        </w:rPr>
        <w:t>кормов и корм</w:t>
      </w:r>
      <w:r w:rsidR="00E41867">
        <w:rPr>
          <w:bCs/>
          <w:sz w:val="28"/>
          <w:szCs w:val="28"/>
        </w:rPr>
        <w:t>овых добавок, не соответствующих</w:t>
      </w:r>
      <w:r w:rsidRPr="009014AF">
        <w:rPr>
          <w:bCs/>
          <w:sz w:val="28"/>
          <w:szCs w:val="28"/>
        </w:rPr>
        <w:t xml:space="preserve"> требованиям настоящего технического регламента и других технических регламентов, действие которых на них распространяется, </w:t>
      </w:r>
      <w:proofErr w:type="gramStart"/>
      <w:r w:rsidR="001924E8">
        <w:rPr>
          <w:bCs/>
          <w:sz w:val="28"/>
          <w:szCs w:val="28"/>
        </w:rPr>
        <w:t>обеспечивается</w:t>
      </w:r>
      <w:proofErr w:type="gramEnd"/>
      <w:r w:rsidR="001924E8">
        <w:rPr>
          <w:bCs/>
          <w:sz w:val="28"/>
          <w:szCs w:val="28"/>
        </w:rPr>
        <w:t xml:space="preserve"> </w:t>
      </w:r>
      <w:r w:rsidRPr="001924E8">
        <w:rPr>
          <w:bCs/>
          <w:strike/>
          <w:sz w:val="28"/>
          <w:szCs w:val="28"/>
        </w:rPr>
        <w:t>осуществляется</w:t>
      </w:r>
      <w:r w:rsidRPr="009014AF">
        <w:rPr>
          <w:bCs/>
          <w:sz w:val="28"/>
          <w:szCs w:val="28"/>
        </w:rPr>
        <w:t xml:space="preserve"> владельцем кормов и кормовых добавок </w:t>
      </w:r>
      <w:r w:rsidRPr="00E41867">
        <w:rPr>
          <w:bCs/>
          <w:strike/>
          <w:sz w:val="28"/>
          <w:szCs w:val="28"/>
        </w:rPr>
        <w:t>путем уничтожения</w:t>
      </w:r>
      <w:r w:rsidRPr="009014AF">
        <w:rPr>
          <w:bCs/>
          <w:sz w:val="28"/>
          <w:szCs w:val="28"/>
        </w:rPr>
        <w:t xml:space="preserve"> в соответствии с законодательством государства-члена</w:t>
      </w:r>
      <w:r w:rsidR="00E41867">
        <w:rPr>
          <w:bCs/>
          <w:sz w:val="28"/>
          <w:szCs w:val="28"/>
        </w:rPr>
        <w:t>.</w:t>
      </w:r>
      <w:r w:rsidRPr="009014AF">
        <w:rPr>
          <w:bCs/>
          <w:sz w:val="28"/>
          <w:szCs w:val="28"/>
        </w:rPr>
        <w:t xml:space="preserve"> </w:t>
      </w:r>
      <w:r w:rsidRPr="00E41867">
        <w:rPr>
          <w:bCs/>
          <w:strike/>
          <w:sz w:val="28"/>
          <w:szCs w:val="28"/>
        </w:rPr>
        <w:t>Евразийского экономического союза.</w:t>
      </w:r>
    </w:p>
    <w:p w:rsidR="003672AD" w:rsidRPr="009014AF" w:rsidRDefault="003B6B8F" w:rsidP="003B6B8F">
      <w:pPr>
        <w:ind w:firstLine="709"/>
        <w:jc w:val="both"/>
        <w:rPr>
          <w:bCs/>
          <w:sz w:val="28"/>
          <w:szCs w:val="28"/>
        </w:rPr>
      </w:pPr>
      <w:r w:rsidRPr="009014AF">
        <w:rPr>
          <w:bCs/>
          <w:sz w:val="28"/>
          <w:szCs w:val="28"/>
        </w:rPr>
        <w:t>Решение о возможности использования кормов и кормовых добавок с истекшим сроком годности в целях, отличных от целей, для которых они предназначены, принимается уполномоченным органом в соответствии с законодательством государства-члена</w:t>
      </w:r>
      <w:r w:rsidR="001924E8">
        <w:rPr>
          <w:bCs/>
          <w:sz w:val="28"/>
          <w:szCs w:val="28"/>
        </w:rPr>
        <w:t>.</w:t>
      </w:r>
      <w:r w:rsidRPr="009014AF">
        <w:rPr>
          <w:bCs/>
          <w:sz w:val="28"/>
          <w:szCs w:val="28"/>
        </w:rPr>
        <w:t xml:space="preserve"> </w:t>
      </w:r>
      <w:r w:rsidRPr="001924E8">
        <w:rPr>
          <w:bCs/>
          <w:strike/>
          <w:sz w:val="28"/>
          <w:szCs w:val="28"/>
        </w:rPr>
        <w:t>Евразийского экономического союза</w:t>
      </w:r>
    </w:p>
    <w:p w:rsidR="009014AF" w:rsidRDefault="009014AF" w:rsidP="00343E3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9529A" w:rsidRPr="00A44DD4" w:rsidRDefault="00E310FA" w:rsidP="00343E3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4DD4">
        <w:rPr>
          <w:b/>
          <w:sz w:val="28"/>
          <w:szCs w:val="28"/>
          <w:lang w:val="en-US"/>
        </w:rPr>
        <w:t>VIII</w:t>
      </w:r>
      <w:r w:rsidR="00616654" w:rsidRPr="00A44DD4">
        <w:rPr>
          <w:b/>
          <w:sz w:val="28"/>
          <w:szCs w:val="28"/>
        </w:rPr>
        <w:t>.</w:t>
      </w:r>
      <w:r w:rsidR="00B9529A" w:rsidRPr="00A44DD4">
        <w:rPr>
          <w:b/>
          <w:sz w:val="28"/>
          <w:szCs w:val="28"/>
        </w:rPr>
        <w:t xml:space="preserve">Требования к маркировке кормов и кормовых добавок </w:t>
      </w:r>
    </w:p>
    <w:p w:rsidR="00B9529A" w:rsidRPr="00A44DD4" w:rsidRDefault="00B9529A" w:rsidP="00343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3E6D" w:rsidRPr="002747A3" w:rsidRDefault="009014AF" w:rsidP="002747A3">
      <w:pPr>
        <w:pStyle w:val="af0"/>
        <w:spacing w:after="0"/>
        <w:ind w:firstLine="709"/>
        <w:jc w:val="both"/>
        <w:rPr>
          <w:sz w:val="28"/>
          <w:szCs w:val="28"/>
        </w:rPr>
      </w:pPr>
      <w:r w:rsidRPr="002747A3">
        <w:rPr>
          <w:sz w:val="28"/>
          <w:szCs w:val="28"/>
          <w:lang w:val="ru-RU"/>
        </w:rPr>
        <w:t>44</w:t>
      </w:r>
      <w:r w:rsidR="00452793" w:rsidRPr="002747A3">
        <w:rPr>
          <w:sz w:val="28"/>
          <w:szCs w:val="28"/>
          <w:lang w:val="ru-RU"/>
        </w:rPr>
        <w:t xml:space="preserve">. </w:t>
      </w:r>
      <w:r w:rsidR="00B9529A" w:rsidRPr="002747A3">
        <w:rPr>
          <w:sz w:val="28"/>
          <w:szCs w:val="28"/>
        </w:rPr>
        <w:t>В целях предупреждения действий, вводящих</w:t>
      </w:r>
      <w:r w:rsidR="00EA36F8" w:rsidRPr="002747A3">
        <w:rPr>
          <w:sz w:val="28"/>
          <w:szCs w:val="28"/>
        </w:rPr>
        <w:t xml:space="preserve"> в заблуждение приобретателей</w:t>
      </w:r>
      <w:r w:rsidR="00EA36F8" w:rsidRPr="002747A3">
        <w:rPr>
          <w:color w:val="0000FF"/>
          <w:sz w:val="28"/>
          <w:szCs w:val="28"/>
        </w:rPr>
        <w:t>,</w:t>
      </w:r>
      <w:r w:rsidR="00EA36F8" w:rsidRPr="002747A3">
        <w:rPr>
          <w:sz w:val="28"/>
          <w:szCs w:val="28"/>
        </w:rPr>
        <w:t xml:space="preserve"> корма</w:t>
      </w:r>
      <w:r w:rsidR="00BC5425" w:rsidRPr="002747A3">
        <w:rPr>
          <w:sz w:val="28"/>
          <w:szCs w:val="28"/>
        </w:rPr>
        <w:t xml:space="preserve"> </w:t>
      </w:r>
      <w:r w:rsidR="00EA36F8" w:rsidRPr="002747A3">
        <w:rPr>
          <w:sz w:val="28"/>
          <w:szCs w:val="28"/>
        </w:rPr>
        <w:t>и кормовые</w:t>
      </w:r>
      <w:r w:rsidR="00455DC1" w:rsidRPr="002747A3">
        <w:rPr>
          <w:sz w:val="28"/>
          <w:szCs w:val="28"/>
        </w:rPr>
        <w:t xml:space="preserve"> добавки </w:t>
      </w:r>
      <w:r w:rsidR="00B9529A" w:rsidRPr="002747A3">
        <w:rPr>
          <w:sz w:val="28"/>
          <w:szCs w:val="28"/>
        </w:rPr>
        <w:t>должны быть маркированы.</w:t>
      </w:r>
      <w:r w:rsidR="00D965F6" w:rsidRPr="002747A3">
        <w:rPr>
          <w:sz w:val="28"/>
          <w:szCs w:val="28"/>
        </w:rPr>
        <w:t xml:space="preserve"> </w:t>
      </w:r>
      <w:r w:rsidR="00DF3E6D" w:rsidRPr="002747A3">
        <w:rPr>
          <w:sz w:val="28"/>
          <w:szCs w:val="28"/>
        </w:rPr>
        <w:t xml:space="preserve"> </w:t>
      </w:r>
    </w:p>
    <w:p w:rsidR="008559E8" w:rsidRPr="002747A3" w:rsidRDefault="009014AF" w:rsidP="002747A3">
      <w:pPr>
        <w:pStyle w:val="af0"/>
        <w:spacing w:after="0"/>
        <w:ind w:firstLine="709"/>
        <w:jc w:val="both"/>
        <w:rPr>
          <w:sz w:val="28"/>
          <w:szCs w:val="28"/>
          <w:lang w:val="ru-RU"/>
        </w:rPr>
      </w:pPr>
      <w:r w:rsidRPr="002747A3">
        <w:rPr>
          <w:sz w:val="28"/>
          <w:szCs w:val="28"/>
          <w:lang w:val="ru-RU"/>
        </w:rPr>
        <w:t>45</w:t>
      </w:r>
      <w:r w:rsidR="00452793" w:rsidRPr="002747A3">
        <w:rPr>
          <w:sz w:val="28"/>
          <w:szCs w:val="28"/>
          <w:lang w:val="ru-RU"/>
        </w:rPr>
        <w:t xml:space="preserve">. </w:t>
      </w:r>
      <w:r w:rsidR="008559E8" w:rsidRPr="002747A3">
        <w:rPr>
          <w:sz w:val="28"/>
          <w:szCs w:val="28"/>
        </w:rPr>
        <w:t xml:space="preserve">Маркировка упакованных кормов и кормовых добавок, а также кормов и кормовых добавок, помещенных в транспортную упаковку должна быть нанесена на русском языке </w:t>
      </w:r>
      <w:r w:rsidR="00462D2F" w:rsidRPr="002747A3">
        <w:rPr>
          <w:sz w:val="28"/>
          <w:szCs w:val="28"/>
          <w:lang w:val="ru-RU"/>
        </w:rPr>
        <w:t>и</w:t>
      </w:r>
      <w:r w:rsidR="008559E8" w:rsidRPr="002747A3">
        <w:rPr>
          <w:sz w:val="28"/>
          <w:szCs w:val="28"/>
        </w:rPr>
        <w:t xml:space="preserve"> </w:t>
      </w:r>
      <w:r w:rsidR="00E44055" w:rsidRPr="002747A3">
        <w:rPr>
          <w:sz w:val="28"/>
          <w:szCs w:val="28"/>
          <w:lang w:val="ru-RU"/>
        </w:rPr>
        <w:t>н</w:t>
      </w:r>
      <w:r w:rsidR="008559E8" w:rsidRPr="002747A3">
        <w:rPr>
          <w:sz w:val="28"/>
          <w:szCs w:val="28"/>
        </w:rPr>
        <w:t>а государственном языке (</w:t>
      </w:r>
      <w:r w:rsidR="001A46F5" w:rsidRPr="002747A3">
        <w:rPr>
          <w:sz w:val="28"/>
          <w:szCs w:val="28"/>
        </w:rPr>
        <w:t xml:space="preserve">государственных </w:t>
      </w:r>
      <w:r w:rsidR="008559E8" w:rsidRPr="002747A3">
        <w:rPr>
          <w:sz w:val="28"/>
          <w:szCs w:val="28"/>
        </w:rPr>
        <w:t>языках) государства-члена</w:t>
      </w:r>
      <w:r w:rsidR="00A7150B" w:rsidRPr="002747A3">
        <w:rPr>
          <w:sz w:val="28"/>
          <w:szCs w:val="28"/>
          <w:lang w:val="ru-RU"/>
        </w:rPr>
        <w:t xml:space="preserve"> при наличии соответствующих требований в законодательстве государства-члена</w:t>
      </w:r>
      <w:r w:rsidR="008559E8" w:rsidRPr="002747A3">
        <w:rPr>
          <w:sz w:val="28"/>
          <w:szCs w:val="28"/>
        </w:rPr>
        <w:t>, на территории которого реализуются корма, кормовые добавки.</w:t>
      </w:r>
    </w:p>
    <w:p w:rsidR="00A7150B" w:rsidRPr="002747A3" w:rsidRDefault="00A7150B" w:rsidP="002747A3">
      <w:pPr>
        <w:pStyle w:val="af0"/>
        <w:spacing w:after="0"/>
        <w:ind w:firstLine="709"/>
        <w:jc w:val="both"/>
        <w:rPr>
          <w:strike/>
          <w:sz w:val="28"/>
          <w:szCs w:val="28"/>
          <w:lang w:val="ru-RU"/>
        </w:rPr>
      </w:pPr>
      <w:r w:rsidRPr="002747A3">
        <w:rPr>
          <w:strike/>
          <w:sz w:val="28"/>
          <w:szCs w:val="28"/>
          <w:lang w:val="ru-RU"/>
        </w:rPr>
        <w:t xml:space="preserve">Маркировка упакованных кормов и кормовых добавок, а также кормов и </w:t>
      </w:r>
      <w:proofErr w:type="gramStart"/>
      <w:r w:rsidRPr="002747A3">
        <w:rPr>
          <w:strike/>
          <w:sz w:val="28"/>
          <w:szCs w:val="28"/>
          <w:lang w:val="ru-RU"/>
        </w:rPr>
        <w:t>кормовых добавок, помещенных в транспортную упаковку должна быть нанесена</w:t>
      </w:r>
      <w:proofErr w:type="gramEnd"/>
      <w:r w:rsidRPr="002747A3">
        <w:rPr>
          <w:strike/>
          <w:sz w:val="28"/>
          <w:szCs w:val="28"/>
          <w:lang w:val="ru-RU"/>
        </w:rPr>
        <w:t xml:space="preserve"> на русском языке и на государственном языке государства-члена Евразийского экономического союза при наличии соответствующих требований в законодательстве государства-члена Евразийского экономического союза.</w:t>
      </w:r>
    </w:p>
    <w:p w:rsidR="00462D2F" w:rsidRPr="002747A3" w:rsidRDefault="009F258D" w:rsidP="002747A3">
      <w:pPr>
        <w:ind w:firstLine="720"/>
        <w:jc w:val="both"/>
        <w:rPr>
          <w:sz w:val="28"/>
          <w:szCs w:val="28"/>
        </w:rPr>
      </w:pPr>
      <w:r w:rsidRPr="002747A3">
        <w:rPr>
          <w:sz w:val="28"/>
          <w:szCs w:val="28"/>
        </w:rPr>
        <w:t>46</w:t>
      </w:r>
      <w:r w:rsidR="00462D2F" w:rsidRPr="002747A3">
        <w:rPr>
          <w:sz w:val="28"/>
          <w:szCs w:val="28"/>
        </w:rPr>
        <w:t>. Маркировка кормов и кормовых добавок, упакованных в потребительскую упаковку или помещенных непосредственно в транспортную упаковку без использования потребительской упаковки, должна содержать следующую информацию:</w:t>
      </w:r>
    </w:p>
    <w:p w:rsidR="00462D2F" w:rsidRPr="002747A3" w:rsidRDefault="00462D2F" w:rsidP="002747A3">
      <w:pPr>
        <w:ind w:firstLine="720"/>
        <w:jc w:val="both"/>
        <w:rPr>
          <w:sz w:val="28"/>
          <w:szCs w:val="28"/>
        </w:rPr>
      </w:pPr>
      <w:r w:rsidRPr="002747A3">
        <w:rPr>
          <w:sz w:val="28"/>
          <w:szCs w:val="28"/>
        </w:rPr>
        <w:t>1)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 xml:space="preserve">наименование корма или </w:t>
      </w:r>
      <w:r w:rsidR="00D765C9" w:rsidRPr="002747A3">
        <w:rPr>
          <w:color w:val="00B050"/>
          <w:sz w:val="28"/>
          <w:szCs w:val="28"/>
        </w:rPr>
        <w:t>торговое наименование</w:t>
      </w:r>
      <w:r w:rsidR="00D765C9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кормовой добавки;</w:t>
      </w:r>
    </w:p>
    <w:p w:rsidR="00462D2F" w:rsidRDefault="00462D2F" w:rsidP="002747A3">
      <w:pPr>
        <w:ind w:firstLine="720"/>
        <w:jc w:val="both"/>
        <w:rPr>
          <w:color w:val="00B050"/>
          <w:sz w:val="28"/>
          <w:szCs w:val="28"/>
        </w:rPr>
      </w:pPr>
      <w:r w:rsidRPr="002747A3">
        <w:rPr>
          <w:sz w:val="28"/>
          <w:szCs w:val="28"/>
        </w:rPr>
        <w:t>2)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состав корма или кормовой добавки</w:t>
      </w:r>
      <w:r w:rsidR="00D765C9" w:rsidRPr="002747A3">
        <w:rPr>
          <w:sz w:val="28"/>
          <w:szCs w:val="28"/>
        </w:rPr>
        <w:t xml:space="preserve"> </w:t>
      </w:r>
      <w:r w:rsidR="00D765C9" w:rsidRPr="002747A3">
        <w:rPr>
          <w:color w:val="00B050"/>
          <w:sz w:val="28"/>
          <w:szCs w:val="28"/>
        </w:rPr>
        <w:t xml:space="preserve">в порядке уменьшения массовой доли </w:t>
      </w:r>
      <w:r w:rsidR="007A2CBA">
        <w:rPr>
          <w:color w:val="00B050"/>
          <w:sz w:val="28"/>
          <w:szCs w:val="28"/>
        </w:rPr>
        <w:t xml:space="preserve">компонентов </w:t>
      </w:r>
      <w:r w:rsidR="00D765C9" w:rsidRPr="007A2CBA">
        <w:rPr>
          <w:strike/>
          <w:color w:val="00B050"/>
          <w:sz w:val="28"/>
          <w:szCs w:val="28"/>
        </w:rPr>
        <w:t>ингредиентов</w:t>
      </w:r>
      <w:r w:rsidR="00D765C9" w:rsidRPr="002747A3">
        <w:rPr>
          <w:color w:val="00B050"/>
          <w:sz w:val="28"/>
          <w:szCs w:val="28"/>
        </w:rPr>
        <w:t xml:space="preserve"> </w:t>
      </w:r>
      <w:r w:rsidR="00D765C9" w:rsidRPr="007A2CBA">
        <w:rPr>
          <w:strike/>
          <w:color w:val="00B050"/>
          <w:sz w:val="28"/>
          <w:szCs w:val="28"/>
        </w:rPr>
        <w:t>на момент изготовления</w:t>
      </w:r>
      <w:r w:rsidR="00D765C9" w:rsidRPr="002747A3">
        <w:rPr>
          <w:color w:val="00B050"/>
          <w:sz w:val="28"/>
          <w:szCs w:val="28"/>
        </w:rPr>
        <w:t xml:space="preserve"> (</w:t>
      </w:r>
      <w:r w:rsidR="0081414B">
        <w:rPr>
          <w:color w:val="00B050"/>
          <w:sz w:val="28"/>
          <w:szCs w:val="28"/>
        </w:rPr>
        <w:t>для кормовых добавок -</w:t>
      </w:r>
      <w:r w:rsidR="00332BAF">
        <w:rPr>
          <w:color w:val="00B050"/>
          <w:sz w:val="28"/>
          <w:szCs w:val="28"/>
        </w:rPr>
        <w:t xml:space="preserve"> также</w:t>
      </w:r>
      <w:r w:rsidR="00F473B7">
        <w:rPr>
          <w:color w:val="00B050"/>
          <w:sz w:val="28"/>
          <w:szCs w:val="28"/>
        </w:rPr>
        <w:t xml:space="preserve"> </w:t>
      </w:r>
      <w:r w:rsidR="00D765C9" w:rsidRPr="002747A3">
        <w:rPr>
          <w:color w:val="00B050"/>
          <w:sz w:val="28"/>
          <w:szCs w:val="28"/>
        </w:rPr>
        <w:t>диапазоны содержания действующих, вспомогательных веществ и гарантированных показателей)</w:t>
      </w:r>
      <w:r w:rsidRPr="002747A3">
        <w:rPr>
          <w:color w:val="00B050"/>
          <w:sz w:val="28"/>
          <w:szCs w:val="28"/>
        </w:rPr>
        <w:t>;</w:t>
      </w:r>
    </w:p>
    <w:p w:rsidR="007A2CBA" w:rsidRPr="002747A3" w:rsidRDefault="007A2CBA" w:rsidP="007A2CBA">
      <w:pPr>
        <w:pStyle w:val="38"/>
        <w:shd w:val="clear" w:color="auto" w:fill="auto"/>
        <w:spacing w:before="0" w:line="240" w:lineRule="auto"/>
        <w:ind w:left="20" w:right="20" w:firstLine="720"/>
        <w:rPr>
          <w:color w:val="auto"/>
          <w:sz w:val="28"/>
          <w:szCs w:val="28"/>
        </w:rPr>
      </w:pPr>
      <w:r w:rsidRPr="002747A3">
        <w:rPr>
          <w:color w:val="auto"/>
          <w:sz w:val="28"/>
          <w:szCs w:val="28"/>
        </w:rPr>
        <w:t xml:space="preserve">Состав корма, </w:t>
      </w:r>
      <w:r w:rsidRPr="00F473B7">
        <w:rPr>
          <w:color w:val="00B050"/>
          <w:sz w:val="28"/>
          <w:szCs w:val="28"/>
        </w:rPr>
        <w:t>кормовой добавки</w:t>
      </w:r>
      <w:r w:rsidRPr="002747A3">
        <w:rPr>
          <w:strike/>
          <w:color w:val="00B050"/>
          <w:sz w:val="28"/>
          <w:szCs w:val="28"/>
        </w:rPr>
        <w:t xml:space="preserve"> не </w:t>
      </w:r>
      <w:proofErr w:type="gramStart"/>
      <w:r w:rsidRPr="002747A3">
        <w:rPr>
          <w:strike/>
          <w:color w:val="00B050"/>
          <w:sz w:val="28"/>
          <w:szCs w:val="28"/>
        </w:rPr>
        <w:t>требуется</w:t>
      </w:r>
      <w:proofErr w:type="gramEnd"/>
      <w:r>
        <w:rPr>
          <w:sz w:val="28"/>
          <w:szCs w:val="28"/>
        </w:rPr>
        <w:t xml:space="preserve"> </w:t>
      </w:r>
      <w:r w:rsidRPr="002747A3">
        <w:rPr>
          <w:color w:val="00B050"/>
          <w:sz w:val="28"/>
          <w:szCs w:val="28"/>
        </w:rPr>
        <w:t>допускается не</w:t>
      </w:r>
      <w:r>
        <w:rPr>
          <w:color w:val="00B050"/>
          <w:sz w:val="28"/>
          <w:szCs w:val="28"/>
        </w:rPr>
        <w:t xml:space="preserve"> </w:t>
      </w:r>
      <w:r w:rsidRPr="002747A3">
        <w:rPr>
          <w:color w:val="auto"/>
          <w:sz w:val="28"/>
          <w:szCs w:val="28"/>
        </w:rPr>
        <w:t xml:space="preserve">указывать в отношении кормов, </w:t>
      </w:r>
      <w:r w:rsidRPr="002747A3">
        <w:rPr>
          <w:color w:val="00B050"/>
          <w:sz w:val="28"/>
          <w:szCs w:val="28"/>
        </w:rPr>
        <w:t>кормовых добавок</w:t>
      </w:r>
      <w:r w:rsidRPr="002747A3">
        <w:rPr>
          <w:color w:val="auto"/>
          <w:sz w:val="28"/>
          <w:szCs w:val="28"/>
        </w:rPr>
        <w:t xml:space="preserve">, состоящих из одного компонента, при условии, что наименование корма, </w:t>
      </w:r>
      <w:r w:rsidRPr="002747A3">
        <w:rPr>
          <w:color w:val="00B050"/>
          <w:sz w:val="28"/>
          <w:szCs w:val="28"/>
        </w:rPr>
        <w:t>кормовой добавки</w:t>
      </w:r>
      <w:r w:rsidRPr="002747A3">
        <w:rPr>
          <w:color w:val="auto"/>
          <w:sz w:val="28"/>
          <w:szCs w:val="28"/>
        </w:rPr>
        <w:t xml:space="preserve"> позволяет установить наличие </w:t>
      </w:r>
      <w:r w:rsidRPr="00F473B7">
        <w:rPr>
          <w:color w:val="auto"/>
          <w:sz w:val="28"/>
          <w:szCs w:val="28"/>
        </w:rPr>
        <w:t>этого</w:t>
      </w:r>
      <w:r w:rsidRPr="002747A3">
        <w:rPr>
          <w:color w:val="auto"/>
          <w:sz w:val="28"/>
          <w:szCs w:val="28"/>
        </w:rPr>
        <w:t xml:space="preserve"> компонента</w:t>
      </w:r>
      <w:r w:rsidRPr="002747A3">
        <w:rPr>
          <w:sz w:val="28"/>
          <w:szCs w:val="28"/>
        </w:rPr>
        <w:t>.</w:t>
      </w:r>
    </w:p>
    <w:p w:rsidR="00C27445" w:rsidRDefault="00462D2F" w:rsidP="006514E7">
      <w:pPr>
        <w:pStyle w:val="38"/>
        <w:shd w:val="clear" w:color="auto" w:fill="auto"/>
        <w:spacing w:before="0" w:line="240" w:lineRule="auto"/>
        <w:ind w:right="20" w:firstLine="740"/>
        <w:rPr>
          <w:color w:val="00B050"/>
          <w:sz w:val="28"/>
          <w:szCs w:val="28"/>
        </w:rPr>
      </w:pPr>
      <w:r w:rsidRPr="002747A3">
        <w:rPr>
          <w:sz w:val="28"/>
          <w:szCs w:val="28"/>
        </w:rPr>
        <w:t>3)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наименование</w:t>
      </w:r>
      <w:r w:rsidR="006514E7">
        <w:rPr>
          <w:sz w:val="28"/>
          <w:szCs w:val="28"/>
        </w:rPr>
        <w:t>,</w:t>
      </w:r>
      <w:r w:rsidRPr="002747A3">
        <w:rPr>
          <w:sz w:val="28"/>
          <w:szCs w:val="28"/>
        </w:rPr>
        <w:t xml:space="preserve"> </w:t>
      </w:r>
      <w:r w:rsidR="00D3430D">
        <w:rPr>
          <w:sz w:val="28"/>
          <w:szCs w:val="28"/>
        </w:rPr>
        <w:t>юридический</w:t>
      </w:r>
      <w:r w:rsidR="00D35D20">
        <w:rPr>
          <w:sz w:val="28"/>
          <w:szCs w:val="28"/>
        </w:rPr>
        <w:t xml:space="preserve"> и фактический</w:t>
      </w:r>
      <w:r w:rsidR="00D3430D">
        <w:rPr>
          <w:sz w:val="28"/>
          <w:szCs w:val="28"/>
        </w:rPr>
        <w:t xml:space="preserve"> адрес </w:t>
      </w:r>
      <w:r w:rsidRPr="00D3430D">
        <w:rPr>
          <w:strike/>
          <w:sz w:val="28"/>
          <w:szCs w:val="28"/>
        </w:rPr>
        <w:t>место нахождения</w:t>
      </w:r>
      <w:r w:rsidRPr="002747A3">
        <w:rPr>
          <w:sz w:val="28"/>
          <w:szCs w:val="28"/>
        </w:rPr>
        <w:t xml:space="preserve">  </w:t>
      </w:r>
      <w:r w:rsidR="007E7C53">
        <w:rPr>
          <w:sz w:val="28"/>
          <w:szCs w:val="28"/>
        </w:rPr>
        <w:t xml:space="preserve">изготовителя </w:t>
      </w:r>
      <w:r w:rsidR="001718DE" w:rsidRPr="00C27445">
        <w:rPr>
          <w:strike/>
          <w:sz w:val="28"/>
          <w:szCs w:val="28"/>
        </w:rPr>
        <w:t xml:space="preserve">производителя </w:t>
      </w:r>
      <w:r w:rsidR="00C431D2" w:rsidRPr="002747A3">
        <w:rPr>
          <w:color w:val="00B050"/>
          <w:sz w:val="28"/>
          <w:szCs w:val="28"/>
        </w:rPr>
        <w:t>корма</w:t>
      </w:r>
      <w:r w:rsidRPr="002747A3">
        <w:rPr>
          <w:color w:val="00B050"/>
          <w:sz w:val="28"/>
          <w:szCs w:val="28"/>
        </w:rPr>
        <w:t xml:space="preserve"> </w:t>
      </w:r>
      <w:r w:rsidR="00C27445">
        <w:rPr>
          <w:color w:val="00B050"/>
          <w:sz w:val="28"/>
          <w:szCs w:val="28"/>
        </w:rPr>
        <w:t xml:space="preserve">и кормовой добавки </w:t>
      </w:r>
      <w:r w:rsidR="00C431D2" w:rsidRPr="00C27445">
        <w:rPr>
          <w:strike/>
          <w:color w:val="00B050"/>
          <w:sz w:val="28"/>
          <w:szCs w:val="28"/>
        </w:rPr>
        <w:t xml:space="preserve">или наименование и адрес </w:t>
      </w:r>
      <w:r w:rsidR="00B92C0B" w:rsidRPr="00C27445">
        <w:rPr>
          <w:strike/>
          <w:color w:val="00B050"/>
          <w:sz w:val="28"/>
          <w:szCs w:val="28"/>
        </w:rPr>
        <w:t>изготовителя</w:t>
      </w:r>
      <w:r w:rsidR="00B92C0B">
        <w:rPr>
          <w:color w:val="00B050"/>
          <w:sz w:val="28"/>
          <w:szCs w:val="28"/>
        </w:rPr>
        <w:t xml:space="preserve"> </w:t>
      </w:r>
      <w:r w:rsidR="00C431D2" w:rsidRPr="00B92C0B">
        <w:rPr>
          <w:strike/>
          <w:color w:val="00B050"/>
          <w:sz w:val="28"/>
          <w:szCs w:val="28"/>
        </w:rPr>
        <w:t>производителя</w:t>
      </w:r>
      <w:r w:rsidR="00C431D2" w:rsidRPr="002747A3">
        <w:rPr>
          <w:color w:val="00B050"/>
          <w:sz w:val="28"/>
          <w:szCs w:val="28"/>
        </w:rPr>
        <w:t xml:space="preserve"> (</w:t>
      </w:r>
      <w:r w:rsidR="00C431D2" w:rsidRPr="00D3430D">
        <w:rPr>
          <w:strike/>
          <w:color w:val="00B050"/>
          <w:sz w:val="28"/>
          <w:szCs w:val="28"/>
        </w:rPr>
        <w:t>юридический и</w:t>
      </w:r>
      <w:r w:rsidR="00C431D2" w:rsidRPr="002747A3">
        <w:rPr>
          <w:color w:val="00B050"/>
          <w:sz w:val="28"/>
          <w:szCs w:val="28"/>
        </w:rPr>
        <w:t xml:space="preserve"> </w:t>
      </w:r>
      <w:r w:rsidR="00C431D2" w:rsidRPr="00D35D20">
        <w:rPr>
          <w:strike/>
          <w:color w:val="auto"/>
          <w:sz w:val="28"/>
          <w:szCs w:val="28"/>
        </w:rPr>
        <w:t>фактический)</w:t>
      </w:r>
      <w:r w:rsidR="00C431D2" w:rsidRPr="002747A3">
        <w:rPr>
          <w:color w:val="00B050"/>
          <w:sz w:val="28"/>
          <w:szCs w:val="28"/>
        </w:rPr>
        <w:t xml:space="preserve">, </w:t>
      </w:r>
      <w:r w:rsidR="00B92C0B">
        <w:rPr>
          <w:color w:val="00B050"/>
          <w:sz w:val="28"/>
          <w:szCs w:val="28"/>
        </w:rPr>
        <w:t xml:space="preserve">фактический </w:t>
      </w:r>
      <w:r w:rsidR="00C431D2" w:rsidRPr="002747A3">
        <w:rPr>
          <w:color w:val="00B050"/>
          <w:sz w:val="28"/>
          <w:szCs w:val="28"/>
        </w:rPr>
        <w:t>адрес производственной площадки</w:t>
      </w:r>
      <w:r w:rsidR="00C27445">
        <w:rPr>
          <w:color w:val="00B050"/>
          <w:sz w:val="28"/>
          <w:szCs w:val="28"/>
        </w:rPr>
        <w:t xml:space="preserve"> корма и кормовой добав</w:t>
      </w:r>
      <w:r w:rsidR="00C431D2" w:rsidRPr="002747A3">
        <w:rPr>
          <w:color w:val="00B050"/>
          <w:sz w:val="28"/>
          <w:szCs w:val="28"/>
        </w:rPr>
        <w:t>к</w:t>
      </w:r>
      <w:r w:rsidR="00C27445">
        <w:rPr>
          <w:color w:val="00B050"/>
          <w:sz w:val="28"/>
          <w:szCs w:val="28"/>
        </w:rPr>
        <w:t>и;</w:t>
      </w:r>
    </w:p>
    <w:p w:rsidR="00462D2F" w:rsidRPr="002747A3" w:rsidRDefault="00462D2F" w:rsidP="002747A3">
      <w:pPr>
        <w:ind w:firstLine="720"/>
        <w:jc w:val="both"/>
        <w:rPr>
          <w:sz w:val="28"/>
          <w:szCs w:val="28"/>
        </w:rPr>
      </w:pPr>
      <w:r w:rsidRPr="002747A3">
        <w:rPr>
          <w:sz w:val="28"/>
          <w:szCs w:val="28"/>
        </w:rPr>
        <w:t>4)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назначение корма или кормовой добавки;</w:t>
      </w:r>
    </w:p>
    <w:p w:rsidR="00462D2F" w:rsidRPr="002747A3" w:rsidRDefault="00462D2F" w:rsidP="002747A3">
      <w:pPr>
        <w:ind w:firstLine="720"/>
        <w:jc w:val="both"/>
        <w:rPr>
          <w:sz w:val="28"/>
          <w:szCs w:val="28"/>
        </w:rPr>
      </w:pPr>
      <w:r w:rsidRPr="002747A3">
        <w:rPr>
          <w:sz w:val="28"/>
          <w:szCs w:val="28"/>
        </w:rPr>
        <w:t>5)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информация о наличии в корме или кормовой добавке компонентов, полученных с применением генно-модифицированных организмов, в случае, если содержание указанных организмов в таком компоненте составляет более 0,9 процента</w:t>
      </w:r>
      <w:r w:rsidR="00C431D2" w:rsidRPr="002747A3">
        <w:rPr>
          <w:sz w:val="28"/>
          <w:szCs w:val="28"/>
        </w:rPr>
        <w:t xml:space="preserve"> </w:t>
      </w:r>
      <w:r w:rsidR="00C431D2" w:rsidRPr="002747A3">
        <w:rPr>
          <w:color w:val="00B050"/>
          <w:sz w:val="28"/>
          <w:szCs w:val="28"/>
        </w:rPr>
        <w:t>или надпись «не содержит ГМО» в кормовой добавке;</w:t>
      </w:r>
    </w:p>
    <w:p w:rsidR="00462D2F" w:rsidRPr="002747A3" w:rsidRDefault="00462D2F" w:rsidP="002747A3">
      <w:pPr>
        <w:ind w:firstLine="720"/>
        <w:jc w:val="both"/>
        <w:rPr>
          <w:sz w:val="28"/>
          <w:szCs w:val="28"/>
        </w:rPr>
      </w:pPr>
      <w:proofErr w:type="gramStart"/>
      <w:r w:rsidRPr="002747A3">
        <w:rPr>
          <w:sz w:val="28"/>
          <w:szCs w:val="28"/>
        </w:rPr>
        <w:t>6)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 xml:space="preserve">дата </w:t>
      </w:r>
      <w:r w:rsidR="00571E94" w:rsidRPr="00571E94">
        <w:rPr>
          <w:sz w:val="28"/>
          <w:szCs w:val="28"/>
          <w:highlight w:val="yellow"/>
        </w:rPr>
        <w:t>изготовления</w:t>
      </w:r>
      <w:r w:rsidR="00571E94">
        <w:rPr>
          <w:sz w:val="28"/>
          <w:szCs w:val="28"/>
        </w:rPr>
        <w:t xml:space="preserve"> (</w:t>
      </w:r>
      <w:r w:rsidR="001718DE" w:rsidRPr="002747A3">
        <w:rPr>
          <w:sz w:val="28"/>
          <w:szCs w:val="28"/>
        </w:rPr>
        <w:t>производства</w:t>
      </w:r>
      <w:r w:rsidR="00571E94">
        <w:rPr>
          <w:sz w:val="28"/>
          <w:szCs w:val="28"/>
        </w:rPr>
        <w:t>)</w:t>
      </w:r>
      <w:r w:rsidRPr="002747A3">
        <w:rPr>
          <w:sz w:val="28"/>
          <w:szCs w:val="28"/>
        </w:rPr>
        <w:t xml:space="preserve"> </w:t>
      </w:r>
      <w:r w:rsidRPr="002747A3">
        <w:rPr>
          <w:strike/>
          <w:sz w:val="28"/>
          <w:szCs w:val="28"/>
        </w:rPr>
        <w:t>(число, месяц год)</w:t>
      </w:r>
      <w:r w:rsidR="007B0CBD" w:rsidRPr="002747A3">
        <w:rPr>
          <w:sz w:val="28"/>
          <w:szCs w:val="28"/>
        </w:rPr>
        <w:t xml:space="preserve"> </w:t>
      </w:r>
      <w:r w:rsidR="007B0CBD" w:rsidRPr="002747A3">
        <w:rPr>
          <w:color w:val="FF0000"/>
          <w:sz w:val="28"/>
          <w:szCs w:val="28"/>
        </w:rPr>
        <w:t>(месяц, год или число, месяц, год)</w:t>
      </w:r>
      <w:r w:rsidRPr="002747A3">
        <w:rPr>
          <w:color w:val="FF0000"/>
          <w:sz w:val="28"/>
          <w:szCs w:val="28"/>
        </w:rPr>
        <w:t>;</w:t>
      </w:r>
      <w:proofErr w:type="gramEnd"/>
    </w:p>
    <w:p w:rsidR="00C431D2" w:rsidRPr="002747A3" w:rsidRDefault="00462D2F" w:rsidP="002747A3">
      <w:pPr>
        <w:pStyle w:val="38"/>
        <w:shd w:val="clear" w:color="auto" w:fill="auto"/>
        <w:spacing w:before="0" w:line="240" w:lineRule="auto"/>
        <w:ind w:left="720" w:right="20" w:firstLine="0"/>
        <w:rPr>
          <w:color w:val="00B050"/>
          <w:sz w:val="28"/>
          <w:szCs w:val="28"/>
        </w:rPr>
      </w:pPr>
      <w:r w:rsidRPr="002747A3">
        <w:rPr>
          <w:sz w:val="28"/>
          <w:szCs w:val="28"/>
        </w:rPr>
        <w:t>7)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срок годности</w:t>
      </w:r>
      <w:r w:rsidR="00C431D2" w:rsidRPr="002747A3">
        <w:rPr>
          <w:sz w:val="28"/>
          <w:szCs w:val="28"/>
        </w:rPr>
        <w:t xml:space="preserve"> </w:t>
      </w:r>
      <w:r w:rsidR="00C431D2" w:rsidRPr="00521C6B">
        <w:rPr>
          <w:strike/>
          <w:color w:val="00B050"/>
          <w:sz w:val="28"/>
          <w:szCs w:val="28"/>
        </w:rPr>
        <w:t>корма</w:t>
      </w:r>
      <w:r w:rsidR="00C431D2" w:rsidRPr="002747A3">
        <w:rPr>
          <w:color w:val="00B050"/>
          <w:sz w:val="28"/>
          <w:szCs w:val="28"/>
        </w:rPr>
        <w:t xml:space="preserve"> или дата истечения срока годности (годен до) </w:t>
      </w:r>
      <w:r w:rsidR="00C431D2" w:rsidRPr="00521C6B">
        <w:rPr>
          <w:strike/>
          <w:color w:val="00B050"/>
          <w:sz w:val="28"/>
          <w:szCs w:val="28"/>
        </w:rPr>
        <w:t>кормовой добавки</w:t>
      </w:r>
      <w:r w:rsidR="00C431D2" w:rsidRPr="002747A3">
        <w:rPr>
          <w:color w:val="00B050"/>
          <w:sz w:val="28"/>
          <w:szCs w:val="28"/>
        </w:rPr>
        <w:t>;</w:t>
      </w:r>
    </w:p>
    <w:p w:rsidR="00462D2F" w:rsidRPr="002747A3" w:rsidRDefault="00462D2F" w:rsidP="002747A3">
      <w:pPr>
        <w:ind w:firstLine="720"/>
        <w:jc w:val="both"/>
        <w:rPr>
          <w:color w:val="00B050"/>
          <w:sz w:val="28"/>
          <w:szCs w:val="28"/>
        </w:rPr>
      </w:pPr>
      <w:r w:rsidRPr="002747A3">
        <w:rPr>
          <w:sz w:val="28"/>
          <w:szCs w:val="28"/>
        </w:rPr>
        <w:lastRenderedPageBreak/>
        <w:t>8)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trike/>
          <w:color w:val="FF0000"/>
          <w:sz w:val="28"/>
          <w:szCs w:val="28"/>
        </w:rPr>
        <w:t>вес масса нетто или номинальный объем</w:t>
      </w:r>
      <w:r w:rsidRPr="002747A3">
        <w:rPr>
          <w:sz w:val="28"/>
          <w:szCs w:val="28"/>
        </w:rPr>
        <w:t xml:space="preserve"> </w:t>
      </w:r>
      <w:r w:rsidR="007B0CBD" w:rsidRPr="002747A3">
        <w:rPr>
          <w:color w:val="FF0000"/>
          <w:sz w:val="28"/>
          <w:szCs w:val="28"/>
        </w:rPr>
        <w:t xml:space="preserve">количество </w:t>
      </w:r>
      <w:r w:rsidRPr="002747A3">
        <w:rPr>
          <w:sz w:val="28"/>
          <w:szCs w:val="28"/>
        </w:rPr>
        <w:t>упакованных кормов или кормовых добавок</w:t>
      </w:r>
      <w:r w:rsidR="00C431D2" w:rsidRPr="002747A3">
        <w:rPr>
          <w:sz w:val="28"/>
          <w:szCs w:val="28"/>
        </w:rPr>
        <w:t xml:space="preserve"> </w:t>
      </w:r>
      <w:r w:rsidR="00B37602" w:rsidRPr="002747A3">
        <w:rPr>
          <w:color w:val="00B050"/>
          <w:sz w:val="28"/>
          <w:szCs w:val="28"/>
        </w:rPr>
        <w:t>(масса нетто, объём в единице упаковки);</w:t>
      </w:r>
    </w:p>
    <w:p w:rsidR="00462D2F" w:rsidRPr="002747A3" w:rsidRDefault="00462D2F" w:rsidP="002747A3">
      <w:pPr>
        <w:ind w:firstLine="720"/>
        <w:jc w:val="both"/>
        <w:rPr>
          <w:sz w:val="28"/>
          <w:szCs w:val="28"/>
        </w:rPr>
      </w:pPr>
      <w:r w:rsidRPr="002747A3">
        <w:rPr>
          <w:sz w:val="28"/>
          <w:szCs w:val="28"/>
        </w:rPr>
        <w:t>9)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условия хранения корма или кормовой добавки, в том числе условия хранения корма или кормовой добавки после вскрытия упаковки, если они отличаются от условий хранения упакованного корма или кормовой добавки;</w:t>
      </w:r>
    </w:p>
    <w:p w:rsidR="00462D2F" w:rsidRPr="002747A3" w:rsidRDefault="00462D2F" w:rsidP="002747A3">
      <w:pPr>
        <w:ind w:firstLine="720"/>
        <w:jc w:val="both"/>
        <w:rPr>
          <w:sz w:val="28"/>
          <w:szCs w:val="28"/>
        </w:rPr>
      </w:pPr>
      <w:r w:rsidRPr="002747A3">
        <w:rPr>
          <w:sz w:val="28"/>
          <w:szCs w:val="28"/>
        </w:rPr>
        <w:t>10)</w:t>
      </w:r>
      <w:r w:rsidR="00881A16" w:rsidRPr="002747A3">
        <w:rPr>
          <w:sz w:val="28"/>
          <w:szCs w:val="28"/>
        </w:rPr>
        <w:t xml:space="preserve"> </w:t>
      </w:r>
      <w:r w:rsidRPr="002747A3">
        <w:rPr>
          <w:sz w:val="28"/>
          <w:szCs w:val="28"/>
        </w:rPr>
        <w:t>меры предосторожности при обращении с кормом или кормовой добавкой (при наличии);</w:t>
      </w:r>
    </w:p>
    <w:p w:rsidR="007B0CBD" w:rsidRPr="002747A3" w:rsidRDefault="00143F73" w:rsidP="002747A3">
      <w:pPr>
        <w:pStyle w:val="af8"/>
        <w:tabs>
          <w:tab w:val="left" w:pos="325"/>
        </w:tabs>
        <w:rPr>
          <w:rFonts w:ascii="Times New Roman" w:hAnsi="Times New Roman"/>
          <w:i/>
          <w:sz w:val="28"/>
          <w:szCs w:val="28"/>
          <w:lang w:val="ru-RU"/>
        </w:rPr>
      </w:pPr>
      <w:r w:rsidRPr="002747A3">
        <w:rPr>
          <w:rFonts w:ascii="Times New Roman" w:hAnsi="Times New Roman"/>
          <w:sz w:val="28"/>
          <w:szCs w:val="28"/>
          <w:lang w:val="ru-RU"/>
        </w:rPr>
        <w:tab/>
      </w:r>
      <w:r w:rsidRPr="002747A3">
        <w:rPr>
          <w:rFonts w:ascii="Times New Roman" w:hAnsi="Times New Roman"/>
          <w:sz w:val="28"/>
          <w:szCs w:val="28"/>
          <w:lang w:val="ru-RU"/>
        </w:rPr>
        <w:tab/>
      </w:r>
      <w:r w:rsidR="00462D2F" w:rsidRPr="002747A3">
        <w:rPr>
          <w:rFonts w:ascii="Times New Roman" w:hAnsi="Times New Roman"/>
          <w:sz w:val="28"/>
          <w:szCs w:val="28"/>
          <w:lang w:val="ru-RU"/>
        </w:rPr>
        <w:t>11)</w:t>
      </w:r>
      <w:r w:rsidR="00881A16" w:rsidRPr="002747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2D2F" w:rsidRPr="002747A3">
        <w:rPr>
          <w:rFonts w:ascii="Times New Roman" w:hAnsi="Times New Roman"/>
          <w:sz w:val="28"/>
          <w:szCs w:val="28"/>
          <w:lang w:val="ru-RU"/>
        </w:rPr>
        <w:t>кормо</w:t>
      </w:r>
      <w:r w:rsidR="00881A16" w:rsidRPr="002747A3">
        <w:rPr>
          <w:rFonts w:ascii="Times New Roman" w:hAnsi="Times New Roman"/>
          <w:sz w:val="28"/>
          <w:szCs w:val="28"/>
          <w:lang w:val="ru-RU"/>
        </w:rPr>
        <w:t xml:space="preserve">вая ценность корма </w:t>
      </w:r>
      <w:r w:rsidR="00881A16" w:rsidRPr="00521C6B">
        <w:rPr>
          <w:rFonts w:ascii="Times New Roman" w:hAnsi="Times New Roman"/>
          <w:strike/>
          <w:sz w:val="28"/>
          <w:szCs w:val="28"/>
          <w:lang w:val="ru-RU"/>
        </w:rPr>
        <w:t>(для кормов</w:t>
      </w:r>
      <w:r w:rsidR="00881A16" w:rsidRPr="002747A3">
        <w:rPr>
          <w:rFonts w:ascii="Times New Roman" w:hAnsi="Times New Roman"/>
          <w:sz w:val="28"/>
          <w:szCs w:val="28"/>
          <w:lang w:val="ru-RU"/>
        </w:rPr>
        <w:t>).</w:t>
      </w:r>
      <w:r w:rsidR="007B0CBD" w:rsidRPr="002747A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7B0CBD" w:rsidRPr="002747A3" w:rsidRDefault="007B0CBD" w:rsidP="002747A3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747A3">
        <w:rPr>
          <w:rFonts w:ascii="Times New Roman" w:hAnsi="Times New Roman"/>
          <w:color w:val="FF0000"/>
          <w:sz w:val="28"/>
          <w:szCs w:val="28"/>
        </w:rPr>
        <w:t xml:space="preserve">12) указание на использование кормовой добавки в соответствии с инструкцией по применению </w:t>
      </w:r>
      <w:r w:rsidRPr="00521C6B">
        <w:rPr>
          <w:rFonts w:ascii="Times New Roman" w:hAnsi="Times New Roman"/>
          <w:strike/>
          <w:color w:val="FF0000"/>
          <w:sz w:val="28"/>
          <w:szCs w:val="28"/>
        </w:rPr>
        <w:t>(для кормовых добавок);</w:t>
      </w:r>
    </w:p>
    <w:p w:rsidR="00B37602" w:rsidRPr="002747A3" w:rsidRDefault="00B37602" w:rsidP="002747A3">
      <w:pPr>
        <w:pStyle w:val="afb"/>
        <w:tabs>
          <w:tab w:val="left" w:pos="361"/>
          <w:tab w:val="left" w:pos="735"/>
          <w:tab w:val="left" w:pos="11265"/>
        </w:tabs>
        <w:spacing w:after="0" w:line="240" w:lineRule="auto"/>
        <w:ind w:left="0"/>
        <w:jc w:val="both"/>
        <w:rPr>
          <w:rFonts w:ascii="Times New Roman" w:hAnsi="Times New Roman"/>
          <w:color w:val="00B050"/>
          <w:sz w:val="28"/>
          <w:szCs w:val="28"/>
        </w:rPr>
      </w:pPr>
      <w:r w:rsidRPr="002747A3">
        <w:rPr>
          <w:rFonts w:ascii="Times New Roman" w:hAnsi="Times New Roman"/>
          <w:color w:val="FF0000"/>
          <w:sz w:val="28"/>
          <w:szCs w:val="28"/>
        </w:rPr>
        <w:tab/>
      </w:r>
      <w:r w:rsidRPr="002747A3">
        <w:rPr>
          <w:rFonts w:ascii="Times New Roman" w:hAnsi="Times New Roman"/>
          <w:color w:val="FF0000"/>
          <w:sz w:val="28"/>
          <w:szCs w:val="28"/>
        </w:rPr>
        <w:tab/>
        <w:t xml:space="preserve">13) </w:t>
      </w:r>
      <w:r w:rsidR="0008142D">
        <w:rPr>
          <w:rFonts w:ascii="Times New Roman" w:hAnsi="Times New Roman"/>
          <w:color w:val="00B050"/>
          <w:sz w:val="28"/>
          <w:szCs w:val="28"/>
        </w:rPr>
        <w:t>р</w:t>
      </w:r>
      <w:r w:rsidRPr="002747A3">
        <w:rPr>
          <w:rFonts w:ascii="Times New Roman" w:hAnsi="Times New Roman"/>
          <w:color w:val="00B050"/>
          <w:sz w:val="28"/>
          <w:szCs w:val="28"/>
        </w:rPr>
        <w:t xml:space="preserve">егистрационный номер </w:t>
      </w:r>
      <w:r w:rsidRPr="0008142D">
        <w:rPr>
          <w:rFonts w:ascii="Times New Roman" w:hAnsi="Times New Roman"/>
          <w:strike/>
          <w:color w:val="00B050"/>
          <w:sz w:val="28"/>
          <w:szCs w:val="28"/>
        </w:rPr>
        <w:t>(для</w:t>
      </w:r>
      <w:r w:rsidR="0008142D">
        <w:rPr>
          <w:rFonts w:ascii="Times New Roman" w:hAnsi="Times New Roman"/>
          <w:color w:val="00B050"/>
          <w:sz w:val="28"/>
          <w:szCs w:val="28"/>
        </w:rPr>
        <w:t xml:space="preserve"> кормовой добав</w:t>
      </w:r>
      <w:r w:rsidRPr="002747A3">
        <w:rPr>
          <w:rFonts w:ascii="Times New Roman" w:hAnsi="Times New Roman"/>
          <w:color w:val="00B050"/>
          <w:sz w:val="28"/>
          <w:szCs w:val="28"/>
        </w:rPr>
        <w:t>к</w:t>
      </w:r>
      <w:r w:rsidR="0008142D">
        <w:rPr>
          <w:rFonts w:ascii="Times New Roman" w:hAnsi="Times New Roman"/>
          <w:color w:val="00B050"/>
          <w:sz w:val="28"/>
          <w:szCs w:val="28"/>
        </w:rPr>
        <w:t>и</w:t>
      </w:r>
      <w:r w:rsidRPr="0008142D">
        <w:rPr>
          <w:rFonts w:ascii="Times New Roman" w:hAnsi="Times New Roman"/>
          <w:strike/>
          <w:color w:val="00B050"/>
          <w:sz w:val="28"/>
          <w:szCs w:val="28"/>
        </w:rPr>
        <w:t>)</w:t>
      </w:r>
      <w:r w:rsidRPr="002747A3">
        <w:rPr>
          <w:rFonts w:ascii="Times New Roman" w:hAnsi="Times New Roman"/>
          <w:color w:val="00B050"/>
          <w:sz w:val="28"/>
          <w:szCs w:val="28"/>
        </w:rPr>
        <w:tab/>
      </w:r>
      <w:r w:rsidRPr="002747A3">
        <w:rPr>
          <w:rFonts w:ascii="Times New Roman" w:hAnsi="Times New Roman"/>
          <w:color w:val="00B050"/>
          <w:sz w:val="28"/>
          <w:szCs w:val="28"/>
        </w:rPr>
        <w:tab/>
      </w:r>
      <w:r w:rsidRPr="002747A3">
        <w:rPr>
          <w:rFonts w:ascii="Times New Roman" w:hAnsi="Times New Roman"/>
          <w:color w:val="00B050"/>
          <w:sz w:val="28"/>
          <w:szCs w:val="28"/>
        </w:rPr>
        <w:tab/>
        <w:t xml:space="preserve">    </w:t>
      </w:r>
    </w:p>
    <w:p w:rsidR="007B0CBD" w:rsidRDefault="00B37602" w:rsidP="002747A3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2747A3">
        <w:rPr>
          <w:rFonts w:ascii="Times New Roman" w:hAnsi="Times New Roman"/>
          <w:color w:val="FF0000"/>
          <w:sz w:val="28"/>
          <w:szCs w:val="28"/>
        </w:rPr>
        <w:t>14</w:t>
      </w:r>
      <w:r w:rsidR="007B0CBD" w:rsidRPr="002747A3">
        <w:rPr>
          <w:rFonts w:ascii="Times New Roman" w:hAnsi="Times New Roman"/>
          <w:color w:val="FF0000"/>
          <w:sz w:val="28"/>
          <w:szCs w:val="28"/>
        </w:rPr>
        <w:t>) номер</w:t>
      </w:r>
      <w:r w:rsidRPr="002747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47A3">
        <w:rPr>
          <w:rFonts w:ascii="Times New Roman" w:hAnsi="Times New Roman"/>
          <w:color w:val="00B050"/>
          <w:sz w:val="28"/>
          <w:szCs w:val="28"/>
        </w:rPr>
        <w:t>серии</w:t>
      </w:r>
      <w:r w:rsidR="007B0CBD" w:rsidRPr="002747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47A3">
        <w:rPr>
          <w:rFonts w:ascii="Times New Roman" w:hAnsi="Times New Roman"/>
          <w:color w:val="FF0000"/>
          <w:sz w:val="28"/>
          <w:szCs w:val="28"/>
        </w:rPr>
        <w:t>(</w:t>
      </w:r>
      <w:r w:rsidR="007B0CBD" w:rsidRPr="002747A3">
        <w:rPr>
          <w:rFonts w:ascii="Times New Roman" w:hAnsi="Times New Roman"/>
          <w:color w:val="FF0000"/>
          <w:sz w:val="28"/>
          <w:szCs w:val="28"/>
        </w:rPr>
        <w:t>партии</w:t>
      </w:r>
      <w:r w:rsidRPr="002747A3">
        <w:rPr>
          <w:rFonts w:ascii="Times New Roman" w:hAnsi="Times New Roman"/>
          <w:color w:val="FF0000"/>
          <w:sz w:val="28"/>
          <w:szCs w:val="28"/>
        </w:rPr>
        <w:t xml:space="preserve">)  </w:t>
      </w:r>
      <w:r w:rsidRPr="002747A3">
        <w:rPr>
          <w:rFonts w:ascii="Times New Roman" w:hAnsi="Times New Roman"/>
          <w:color w:val="00B050"/>
          <w:sz w:val="28"/>
          <w:szCs w:val="28"/>
        </w:rPr>
        <w:t>(для кормовых добавок);</w:t>
      </w:r>
    </w:p>
    <w:p w:rsidR="00C27445" w:rsidRPr="002747A3" w:rsidRDefault="0008142D" w:rsidP="00C27445">
      <w:pPr>
        <w:pStyle w:val="38"/>
        <w:shd w:val="clear" w:color="auto" w:fill="auto"/>
        <w:spacing w:before="0" w:line="240" w:lineRule="auto"/>
        <w:ind w:left="740" w:right="20" w:firstLine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15) </w:t>
      </w:r>
      <w:r w:rsidR="00C27445">
        <w:rPr>
          <w:color w:val="00B050"/>
          <w:sz w:val="28"/>
          <w:szCs w:val="28"/>
        </w:rPr>
        <w:t>товарный знак при наличии</w:t>
      </w:r>
      <w:r w:rsidR="00C27445" w:rsidRPr="002747A3">
        <w:rPr>
          <w:color w:val="00B050"/>
          <w:sz w:val="28"/>
          <w:szCs w:val="28"/>
        </w:rPr>
        <w:t>;</w:t>
      </w:r>
    </w:p>
    <w:p w:rsidR="00143F73" w:rsidRPr="002747A3" w:rsidRDefault="0008142D" w:rsidP="002747A3">
      <w:pPr>
        <w:pStyle w:val="afb"/>
        <w:spacing w:after="0" w:line="240" w:lineRule="auto"/>
        <w:ind w:left="0" w:firstLine="709"/>
        <w:jc w:val="both"/>
        <w:rPr>
          <w:rStyle w:val="105pt0pt"/>
          <w:rFonts w:eastAsia="Calibri"/>
          <w:b w:val="0"/>
          <w:color w:val="00B050"/>
          <w:sz w:val="28"/>
          <w:szCs w:val="28"/>
        </w:rPr>
      </w:pPr>
      <w:r>
        <w:rPr>
          <w:rStyle w:val="105pt0pt"/>
          <w:rFonts w:eastAsia="Calibri"/>
          <w:b w:val="0"/>
          <w:color w:val="00B050"/>
          <w:sz w:val="28"/>
          <w:szCs w:val="28"/>
        </w:rPr>
        <w:t>16</w:t>
      </w:r>
      <w:r w:rsidR="00252859" w:rsidRPr="002747A3">
        <w:rPr>
          <w:rStyle w:val="105pt0pt"/>
          <w:rFonts w:eastAsia="Calibri"/>
          <w:b w:val="0"/>
          <w:color w:val="00B050"/>
          <w:sz w:val="28"/>
          <w:szCs w:val="28"/>
        </w:rPr>
        <w:t>) единый зна</w:t>
      </w:r>
      <w:r w:rsidR="00B37602" w:rsidRPr="002747A3">
        <w:rPr>
          <w:rStyle w:val="105pt0pt"/>
          <w:rFonts w:eastAsia="Calibri"/>
          <w:b w:val="0"/>
          <w:color w:val="00B050"/>
          <w:sz w:val="28"/>
          <w:szCs w:val="28"/>
        </w:rPr>
        <w:t>к обращения продукции на рынке.</w:t>
      </w:r>
    </w:p>
    <w:p w:rsidR="00143F73" w:rsidRPr="002747A3" w:rsidRDefault="0008142D" w:rsidP="002747A3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Style w:val="105pt0pt"/>
          <w:rFonts w:eastAsia="Calibri"/>
          <w:b w:val="0"/>
          <w:color w:val="00B050"/>
          <w:sz w:val="28"/>
          <w:szCs w:val="28"/>
        </w:rPr>
        <w:t>17</w:t>
      </w:r>
      <w:r w:rsidR="00B37602" w:rsidRPr="002747A3">
        <w:rPr>
          <w:rStyle w:val="105pt0pt"/>
          <w:rFonts w:eastAsia="Calibri"/>
          <w:b w:val="0"/>
          <w:color w:val="00B050"/>
          <w:sz w:val="28"/>
          <w:szCs w:val="28"/>
        </w:rPr>
        <w:t>)</w:t>
      </w:r>
      <w:r w:rsidR="00B37602" w:rsidRPr="002747A3">
        <w:rPr>
          <w:rStyle w:val="105pt0pt"/>
          <w:rFonts w:eastAsia="Calibri"/>
          <w:color w:val="00B050"/>
          <w:sz w:val="28"/>
          <w:szCs w:val="28"/>
        </w:rPr>
        <w:t xml:space="preserve"> </w:t>
      </w:r>
      <w:r w:rsidR="00B37602" w:rsidRPr="002747A3">
        <w:rPr>
          <w:rFonts w:ascii="Times New Roman" w:hAnsi="Times New Roman"/>
          <w:color w:val="00B050"/>
          <w:sz w:val="28"/>
          <w:szCs w:val="28"/>
        </w:rPr>
        <w:t>надпись «кормовая добавка» (для кормовых добавок);</w:t>
      </w:r>
    </w:p>
    <w:p w:rsidR="00B37602" w:rsidRDefault="0008142D" w:rsidP="002747A3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trike/>
          <w:color w:val="00B050"/>
          <w:sz w:val="28"/>
          <w:szCs w:val="28"/>
        </w:rPr>
      </w:pPr>
      <w:r w:rsidRPr="00F46519">
        <w:rPr>
          <w:rFonts w:ascii="Times New Roman" w:hAnsi="Times New Roman"/>
          <w:strike/>
          <w:color w:val="00B050"/>
          <w:sz w:val="28"/>
          <w:szCs w:val="28"/>
        </w:rPr>
        <w:t>18</w:t>
      </w:r>
      <w:r w:rsidR="00143F73" w:rsidRPr="00F46519">
        <w:rPr>
          <w:rFonts w:ascii="Times New Roman" w:hAnsi="Times New Roman"/>
          <w:strike/>
          <w:color w:val="00B050"/>
          <w:sz w:val="28"/>
          <w:szCs w:val="28"/>
        </w:rPr>
        <w:t xml:space="preserve">) </w:t>
      </w:r>
      <w:r w:rsidR="00B37602" w:rsidRPr="00F46519">
        <w:rPr>
          <w:rFonts w:ascii="Times New Roman" w:hAnsi="Times New Roman"/>
          <w:strike/>
          <w:color w:val="00B050"/>
          <w:sz w:val="28"/>
          <w:szCs w:val="28"/>
        </w:rPr>
        <w:t>нормативный документ, в соответствии с которым изготовлена кормова</w:t>
      </w:r>
      <w:r w:rsidR="008117C8" w:rsidRPr="00F46519">
        <w:rPr>
          <w:rFonts w:ascii="Times New Roman" w:hAnsi="Times New Roman"/>
          <w:strike/>
          <w:color w:val="00B050"/>
          <w:sz w:val="28"/>
          <w:szCs w:val="28"/>
        </w:rPr>
        <w:t>я добавка (для кормовых добавок</w:t>
      </w:r>
      <w:r w:rsidR="00F46519" w:rsidRPr="00F46519">
        <w:rPr>
          <w:rFonts w:ascii="Times New Roman" w:hAnsi="Times New Roman"/>
          <w:strike/>
          <w:color w:val="00B050"/>
          <w:sz w:val="28"/>
          <w:szCs w:val="28"/>
        </w:rPr>
        <w:t>)</w:t>
      </w:r>
      <w:r w:rsidR="008117C8" w:rsidRPr="00F46519">
        <w:rPr>
          <w:rFonts w:ascii="Times New Roman" w:hAnsi="Times New Roman"/>
          <w:strike/>
          <w:color w:val="00B050"/>
          <w:sz w:val="28"/>
          <w:szCs w:val="28"/>
        </w:rPr>
        <w:t>.</w:t>
      </w:r>
    </w:p>
    <w:p w:rsidR="005F044B" w:rsidRPr="002747A3" w:rsidRDefault="005F044B" w:rsidP="002747A3">
      <w:pPr>
        <w:pStyle w:val="38"/>
        <w:shd w:val="clear" w:color="auto" w:fill="auto"/>
        <w:spacing w:before="0" w:line="240" w:lineRule="auto"/>
        <w:ind w:left="20" w:right="20" w:firstLine="720"/>
        <w:rPr>
          <w:color w:val="00B050"/>
          <w:sz w:val="28"/>
          <w:szCs w:val="28"/>
        </w:rPr>
      </w:pPr>
      <w:bookmarkStart w:id="16" w:name="_GoBack"/>
      <w:bookmarkEnd w:id="16"/>
      <w:r w:rsidRPr="002747A3">
        <w:rPr>
          <w:color w:val="00B050"/>
          <w:sz w:val="28"/>
          <w:szCs w:val="28"/>
        </w:rPr>
        <w:t>46.1. Маркировка, размещенная на первичной упаковке</w:t>
      </w:r>
      <w:r w:rsidR="007D4249">
        <w:rPr>
          <w:color w:val="00B050"/>
          <w:sz w:val="28"/>
          <w:szCs w:val="28"/>
        </w:rPr>
        <w:t xml:space="preserve"> </w:t>
      </w:r>
      <w:r w:rsidR="007D4249" w:rsidRPr="007D4249">
        <w:rPr>
          <w:color w:val="00B050"/>
          <w:sz w:val="28"/>
          <w:szCs w:val="28"/>
          <w:highlight w:val="yellow"/>
        </w:rPr>
        <w:t>кормовой добавки</w:t>
      </w:r>
      <w:r w:rsidRPr="002747A3">
        <w:rPr>
          <w:color w:val="00B050"/>
          <w:sz w:val="28"/>
          <w:szCs w:val="28"/>
        </w:rPr>
        <w:t xml:space="preserve"> (при наличии вторичной, являющейся потребительской), должна содержать следующую информацию:</w:t>
      </w:r>
    </w:p>
    <w:p w:rsidR="005F044B" w:rsidRPr="002747A3" w:rsidRDefault="005F044B" w:rsidP="00560F65">
      <w:pPr>
        <w:pStyle w:val="38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720"/>
        <w:rPr>
          <w:color w:val="00B050"/>
          <w:sz w:val="28"/>
          <w:szCs w:val="28"/>
        </w:rPr>
      </w:pPr>
      <w:r w:rsidRPr="002747A3">
        <w:rPr>
          <w:color w:val="00B050"/>
          <w:sz w:val="28"/>
          <w:szCs w:val="28"/>
        </w:rPr>
        <w:t>торговое наименование кормовой добавки;</w:t>
      </w:r>
    </w:p>
    <w:p w:rsidR="005F044B" w:rsidRPr="002747A3" w:rsidRDefault="005F044B" w:rsidP="00560F65">
      <w:pPr>
        <w:pStyle w:val="38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rPr>
          <w:color w:val="00B050"/>
          <w:sz w:val="28"/>
          <w:szCs w:val="28"/>
        </w:rPr>
      </w:pPr>
      <w:r w:rsidRPr="002747A3">
        <w:rPr>
          <w:color w:val="00B050"/>
          <w:sz w:val="28"/>
          <w:szCs w:val="28"/>
        </w:rPr>
        <w:t>наименование и адрес производителя (юридический и фактический), адрес производственной площадки;</w:t>
      </w:r>
    </w:p>
    <w:p w:rsidR="005F044B" w:rsidRPr="002747A3" w:rsidRDefault="005F044B" w:rsidP="00560F65">
      <w:pPr>
        <w:pStyle w:val="38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720"/>
        <w:rPr>
          <w:color w:val="00B050"/>
          <w:sz w:val="28"/>
          <w:szCs w:val="28"/>
        </w:rPr>
      </w:pPr>
      <w:r w:rsidRPr="002747A3">
        <w:rPr>
          <w:color w:val="00B050"/>
          <w:sz w:val="28"/>
          <w:szCs w:val="28"/>
        </w:rPr>
        <w:t>номер серии (партии) кормовой добавки;</w:t>
      </w:r>
    </w:p>
    <w:p w:rsidR="005F044B" w:rsidRPr="002747A3" w:rsidRDefault="005F044B" w:rsidP="00560F65">
      <w:pPr>
        <w:pStyle w:val="38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720"/>
        <w:rPr>
          <w:color w:val="00B050"/>
          <w:sz w:val="28"/>
          <w:szCs w:val="28"/>
        </w:rPr>
      </w:pPr>
      <w:r w:rsidRPr="002747A3">
        <w:rPr>
          <w:color w:val="00B050"/>
          <w:sz w:val="28"/>
          <w:szCs w:val="28"/>
        </w:rPr>
        <w:t>дата производства (число, месяц год);</w:t>
      </w:r>
    </w:p>
    <w:p w:rsidR="005F044B" w:rsidRPr="002747A3" w:rsidRDefault="005F044B" w:rsidP="00560F65">
      <w:pPr>
        <w:pStyle w:val="38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720"/>
        <w:rPr>
          <w:color w:val="00B050"/>
          <w:sz w:val="28"/>
          <w:szCs w:val="28"/>
        </w:rPr>
      </w:pPr>
      <w:r w:rsidRPr="002747A3">
        <w:rPr>
          <w:color w:val="00B050"/>
          <w:sz w:val="28"/>
          <w:szCs w:val="28"/>
        </w:rPr>
        <w:t>дата истечения срока годности (</w:t>
      </w:r>
      <w:proofErr w:type="gramStart"/>
      <w:r w:rsidRPr="002747A3">
        <w:rPr>
          <w:color w:val="00B050"/>
          <w:sz w:val="28"/>
          <w:szCs w:val="28"/>
        </w:rPr>
        <w:t>годен</w:t>
      </w:r>
      <w:proofErr w:type="gramEnd"/>
      <w:r w:rsidRPr="002747A3">
        <w:rPr>
          <w:color w:val="00B050"/>
          <w:sz w:val="28"/>
          <w:szCs w:val="28"/>
        </w:rPr>
        <w:t xml:space="preserve"> до).</w:t>
      </w:r>
    </w:p>
    <w:p w:rsidR="0030433C" w:rsidRPr="002747A3" w:rsidRDefault="007B0CBD" w:rsidP="002747A3">
      <w:pPr>
        <w:pStyle w:val="afb"/>
        <w:tabs>
          <w:tab w:val="left" w:pos="361"/>
          <w:tab w:val="left" w:pos="11265"/>
        </w:tabs>
        <w:spacing w:after="0" w:line="240" w:lineRule="auto"/>
        <w:ind w:left="0"/>
        <w:rPr>
          <w:sz w:val="28"/>
          <w:szCs w:val="28"/>
        </w:rPr>
      </w:pPr>
      <w:r w:rsidRPr="002747A3">
        <w:rPr>
          <w:rFonts w:ascii="Times New Roman" w:hAnsi="Times New Roman"/>
          <w:color w:val="FF0000"/>
          <w:sz w:val="28"/>
          <w:szCs w:val="28"/>
        </w:rPr>
        <w:tab/>
        <w:t xml:space="preserve">     </w:t>
      </w:r>
      <w:r w:rsidR="00284C5F" w:rsidRPr="002747A3">
        <w:rPr>
          <w:rFonts w:ascii="Times New Roman" w:hAnsi="Times New Roman"/>
          <w:sz w:val="28"/>
          <w:szCs w:val="28"/>
        </w:rPr>
        <w:t xml:space="preserve">Маркировка включает рекомендации и (или) ограничения по применению кормов, </w:t>
      </w:r>
      <w:r w:rsidR="00284C5F" w:rsidRPr="002747A3">
        <w:rPr>
          <w:rFonts w:ascii="Times New Roman" w:hAnsi="Times New Roman"/>
          <w:color w:val="00B050"/>
          <w:sz w:val="28"/>
          <w:szCs w:val="28"/>
        </w:rPr>
        <w:t>кормовых добавок</w:t>
      </w:r>
      <w:r w:rsidR="00284C5F" w:rsidRPr="002747A3">
        <w:rPr>
          <w:rFonts w:ascii="Times New Roman" w:hAnsi="Times New Roman"/>
          <w:sz w:val="28"/>
          <w:szCs w:val="28"/>
        </w:rPr>
        <w:t xml:space="preserve">. В рекомендациях по применению определяется порядок использования кормов, </w:t>
      </w:r>
      <w:r w:rsidR="00284C5F" w:rsidRPr="002747A3">
        <w:rPr>
          <w:rFonts w:ascii="Times New Roman" w:hAnsi="Times New Roman"/>
          <w:color w:val="00B050"/>
          <w:sz w:val="28"/>
          <w:szCs w:val="28"/>
        </w:rPr>
        <w:t>кормовых добавок,</w:t>
      </w:r>
      <w:r w:rsidR="00284C5F" w:rsidRPr="002747A3">
        <w:rPr>
          <w:rFonts w:ascii="Times New Roman" w:hAnsi="Times New Roman"/>
          <w:sz w:val="28"/>
          <w:szCs w:val="28"/>
        </w:rPr>
        <w:t xml:space="preserve"> указываются необходимые ограничения, связанные </w:t>
      </w:r>
      <w:r w:rsidR="00271F69" w:rsidRPr="002747A3">
        <w:rPr>
          <w:rFonts w:ascii="Times New Roman" w:hAnsi="Times New Roman"/>
          <w:sz w:val="28"/>
          <w:szCs w:val="28"/>
        </w:rPr>
        <w:t>с кормлением и другие сведения.</w:t>
      </w:r>
      <w:r w:rsidR="0006465F" w:rsidRPr="002747A3">
        <w:rPr>
          <w:sz w:val="28"/>
          <w:szCs w:val="28"/>
        </w:rPr>
        <w:t xml:space="preserve"> </w:t>
      </w:r>
    </w:p>
    <w:p w:rsidR="00BC5425" w:rsidRPr="002747A3" w:rsidRDefault="00271F69" w:rsidP="002747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47A3">
        <w:rPr>
          <w:color w:val="auto"/>
          <w:sz w:val="28"/>
          <w:szCs w:val="28"/>
        </w:rPr>
        <w:t>47</w:t>
      </w:r>
      <w:r w:rsidR="00A415CF" w:rsidRPr="002747A3">
        <w:rPr>
          <w:color w:val="auto"/>
          <w:sz w:val="28"/>
          <w:szCs w:val="28"/>
        </w:rPr>
        <w:t xml:space="preserve">. </w:t>
      </w:r>
      <w:r w:rsidR="00BC5425" w:rsidRPr="002747A3">
        <w:rPr>
          <w:color w:val="auto"/>
          <w:sz w:val="28"/>
          <w:szCs w:val="28"/>
        </w:rPr>
        <w:t>Наименование корма</w:t>
      </w:r>
      <w:r w:rsidR="00332D96" w:rsidRPr="002747A3">
        <w:rPr>
          <w:color w:val="auto"/>
          <w:sz w:val="28"/>
          <w:szCs w:val="28"/>
        </w:rPr>
        <w:t xml:space="preserve">, </w:t>
      </w:r>
      <w:r w:rsidR="00BC5425" w:rsidRPr="002747A3">
        <w:rPr>
          <w:color w:val="auto"/>
          <w:sz w:val="28"/>
          <w:szCs w:val="28"/>
        </w:rPr>
        <w:t>кормовой добавки, указываемое в его маркировке, должно позволять относить продукцию к кормам</w:t>
      </w:r>
      <w:r w:rsidR="00332D96" w:rsidRPr="002747A3">
        <w:rPr>
          <w:color w:val="auto"/>
          <w:sz w:val="28"/>
          <w:szCs w:val="28"/>
        </w:rPr>
        <w:t xml:space="preserve">, </w:t>
      </w:r>
      <w:r w:rsidR="00BC5425" w:rsidRPr="002747A3">
        <w:rPr>
          <w:color w:val="auto"/>
          <w:sz w:val="28"/>
          <w:szCs w:val="28"/>
        </w:rPr>
        <w:t>кормовым добавкам, достоверно характеризовать корма</w:t>
      </w:r>
      <w:r w:rsidR="00332D96" w:rsidRPr="002747A3">
        <w:rPr>
          <w:color w:val="auto"/>
          <w:sz w:val="28"/>
          <w:szCs w:val="28"/>
        </w:rPr>
        <w:t xml:space="preserve">, </w:t>
      </w:r>
      <w:r w:rsidR="00BC5425" w:rsidRPr="002747A3">
        <w:rPr>
          <w:color w:val="auto"/>
          <w:sz w:val="28"/>
          <w:szCs w:val="28"/>
        </w:rPr>
        <w:t xml:space="preserve">кормовые добавки и позволять отличать </w:t>
      </w:r>
      <w:r w:rsidR="00332D96" w:rsidRPr="002747A3">
        <w:rPr>
          <w:color w:val="auto"/>
          <w:sz w:val="28"/>
          <w:szCs w:val="28"/>
        </w:rPr>
        <w:t xml:space="preserve">их </w:t>
      </w:r>
      <w:r w:rsidR="00BC5425" w:rsidRPr="002747A3">
        <w:rPr>
          <w:color w:val="auto"/>
          <w:sz w:val="28"/>
          <w:szCs w:val="28"/>
        </w:rPr>
        <w:t>от других кормов</w:t>
      </w:r>
      <w:r w:rsidR="00332D96" w:rsidRPr="002747A3">
        <w:rPr>
          <w:color w:val="auto"/>
          <w:sz w:val="28"/>
          <w:szCs w:val="28"/>
        </w:rPr>
        <w:t xml:space="preserve">, </w:t>
      </w:r>
      <w:r w:rsidR="00BC5425" w:rsidRPr="002747A3">
        <w:rPr>
          <w:color w:val="auto"/>
          <w:sz w:val="28"/>
          <w:szCs w:val="28"/>
        </w:rPr>
        <w:t>кормовых добавок.</w:t>
      </w:r>
    </w:p>
    <w:p w:rsidR="00BC5425" w:rsidRPr="002747A3" w:rsidRDefault="00271F69" w:rsidP="002747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47A3">
        <w:rPr>
          <w:color w:val="auto"/>
          <w:sz w:val="28"/>
          <w:szCs w:val="28"/>
        </w:rPr>
        <w:t>48</w:t>
      </w:r>
      <w:r w:rsidR="00452793" w:rsidRPr="002747A3">
        <w:rPr>
          <w:color w:val="auto"/>
          <w:sz w:val="28"/>
          <w:szCs w:val="28"/>
        </w:rPr>
        <w:t xml:space="preserve">. </w:t>
      </w:r>
      <w:r w:rsidR="00BC5425" w:rsidRPr="002747A3">
        <w:rPr>
          <w:strike/>
          <w:color w:val="00B050"/>
          <w:sz w:val="28"/>
          <w:szCs w:val="28"/>
        </w:rPr>
        <w:t>Наименование</w:t>
      </w:r>
      <w:r w:rsidR="000F1735" w:rsidRPr="002747A3">
        <w:rPr>
          <w:strike/>
          <w:color w:val="00B050"/>
          <w:sz w:val="28"/>
          <w:szCs w:val="28"/>
        </w:rPr>
        <w:t xml:space="preserve"> </w:t>
      </w:r>
      <w:r w:rsidR="00BC5425" w:rsidRPr="002747A3">
        <w:rPr>
          <w:strike/>
          <w:color w:val="00B050"/>
          <w:sz w:val="28"/>
          <w:szCs w:val="28"/>
        </w:rPr>
        <w:t>корма</w:t>
      </w:r>
      <w:r w:rsidR="00332D96" w:rsidRPr="002747A3">
        <w:rPr>
          <w:strike/>
          <w:color w:val="00B050"/>
          <w:sz w:val="28"/>
          <w:szCs w:val="28"/>
        </w:rPr>
        <w:t xml:space="preserve">, </w:t>
      </w:r>
      <w:r w:rsidR="00BC5425" w:rsidRPr="002747A3">
        <w:rPr>
          <w:strike/>
          <w:color w:val="00B050"/>
          <w:sz w:val="28"/>
          <w:szCs w:val="28"/>
        </w:rPr>
        <w:t>кормовой добавки должно соответствовать наименованию, установленному в документе, в соответствии с которым произведен корм</w:t>
      </w:r>
      <w:r w:rsidR="00332D96" w:rsidRPr="002747A3">
        <w:rPr>
          <w:strike/>
          <w:color w:val="00B050"/>
          <w:sz w:val="28"/>
          <w:szCs w:val="28"/>
        </w:rPr>
        <w:t xml:space="preserve">, </w:t>
      </w:r>
      <w:r w:rsidR="00BC5425" w:rsidRPr="002747A3">
        <w:rPr>
          <w:strike/>
          <w:color w:val="00B050"/>
          <w:sz w:val="28"/>
          <w:szCs w:val="28"/>
        </w:rPr>
        <w:t>кормовая добавка.</w:t>
      </w:r>
    </w:p>
    <w:p w:rsidR="00BC2E4C" w:rsidRPr="005B1451" w:rsidRDefault="005F044B" w:rsidP="00560F65">
      <w:pPr>
        <w:pStyle w:val="38"/>
        <w:numPr>
          <w:ilvl w:val="0"/>
          <w:numId w:val="2"/>
        </w:numPr>
        <w:shd w:val="clear" w:color="auto" w:fill="auto"/>
        <w:spacing w:before="0" w:line="240" w:lineRule="auto"/>
        <w:ind w:left="0" w:right="20" w:firstLine="709"/>
        <w:rPr>
          <w:strike/>
          <w:color w:val="auto"/>
          <w:sz w:val="28"/>
          <w:szCs w:val="28"/>
        </w:rPr>
      </w:pPr>
      <w:r w:rsidRPr="005B1451">
        <w:rPr>
          <w:strike/>
          <w:sz w:val="28"/>
          <w:szCs w:val="28"/>
        </w:rPr>
        <w:t xml:space="preserve">  «Наименование корма, </w:t>
      </w:r>
      <w:proofErr w:type="gramStart"/>
      <w:r w:rsidRPr="005B1451">
        <w:rPr>
          <w:strike/>
          <w:color w:val="00B050"/>
          <w:sz w:val="28"/>
          <w:szCs w:val="28"/>
        </w:rPr>
        <w:t>кормовой-добавки</w:t>
      </w:r>
      <w:proofErr w:type="gramEnd"/>
      <w:r w:rsidRPr="005B1451">
        <w:rPr>
          <w:strike/>
          <w:sz w:val="28"/>
          <w:szCs w:val="28"/>
        </w:rPr>
        <w:t xml:space="preserve"> должно соответствовать наименованию, установленному в документе, в соответствии с которым произведен корм, </w:t>
      </w:r>
      <w:r w:rsidRPr="005B1451">
        <w:rPr>
          <w:strike/>
          <w:color w:val="00B050"/>
          <w:sz w:val="28"/>
          <w:szCs w:val="28"/>
        </w:rPr>
        <w:t>торговое наименование кормовой добавки должно соответствовать наименованию, установленному инструкцией по ее применению.»;</w:t>
      </w:r>
    </w:p>
    <w:p w:rsidR="00BC5425" w:rsidRPr="002747A3" w:rsidRDefault="00271F69" w:rsidP="005B1451">
      <w:pPr>
        <w:pStyle w:val="38"/>
        <w:shd w:val="clear" w:color="auto" w:fill="auto"/>
        <w:spacing w:before="0" w:line="240" w:lineRule="auto"/>
        <w:ind w:left="709" w:right="20" w:firstLine="0"/>
        <w:rPr>
          <w:color w:val="auto"/>
          <w:sz w:val="28"/>
          <w:szCs w:val="28"/>
        </w:rPr>
      </w:pPr>
      <w:r w:rsidRPr="002747A3">
        <w:rPr>
          <w:color w:val="auto"/>
          <w:sz w:val="28"/>
          <w:szCs w:val="28"/>
        </w:rPr>
        <w:t>49</w:t>
      </w:r>
      <w:r w:rsidR="00452793" w:rsidRPr="002747A3">
        <w:rPr>
          <w:color w:val="auto"/>
          <w:sz w:val="28"/>
          <w:szCs w:val="28"/>
        </w:rPr>
        <w:t xml:space="preserve">. </w:t>
      </w:r>
      <w:r w:rsidR="00332D96" w:rsidRPr="002747A3">
        <w:rPr>
          <w:color w:val="auto"/>
          <w:sz w:val="28"/>
          <w:szCs w:val="28"/>
        </w:rPr>
        <w:t xml:space="preserve">Не допускается в наименовании </w:t>
      </w:r>
      <w:r w:rsidR="00BC5425" w:rsidRPr="002747A3">
        <w:rPr>
          <w:color w:val="auto"/>
          <w:sz w:val="28"/>
          <w:szCs w:val="28"/>
        </w:rPr>
        <w:t>корма</w:t>
      </w:r>
      <w:r w:rsidR="00332D96" w:rsidRPr="002747A3">
        <w:rPr>
          <w:color w:val="auto"/>
          <w:sz w:val="28"/>
          <w:szCs w:val="28"/>
        </w:rPr>
        <w:t>,</w:t>
      </w:r>
      <w:r w:rsidR="00332D96" w:rsidRPr="002747A3">
        <w:rPr>
          <w:b/>
          <w:color w:val="auto"/>
          <w:sz w:val="28"/>
          <w:szCs w:val="28"/>
        </w:rPr>
        <w:t xml:space="preserve"> </w:t>
      </w:r>
      <w:r w:rsidR="00BC5425" w:rsidRPr="002747A3">
        <w:rPr>
          <w:color w:val="auto"/>
          <w:sz w:val="28"/>
          <w:szCs w:val="28"/>
        </w:rPr>
        <w:t xml:space="preserve">кормовой добавки указывать компоненты, если они или продукты их переработки не </w:t>
      </w:r>
      <w:r w:rsidR="00BC5425" w:rsidRPr="002747A3">
        <w:rPr>
          <w:color w:val="auto"/>
          <w:sz w:val="28"/>
          <w:szCs w:val="28"/>
        </w:rPr>
        <w:lastRenderedPageBreak/>
        <w:t>входят в состав корма</w:t>
      </w:r>
      <w:r w:rsidR="00332D96" w:rsidRPr="002747A3">
        <w:rPr>
          <w:color w:val="auto"/>
          <w:sz w:val="28"/>
          <w:szCs w:val="28"/>
        </w:rPr>
        <w:t xml:space="preserve">, </w:t>
      </w:r>
      <w:r w:rsidR="00BC5425" w:rsidRPr="002747A3">
        <w:rPr>
          <w:color w:val="auto"/>
          <w:sz w:val="28"/>
          <w:szCs w:val="28"/>
        </w:rPr>
        <w:t>кормовой добавки.</w:t>
      </w:r>
    </w:p>
    <w:p w:rsidR="00A52E3D" w:rsidRPr="005B1451" w:rsidRDefault="004F7C97" w:rsidP="002747A3">
      <w:pPr>
        <w:ind w:firstLine="709"/>
        <w:jc w:val="both"/>
        <w:rPr>
          <w:strike/>
          <w:color w:val="00FF00"/>
          <w:sz w:val="28"/>
          <w:szCs w:val="28"/>
        </w:rPr>
      </w:pPr>
      <w:r w:rsidRPr="005B1451">
        <w:rPr>
          <w:strike/>
          <w:sz w:val="28"/>
          <w:szCs w:val="28"/>
        </w:rPr>
        <w:t>5</w:t>
      </w:r>
      <w:r w:rsidR="00271F69" w:rsidRPr="005B1451">
        <w:rPr>
          <w:strike/>
          <w:sz w:val="28"/>
          <w:szCs w:val="28"/>
        </w:rPr>
        <w:t>0</w:t>
      </w:r>
      <w:r w:rsidR="00452793" w:rsidRPr="005B1451">
        <w:rPr>
          <w:strike/>
          <w:sz w:val="28"/>
          <w:szCs w:val="28"/>
        </w:rPr>
        <w:t xml:space="preserve">. </w:t>
      </w:r>
      <w:r w:rsidR="00BC5425" w:rsidRPr="005B1451">
        <w:rPr>
          <w:strike/>
          <w:sz w:val="28"/>
          <w:szCs w:val="28"/>
        </w:rPr>
        <w:t>Входящие в состав корма</w:t>
      </w:r>
      <w:r w:rsidR="00232A5F" w:rsidRPr="005B1451">
        <w:rPr>
          <w:strike/>
          <w:sz w:val="28"/>
          <w:szCs w:val="28"/>
        </w:rPr>
        <w:t>,</w:t>
      </w:r>
      <w:r w:rsidR="003916C4" w:rsidRPr="005B1451">
        <w:rPr>
          <w:strike/>
          <w:sz w:val="28"/>
          <w:szCs w:val="28"/>
        </w:rPr>
        <w:t xml:space="preserve"> </w:t>
      </w:r>
      <w:r w:rsidR="00BC5425" w:rsidRPr="005B1451">
        <w:rPr>
          <w:strike/>
          <w:sz w:val="28"/>
          <w:szCs w:val="28"/>
        </w:rPr>
        <w:t>кормовой добавки компоненты указываются в порядке убывания их массовой доли</w:t>
      </w:r>
      <w:r w:rsidR="00353AA0" w:rsidRPr="005B1451">
        <w:rPr>
          <w:strike/>
          <w:sz w:val="28"/>
          <w:szCs w:val="28"/>
        </w:rPr>
        <w:t xml:space="preserve"> на момент производства кормов</w:t>
      </w:r>
      <w:r w:rsidR="00232A5F" w:rsidRPr="005B1451">
        <w:rPr>
          <w:strike/>
          <w:sz w:val="28"/>
          <w:szCs w:val="28"/>
        </w:rPr>
        <w:t>,</w:t>
      </w:r>
      <w:r w:rsidR="00353AA0" w:rsidRPr="005B1451">
        <w:rPr>
          <w:strike/>
          <w:sz w:val="28"/>
          <w:szCs w:val="28"/>
        </w:rPr>
        <w:t xml:space="preserve"> </w:t>
      </w:r>
      <w:r w:rsidR="00250993" w:rsidRPr="005B1451">
        <w:rPr>
          <w:strike/>
          <w:sz w:val="28"/>
          <w:szCs w:val="28"/>
        </w:rPr>
        <w:t>кормовых добавок</w:t>
      </w:r>
      <w:r w:rsidR="00BC5425" w:rsidRPr="005B1451">
        <w:rPr>
          <w:strike/>
          <w:sz w:val="28"/>
          <w:szCs w:val="28"/>
        </w:rPr>
        <w:t xml:space="preserve">. </w:t>
      </w:r>
    </w:p>
    <w:p w:rsidR="00185FA5" w:rsidRPr="005B1451" w:rsidRDefault="00BC5425" w:rsidP="002747A3">
      <w:pPr>
        <w:pStyle w:val="38"/>
        <w:shd w:val="clear" w:color="auto" w:fill="auto"/>
        <w:spacing w:before="0" w:line="240" w:lineRule="auto"/>
        <w:ind w:left="20" w:right="20" w:firstLine="689"/>
        <w:rPr>
          <w:strike/>
          <w:sz w:val="28"/>
          <w:szCs w:val="28"/>
        </w:rPr>
      </w:pPr>
      <w:r w:rsidRPr="005B1451">
        <w:rPr>
          <w:strike/>
          <w:sz w:val="28"/>
          <w:szCs w:val="28"/>
        </w:rPr>
        <w:t>Непосредственно перед указанием данных компонентов</w:t>
      </w:r>
      <w:r w:rsidR="00185FA5" w:rsidRPr="005B1451">
        <w:rPr>
          <w:strike/>
          <w:color w:val="00B050"/>
          <w:sz w:val="28"/>
          <w:szCs w:val="28"/>
        </w:rPr>
        <w:t xml:space="preserve"> корма</w:t>
      </w:r>
      <w:r w:rsidRPr="005B1451">
        <w:rPr>
          <w:strike/>
          <w:sz w:val="28"/>
          <w:szCs w:val="28"/>
        </w:rPr>
        <w:t xml:space="preserve"> должна размещаться надпись: «Состав», «Ингредиенты»</w:t>
      </w:r>
      <w:r w:rsidR="005C6A3F" w:rsidRPr="005B1451">
        <w:rPr>
          <w:strike/>
          <w:sz w:val="28"/>
          <w:szCs w:val="28"/>
        </w:rPr>
        <w:t xml:space="preserve"> </w:t>
      </w:r>
      <w:r w:rsidRPr="005B1451">
        <w:rPr>
          <w:strike/>
          <w:sz w:val="28"/>
          <w:szCs w:val="28"/>
        </w:rPr>
        <w:t>или аналогичны</w:t>
      </w:r>
      <w:r w:rsidR="00232A5F" w:rsidRPr="005B1451">
        <w:rPr>
          <w:strike/>
          <w:sz w:val="28"/>
          <w:szCs w:val="28"/>
        </w:rPr>
        <w:t xml:space="preserve">е </w:t>
      </w:r>
      <w:r w:rsidRPr="005B1451">
        <w:rPr>
          <w:strike/>
          <w:sz w:val="28"/>
          <w:szCs w:val="28"/>
        </w:rPr>
        <w:t>по смыслу слова.</w:t>
      </w:r>
      <w:r w:rsidR="005F044B" w:rsidRPr="005B1451">
        <w:rPr>
          <w:strike/>
          <w:sz w:val="28"/>
          <w:szCs w:val="28"/>
        </w:rPr>
        <w:t xml:space="preserve"> </w:t>
      </w:r>
    </w:p>
    <w:p w:rsidR="0060063D" w:rsidRPr="002747A3" w:rsidRDefault="0060063D" w:rsidP="002747A3">
      <w:pPr>
        <w:pStyle w:val="38"/>
        <w:shd w:val="clear" w:color="auto" w:fill="auto"/>
        <w:spacing w:before="0" w:line="240" w:lineRule="auto"/>
        <w:ind w:left="20" w:right="20" w:firstLine="689"/>
        <w:rPr>
          <w:color w:val="FF0000"/>
          <w:sz w:val="28"/>
          <w:szCs w:val="28"/>
        </w:rPr>
      </w:pPr>
      <w:r w:rsidRPr="002747A3">
        <w:rPr>
          <w:strike/>
          <w:color w:val="00B050"/>
          <w:sz w:val="28"/>
          <w:szCs w:val="28"/>
        </w:rPr>
        <w:t>Необходимо дополнить требованиями по указанию функционального (технологического) назначения технологических кормовых добавок, входящих в состав. Обсуждение</w:t>
      </w:r>
      <w:r w:rsidRPr="002747A3">
        <w:rPr>
          <w:color w:val="FF0000"/>
          <w:sz w:val="28"/>
          <w:szCs w:val="28"/>
        </w:rPr>
        <w:t xml:space="preserve"> </w:t>
      </w:r>
    </w:p>
    <w:p w:rsidR="002A4EF5" w:rsidRPr="001C1EB3" w:rsidRDefault="002A4EF5" w:rsidP="002747A3">
      <w:pPr>
        <w:pStyle w:val="38"/>
        <w:shd w:val="clear" w:color="auto" w:fill="auto"/>
        <w:spacing w:before="0" w:line="240" w:lineRule="auto"/>
        <w:ind w:left="20" w:right="20" w:firstLine="689"/>
        <w:rPr>
          <w:strike/>
          <w:color w:val="FF0000"/>
          <w:sz w:val="28"/>
          <w:szCs w:val="28"/>
        </w:rPr>
      </w:pPr>
      <w:r w:rsidRPr="001C1EB3">
        <w:rPr>
          <w:strike/>
          <w:color w:val="FF0000"/>
          <w:sz w:val="28"/>
          <w:szCs w:val="28"/>
        </w:rPr>
        <w:t>При наличи</w:t>
      </w:r>
      <w:r w:rsidR="0060063D" w:rsidRPr="001C1EB3">
        <w:rPr>
          <w:strike/>
          <w:color w:val="FF0000"/>
          <w:sz w:val="28"/>
          <w:szCs w:val="28"/>
        </w:rPr>
        <w:t>и</w:t>
      </w:r>
      <w:r w:rsidRPr="001C1EB3">
        <w:rPr>
          <w:strike/>
          <w:color w:val="FF0000"/>
          <w:sz w:val="28"/>
          <w:szCs w:val="28"/>
        </w:rPr>
        <w:t xml:space="preserve"> в составе корма или кормовой добавки технологических кормовых добавок должно быть указано их функциональное (технологическое) назначение (стабилизатор, эмульгатор, антиоксидант и другие) и наименование кормовой добавки. Если кормовая добавка имеет различное функциональное (технологическое) назначение, указывается функциональное (технологическое) </w:t>
      </w:r>
      <w:proofErr w:type="gramStart"/>
      <w:r w:rsidRPr="001C1EB3">
        <w:rPr>
          <w:strike/>
          <w:color w:val="FF0000"/>
          <w:sz w:val="28"/>
          <w:szCs w:val="28"/>
        </w:rPr>
        <w:t>назначение</w:t>
      </w:r>
      <w:proofErr w:type="gramEnd"/>
      <w:r w:rsidRPr="001C1EB3">
        <w:rPr>
          <w:strike/>
          <w:color w:val="FF0000"/>
          <w:sz w:val="28"/>
          <w:szCs w:val="28"/>
        </w:rPr>
        <w:t xml:space="preserve"> соответствующее цели её использования.</w:t>
      </w:r>
    </w:p>
    <w:p w:rsidR="00BC5425" w:rsidRPr="007A2CBA" w:rsidRDefault="004F7C97" w:rsidP="002747A3">
      <w:pPr>
        <w:pStyle w:val="38"/>
        <w:shd w:val="clear" w:color="auto" w:fill="auto"/>
        <w:spacing w:before="0" w:line="240" w:lineRule="auto"/>
        <w:ind w:left="20" w:right="20" w:firstLine="720"/>
        <w:rPr>
          <w:strike/>
          <w:color w:val="auto"/>
          <w:sz w:val="28"/>
          <w:szCs w:val="28"/>
        </w:rPr>
      </w:pPr>
      <w:r w:rsidRPr="002747A3">
        <w:rPr>
          <w:color w:val="auto"/>
          <w:sz w:val="28"/>
          <w:szCs w:val="28"/>
        </w:rPr>
        <w:t>5</w:t>
      </w:r>
      <w:r w:rsidR="00271F69" w:rsidRPr="002747A3">
        <w:rPr>
          <w:color w:val="auto"/>
          <w:sz w:val="28"/>
          <w:szCs w:val="28"/>
        </w:rPr>
        <w:t>1</w:t>
      </w:r>
      <w:r w:rsidR="00452793" w:rsidRPr="007A2CBA">
        <w:rPr>
          <w:strike/>
          <w:color w:val="auto"/>
          <w:sz w:val="28"/>
          <w:szCs w:val="28"/>
        </w:rPr>
        <w:t xml:space="preserve">. </w:t>
      </w:r>
      <w:r w:rsidR="00232A5F" w:rsidRPr="007A2CBA">
        <w:rPr>
          <w:strike/>
          <w:color w:val="auto"/>
          <w:sz w:val="28"/>
          <w:szCs w:val="28"/>
        </w:rPr>
        <w:t>Состав</w:t>
      </w:r>
      <w:r w:rsidR="00BC5425" w:rsidRPr="007A2CBA">
        <w:rPr>
          <w:strike/>
          <w:color w:val="auto"/>
          <w:sz w:val="28"/>
          <w:szCs w:val="28"/>
        </w:rPr>
        <w:t xml:space="preserve"> корма</w:t>
      </w:r>
      <w:r w:rsidR="00232A5F" w:rsidRPr="007A2CBA">
        <w:rPr>
          <w:strike/>
          <w:color w:val="auto"/>
          <w:sz w:val="28"/>
          <w:szCs w:val="28"/>
        </w:rPr>
        <w:t xml:space="preserve">, </w:t>
      </w:r>
      <w:r w:rsidR="00BC5425" w:rsidRPr="007A2CBA">
        <w:rPr>
          <w:strike/>
          <w:color w:val="00B050"/>
          <w:sz w:val="28"/>
          <w:szCs w:val="28"/>
        </w:rPr>
        <w:t xml:space="preserve">кормовой добавки не </w:t>
      </w:r>
      <w:proofErr w:type="gramStart"/>
      <w:r w:rsidR="00BC5425" w:rsidRPr="007A2CBA">
        <w:rPr>
          <w:strike/>
          <w:color w:val="00B050"/>
          <w:sz w:val="28"/>
          <w:szCs w:val="28"/>
        </w:rPr>
        <w:t>требуется</w:t>
      </w:r>
      <w:proofErr w:type="gramEnd"/>
      <w:r w:rsidR="00BC5425" w:rsidRPr="007A2CBA">
        <w:rPr>
          <w:strike/>
          <w:color w:val="auto"/>
          <w:sz w:val="28"/>
          <w:szCs w:val="28"/>
        </w:rPr>
        <w:t xml:space="preserve"> </w:t>
      </w:r>
      <w:r w:rsidR="00591DF2" w:rsidRPr="007A2CBA">
        <w:rPr>
          <w:strike/>
          <w:sz w:val="28"/>
          <w:szCs w:val="28"/>
        </w:rPr>
        <w:t xml:space="preserve"> </w:t>
      </w:r>
      <w:r w:rsidR="00591DF2" w:rsidRPr="007A2CBA">
        <w:rPr>
          <w:strike/>
          <w:color w:val="00B050"/>
          <w:sz w:val="28"/>
          <w:szCs w:val="28"/>
        </w:rPr>
        <w:t>допускается не</w:t>
      </w:r>
      <w:r w:rsidR="002747A3" w:rsidRPr="007A2CBA">
        <w:rPr>
          <w:strike/>
          <w:color w:val="00B050"/>
          <w:sz w:val="28"/>
          <w:szCs w:val="28"/>
        </w:rPr>
        <w:t xml:space="preserve"> </w:t>
      </w:r>
      <w:r w:rsidR="00BC5425" w:rsidRPr="007A2CBA">
        <w:rPr>
          <w:strike/>
          <w:color w:val="auto"/>
          <w:sz w:val="28"/>
          <w:szCs w:val="28"/>
        </w:rPr>
        <w:t>указывать в отношении кормов</w:t>
      </w:r>
      <w:r w:rsidR="00232A5F" w:rsidRPr="007A2CBA">
        <w:rPr>
          <w:strike/>
          <w:color w:val="auto"/>
          <w:sz w:val="28"/>
          <w:szCs w:val="28"/>
        </w:rPr>
        <w:t xml:space="preserve">, </w:t>
      </w:r>
      <w:r w:rsidR="00BC5425" w:rsidRPr="007A2CBA">
        <w:rPr>
          <w:strike/>
          <w:color w:val="00B050"/>
          <w:sz w:val="28"/>
          <w:szCs w:val="28"/>
        </w:rPr>
        <w:t>кормовых добавок</w:t>
      </w:r>
      <w:r w:rsidR="00BC5425" w:rsidRPr="007A2CBA">
        <w:rPr>
          <w:strike/>
          <w:color w:val="auto"/>
          <w:sz w:val="28"/>
          <w:szCs w:val="28"/>
        </w:rPr>
        <w:t>, состоящих из одного компонента, при условии, что наименование корма</w:t>
      </w:r>
      <w:r w:rsidR="00232A5F" w:rsidRPr="007A2CBA">
        <w:rPr>
          <w:strike/>
          <w:color w:val="auto"/>
          <w:sz w:val="28"/>
          <w:szCs w:val="28"/>
        </w:rPr>
        <w:t xml:space="preserve">, </w:t>
      </w:r>
      <w:r w:rsidR="00BC5425" w:rsidRPr="007A2CBA">
        <w:rPr>
          <w:strike/>
          <w:color w:val="00B050"/>
          <w:sz w:val="28"/>
          <w:szCs w:val="28"/>
        </w:rPr>
        <w:t>кормовой добавки</w:t>
      </w:r>
      <w:r w:rsidR="00BC5425" w:rsidRPr="007A2CBA">
        <w:rPr>
          <w:strike/>
          <w:color w:val="auto"/>
          <w:sz w:val="28"/>
          <w:szCs w:val="28"/>
        </w:rPr>
        <w:t xml:space="preserve"> позволяет установить наличие этого компонента</w:t>
      </w:r>
      <w:r w:rsidR="007F5C15" w:rsidRPr="007A2CBA">
        <w:rPr>
          <w:strike/>
          <w:sz w:val="28"/>
          <w:szCs w:val="28"/>
        </w:rPr>
        <w:t>.</w:t>
      </w:r>
    </w:p>
    <w:p w:rsidR="00753363" w:rsidRPr="00A44DD4" w:rsidRDefault="004F7C97" w:rsidP="002747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47A3">
        <w:rPr>
          <w:color w:val="auto"/>
          <w:sz w:val="28"/>
          <w:szCs w:val="28"/>
        </w:rPr>
        <w:t>5</w:t>
      </w:r>
      <w:r w:rsidR="00271F69" w:rsidRPr="002747A3">
        <w:rPr>
          <w:color w:val="auto"/>
          <w:sz w:val="28"/>
          <w:szCs w:val="28"/>
        </w:rPr>
        <w:t>2</w:t>
      </w:r>
      <w:r w:rsidR="00452793" w:rsidRPr="002747A3">
        <w:rPr>
          <w:color w:val="auto"/>
          <w:sz w:val="28"/>
          <w:szCs w:val="28"/>
        </w:rPr>
        <w:t xml:space="preserve">. </w:t>
      </w:r>
      <w:r w:rsidR="00753363" w:rsidRPr="002747A3">
        <w:rPr>
          <w:color w:val="auto"/>
          <w:sz w:val="28"/>
          <w:szCs w:val="28"/>
        </w:rPr>
        <w:t>В маркировке кормов</w:t>
      </w:r>
      <w:r w:rsidR="002E0C37" w:rsidRPr="002747A3">
        <w:rPr>
          <w:color w:val="auto"/>
          <w:sz w:val="28"/>
          <w:szCs w:val="28"/>
        </w:rPr>
        <w:t xml:space="preserve"> и </w:t>
      </w:r>
      <w:r w:rsidR="00753363" w:rsidRPr="002747A3">
        <w:rPr>
          <w:color w:val="auto"/>
          <w:sz w:val="28"/>
          <w:szCs w:val="28"/>
        </w:rPr>
        <w:t>кормовых добавок,</w:t>
      </w:r>
      <w:r w:rsidR="0038569E" w:rsidRPr="002747A3">
        <w:rPr>
          <w:color w:val="auto"/>
          <w:sz w:val="28"/>
          <w:szCs w:val="28"/>
        </w:rPr>
        <w:t xml:space="preserve"> </w:t>
      </w:r>
      <w:r w:rsidR="00753363" w:rsidRPr="002747A3">
        <w:rPr>
          <w:color w:val="auto"/>
          <w:sz w:val="28"/>
          <w:szCs w:val="28"/>
        </w:rPr>
        <w:t>помещенных в</w:t>
      </w:r>
      <w:r w:rsidR="00753363" w:rsidRPr="00A44DD4">
        <w:rPr>
          <w:color w:val="auto"/>
          <w:sz w:val="28"/>
          <w:szCs w:val="28"/>
        </w:rPr>
        <w:t xml:space="preserve"> транспортную упаковку</w:t>
      </w:r>
      <w:r w:rsidR="002A7385" w:rsidRPr="00A44DD4">
        <w:rPr>
          <w:color w:val="auto"/>
          <w:sz w:val="28"/>
          <w:szCs w:val="28"/>
        </w:rPr>
        <w:t>,</w:t>
      </w:r>
      <w:r w:rsidR="00753363" w:rsidRPr="00A44DD4">
        <w:rPr>
          <w:color w:val="auto"/>
          <w:sz w:val="28"/>
          <w:szCs w:val="28"/>
        </w:rPr>
        <w:t xml:space="preserve"> допускается не указывать состав кормов</w:t>
      </w:r>
      <w:r w:rsidR="004E6D7B" w:rsidRPr="00A44DD4">
        <w:rPr>
          <w:color w:val="auto"/>
          <w:sz w:val="28"/>
          <w:szCs w:val="28"/>
        </w:rPr>
        <w:t xml:space="preserve">, </w:t>
      </w:r>
      <w:r w:rsidR="00753363" w:rsidRPr="00A44DD4">
        <w:rPr>
          <w:color w:val="auto"/>
          <w:sz w:val="28"/>
          <w:szCs w:val="28"/>
        </w:rPr>
        <w:t>кормовых добавок</w:t>
      </w:r>
      <w:r w:rsidR="0038569E" w:rsidRPr="00A44DD4">
        <w:t>,</w:t>
      </w:r>
      <w:r w:rsidR="0038569E" w:rsidRPr="00A44DD4">
        <w:rPr>
          <w:b/>
        </w:rPr>
        <w:t xml:space="preserve"> </w:t>
      </w:r>
      <w:r w:rsidR="00753363" w:rsidRPr="00A44DD4">
        <w:rPr>
          <w:color w:val="auto"/>
          <w:sz w:val="28"/>
          <w:szCs w:val="28"/>
        </w:rPr>
        <w:t>при условии указания их состава в маркировке на потребительской упаковке</w:t>
      </w:r>
      <w:r w:rsidR="00753363" w:rsidRPr="00A44DD4">
        <w:rPr>
          <w:color w:val="00FF00"/>
          <w:sz w:val="32"/>
          <w:szCs w:val="28"/>
        </w:rPr>
        <w:t>.</w:t>
      </w:r>
    </w:p>
    <w:p w:rsidR="003C6E26" w:rsidRPr="0060063D" w:rsidRDefault="00A34633" w:rsidP="00556665">
      <w:pPr>
        <w:pStyle w:val="Default"/>
        <w:ind w:firstLine="708"/>
        <w:jc w:val="both"/>
        <w:rPr>
          <w:strike/>
          <w:color w:val="auto"/>
          <w:sz w:val="28"/>
          <w:szCs w:val="28"/>
        </w:rPr>
      </w:pPr>
      <w:r w:rsidRPr="0060063D">
        <w:rPr>
          <w:strike/>
          <w:color w:val="auto"/>
          <w:sz w:val="28"/>
          <w:szCs w:val="28"/>
        </w:rPr>
        <w:t>5</w:t>
      </w:r>
      <w:r w:rsidR="00271F69" w:rsidRPr="0060063D">
        <w:rPr>
          <w:strike/>
          <w:color w:val="auto"/>
          <w:sz w:val="28"/>
          <w:szCs w:val="28"/>
        </w:rPr>
        <w:t>3</w:t>
      </w:r>
      <w:r w:rsidR="00452793" w:rsidRPr="0060063D">
        <w:rPr>
          <w:strike/>
          <w:color w:val="auto"/>
          <w:sz w:val="28"/>
          <w:szCs w:val="28"/>
        </w:rPr>
        <w:t xml:space="preserve">. </w:t>
      </w:r>
      <w:r w:rsidR="003C6E26" w:rsidRPr="0060063D">
        <w:rPr>
          <w:strike/>
          <w:color w:val="auto"/>
          <w:sz w:val="28"/>
          <w:szCs w:val="28"/>
        </w:rPr>
        <w:t xml:space="preserve">В информации, предоставляемой потребителю (приобретателю), указывается официально зарегистрированное наименование и место нахождения (адрес, включая страну) </w:t>
      </w:r>
      <w:r w:rsidR="001718DE" w:rsidRPr="0060063D">
        <w:rPr>
          <w:strike/>
          <w:color w:val="auto"/>
          <w:sz w:val="28"/>
          <w:szCs w:val="28"/>
        </w:rPr>
        <w:t>производителя</w:t>
      </w:r>
      <w:r w:rsidR="003C6E26" w:rsidRPr="0060063D">
        <w:rPr>
          <w:strike/>
          <w:color w:val="auto"/>
          <w:sz w:val="28"/>
          <w:szCs w:val="28"/>
        </w:rPr>
        <w:t xml:space="preserve"> и лица, уполномоченного </w:t>
      </w:r>
      <w:r w:rsidR="001718DE" w:rsidRPr="0060063D">
        <w:rPr>
          <w:strike/>
          <w:color w:val="auto"/>
          <w:sz w:val="28"/>
          <w:szCs w:val="28"/>
        </w:rPr>
        <w:t xml:space="preserve">производителем </w:t>
      </w:r>
      <w:r w:rsidR="003C6E26" w:rsidRPr="0060063D">
        <w:rPr>
          <w:strike/>
          <w:color w:val="auto"/>
          <w:sz w:val="28"/>
          <w:szCs w:val="28"/>
        </w:rPr>
        <w:t xml:space="preserve">на принятие претензий от приобретателей (при наличии). При несовпадении с адресом </w:t>
      </w:r>
      <w:r w:rsidR="001718DE" w:rsidRPr="0060063D">
        <w:rPr>
          <w:strike/>
          <w:color w:val="auto"/>
          <w:sz w:val="28"/>
          <w:szCs w:val="28"/>
        </w:rPr>
        <w:t xml:space="preserve">производителя </w:t>
      </w:r>
      <w:r w:rsidR="003C6E26" w:rsidRPr="0060063D">
        <w:rPr>
          <w:strike/>
          <w:color w:val="auto"/>
          <w:sz w:val="28"/>
          <w:szCs w:val="28"/>
        </w:rPr>
        <w:t>также указывается адрес производства (адреса производств)</w:t>
      </w:r>
    </w:p>
    <w:p w:rsidR="003C6E26" w:rsidRPr="0060063D" w:rsidRDefault="00C16FC6" w:rsidP="003C6E26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60063D">
        <w:rPr>
          <w:strike/>
          <w:color w:val="auto"/>
          <w:sz w:val="28"/>
          <w:szCs w:val="28"/>
        </w:rPr>
        <w:t xml:space="preserve">При несовпадении с адресом </w:t>
      </w:r>
      <w:r w:rsidR="001718DE" w:rsidRPr="0060063D">
        <w:rPr>
          <w:strike/>
          <w:color w:val="auto"/>
          <w:sz w:val="28"/>
          <w:szCs w:val="28"/>
        </w:rPr>
        <w:t xml:space="preserve"> производителя</w:t>
      </w:r>
      <w:r w:rsidRPr="0060063D">
        <w:rPr>
          <w:strike/>
          <w:color w:val="auto"/>
          <w:sz w:val="28"/>
          <w:szCs w:val="28"/>
        </w:rPr>
        <w:t xml:space="preserve"> также указывают адрес (а) производств (а) и лица</w:t>
      </w:r>
      <w:r w:rsidRPr="0060063D">
        <w:rPr>
          <w:b/>
          <w:bCs/>
          <w:iCs/>
          <w:strike/>
          <w:color w:val="auto"/>
          <w:sz w:val="28"/>
          <w:szCs w:val="28"/>
        </w:rPr>
        <w:t xml:space="preserve">, </w:t>
      </w:r>
      <w:r w:rsidRPr="0060063D">
        <w:rPr>
          <w:strike/>
          <w:color w:val="auto"/>
          <w:sz w:val="28"/>
          <w:szCs w:val="28"/>
        </w:rPr>
        <w:t xml:space="preserve">уполномоченного </w:t>
      </w:r>
      <w:r w:rsidR="001718DE" w:rsidRPr="0060063D">
        <w:rPr>
          <w:strike/>
          <w:color w:val="auto"/>
          <w:sz w:val="28"/>
          <w:szCs w:val="28"/>
        </w:rPr>
        <w:t xml:space="preserve">производителем </w:t>
      </w:r>
      <w:r w:rsidRPr="0060063D">
        <w:rPr>
          <w:strike/>
          <w:color w:val="auto"/>
          <w:sz w:val="28"/>
          <w:szCs w:val="28"/>
        </w:rPr>
        <w:t xml:space="preserve">на принятие претензий от потребителей (приобретателей) на ее территории (при наличии). </w:t>
      </w:r>
      <w:r w:rsidR="00BC5425" w:rsidRPr="0060063D">
        <w:rPr>
          <w:strike/>
          <w:color w:val="auto"/>
          <w:sz w:val="28"/>
          <w:szCs w:val="28"/>
        </w:rPr>
        <w:t xml:space="preserve">В информации, предоставляемой приобретателю, </w:t>
      </w:r>
      <w:r w:rsidR="00C52495" w:rsidRPr="0060063D">
        <w:rPr>
          <w:strike/>
          <w:color w:val="auto"/>
          <w:sz w:val="28"/>
          <w:szCs w:val="28"/>
        </w:rPr>
        <w:t>указывается</w:t>
      </w:r>
      <w:r w:rsidR="00BC5425" w:rsidRPr="0060063D">
        <w:rPr>
          <w:strike/>
          <w:color w:val="auto"/>
          <w:sz w:val="28"/>
          <w:szCs w:val="28"/>
        </w:rPr>
        <w:t xml:space="preserve"> официально зарегистрированное наименование и место нахождения (адрес, включая страну) </w:t>
      </w:r>
      <w:r w:rsidR="001718DE" w:rsidRPr="0060063D">
        <w:rPr>
          <w:strike/>
          <w:color w:val="auto"/>
          <w:sz w:val="28"/>
          <w:szCs w:val="28"/>
        </w:rPr>
        <w:t>производителя</w:t>
      </w:r>
      <w:r w:rsidR="00BC5425" w:rsidRPr="0060063D">
        <w:rPr>
          <w:strike/>
          <w:color w:val="auto"/>
          <w:sz w:val="28"/>
          <w:szCs w:val="28"/>
        </w:rPr>
        <w:t>.</w:t>
      </w:r>
      <w:r w:rsidR="00EE0133" w:rsidRPr="0060063D">
        <w:rPr>
          <w:strike/>
          <w:color w:val="auto"/>
          <w:sz w:val="28"/>
          <w:szCs w:val="28"/>
        </w:rPr>
        <w:t xml:space="preserve"> </w:t>
      </w:r>
    </w:p>
    <w:p w:rsidR="007B0CBD" w:rsidRPr="001C1EB3" w:rsidRDefault="007B0CBD" w:rsidP="002747A3">
      <w:pPr>
        <w:pStyle w:val="afb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/>
          <w:strike/>
          <w:color w:val="FF0000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063D">
        <w:rPr>
          <w:rFonts w:ascii="Times New Roman" w:hAnsi="Times New Roman"/>
          <w:sz w:val="28"/>
          <w:szCs w:val="24"/>
        </w:rPr>
        <w:tab/>
      </w:r>
      <w:r w:rsidR="0060063D" w:rsidRPr="0060063D">
        <w:rPr>
          <w:rFonts w:ascii="Times New Roman" w:hAnsi="Times New Roman"/>
          <w:color w:val="FF0000"/>
          <w:sz w:val="28"/>
          <w:szCs w:val="24"/>
        </w:rPr>
        <w:t>53.</w:t>
      </w:r>
      <w:r w:rsidR="0060063D" w:rsidRPr="0060063D">
        <w:rPr>
          <w:rFonts w:ascii="Times New Roman" w:hAnsi="Times New Roman"/>
          <w:sz w:val="28"/>
          <w:szCs w:val="24"/>
        </w:rPr>
        <w:t xml:space="preserve"> </w:t>
      </w:r>
      <w:r w:rsidRPr="001C1EB3">
        <w:rPr>
          <w:rFonts w:ascii="Times New Roman" w:hAnsi="Times New Roman"/>
          <w:strike/>
          <w:color w:val="FF0000"/>
          <w:sz w:val="28"/>
          <w:szCs w:val="24"/>
        </w:rPr>
        <w:t>В информации, предоставляемой потребителю (приобретателю), указывается официально зарегистрированное наименование и место нахождения (адрес, включая страну) изготовителя. При несовпадении с адресом изготовителя также указывают адре</w:t>
      </w:r>
      <w:proofErr w:type="gramStart"/>
      <w:r w:rsidRPr="001C1EB3">
        <w:rPr>
          <w:rFonts w:ascii="Times New Roman" w:hAnsi="Times New Roman"/>
          <w:strike/>
          <w:color w:val="FF0000"/>
          <w:sz w:val="28"/>
          <w:szCs w:val="24"/>
        </w:rPr>
        <w:t>с(</w:t>
      </w:r>
      <w:proofErr w:type="gramEnd"/>
      <w:r w:rsidRPr="001C1EB3">
        <w:rPr>
          <w:rFonts w:ascii="Times New Roman" w:hAnsi="Times New Roman"/>
          <w:strike/>
          <w:color w:val="FF0000"/>
          <w:sz w:val="28"/>
          <w:szCs w:val="24"/>
        </w:rPr>
        <w:t>а) производств(а) и лица, уполномоченного изготовителем на принятие претензий от потребителей (приобретателей) на ее территории (при наличии).</w:t>
      </w:r>
    </w:p>
    <w:p w:rsidR="007B0CBD" w:rsidRPr="0060063D" w:rsidRDefault="007B0CBD" w:rsidP="002747A3">
      <w:pPr>
        <w:pStyle w:val="Default"/>
        <w:ind w:firstLine="709"/>
        <w:jc w:val="both"/>
        <w:rPr>
          <w:color w:val="FF0000"/>
          <w:sz w:val="32"/>
          <w:szCs w:val="28"/>
        </w:rPr>
      </w:pPr>
      <w:r w:rsidRPr="0060063D">
        <w:rPr>
          <w:color w:val="FF0000"/>
          <w:sz w:val="28"/>
        </w:rPr>
        <w:t xml:space="preserve">Информацию о наименовании и месте нахождения изготовителя кормов и кормовых добавок, поставляемых из третьих стран, допускается </w:t>
      </w:r>
      <w:r w:rsidRPr="0060063D">
        <w:rPr>
          <w:color w:val="FF0000"/>
          <w:sz w:val="28"/>
        </w:rPr>
        <w:lastRenderedPageBreak/>
        <w:t>указывать буквами латинского алфавита и арабскими цифрами или на государственно</w:t>
      </w:r>
      <w:proofErr w:type="gramStart"/>
      <w:r w:rsidRPr="0060063D">
        <w:rPr>
          <w:color w:val="FF0000"/>
          <w:sz w:val="28"/>
        </w:rPr>
        <w:t>м(</w:t>
      </w:r>
      <w:proofErr w:type="spellStart"/>
      <w:proofErr w:type="gramEnd"/>
      <w:r w:rsidRPr="0060063D">
        <w:rPr>
          <w:color w:val="FF0000"/>
          <w:sz w:val="28"/>
        </w:rPr>
        <w:t>ых</w:t>
      </w:r>
      <w:proofErr w:type="spellEnd"/>
      <w:r w:rsidRPr="0060063D">
        <w:rPr>
          <w:color w:val="FF0000"/>
          <w:sz w:val="28"/>
        </w:rPr>
        <w:t>) языке(ах) страны по месту нахождения изготовителя корма или кормовой добавки при условии указания наименования страны на русском языке».</w:t>
      </w:r>
    </w:p>
    <w:p w:rsidR="00BC5425" w:rsidRPr="00271F69" w:rsidRDefault="00271F69" w:rsidP="00BC54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54</w:t>
      </w:r>
      <w:r w:rsidR="00452793" w:rsidRPr="00271F69">
        <w:rPr>
          <w:color w:val="auto"/>
          <w:sz w:val="28"/>
          <w:szCs w:val="28"/>
        </w:rPr>
        <w:t xml:space="preserve">. </w:t>
      </w:r>
      <w:r w:rsidR="00BC5425" w:rsidRPr="00271F69">
        <w:rPr>
          <w:color w:val="auto"/>
          <w:sz w:val="28"/>
          <w:szCs w:val="28"/>
        </w:rPr>
        <w:t>В маркировке кормов</w:t>
      </w:r>
      <w:r w:rsidR="0038105C" w:rsidRPr="00271F69">
        <w:rPr>
          <w:color w:val="auto"/>
          <w:sz w:val="28"/>
          <w:szCs w:val="28"/>
        </w:rPr>
        <w:t xml:space="preserve">, </w:t>
      </w:r>
      <w:r w:rsidR="00BC5425" w:rsidRPr="00271F69">
        <w:rPr>
          <w:color w:val="auto"/>
          <w:sz w:val="28"/>
          <w:szCs w:val="28"/>
        </w:rPr>
        <w:t xml:space="preserve">кормовых добавок, производство которых осуществляется несколькими </w:t>
      </w:r>
      <w:r w:rsidR="001718DE" w:rsidRPr="00271F69">
        <w:rPr>
          <w:color w:val="auto"/>
          <w:sz w:val="28"/>
          <w:szCs w:val="28"/>
        </w:rPr>
        <w:t>производителями</w:t>
      </w:r>
      <w:r w:rsidR="00BC5425" w:rsidRPr="00271F69">
        <w:rPr>
          <w:color w:val="auto"/>
          <w:sz w:val="28"/>
          <w:szCs w:val="28"/>
        </w:rPr>
        <w:t xml:space="preserve">, могут быть указаны наименование и место нахождения каждого </w:t>
      </w:r>
      <w:r w:rsidR="001718DE" w:rsidRPr="00271F69">
        <w:rPr>
          <w:color w:val="auto"/>
          <w:sz w:val="28"/>
          <w:szCs w:val="28"/>
        </w:rPr>
        <w:t>производителя</w:t>
      </w:r>
      <w:r w:rsidR="00BC5425" w:rsidRPr="00271F69">
        <w:rPr>
          <w:color w:val="auto"/>
          <w:sz w:val="28"/>
          <w:szCs w:val="28"/>
        </w:rPr>
        <w:t xml:space="preserve"> при условии, что способ доведения до приобретателей информации о каждом </w:t>
      </w:r>
      <w:r w:rsidR="001718DE" w:rsidRPr="00271F69">
        <w:rPr>
          <w:color w:val="auto"/>
          <w:sz w:val="28"/>
          <w:szCs w:val="28"/>
        </w:rPr>
        <w:t>производителе</w:t>
      </w:r>
      <w:r w:rsidR="00EE0133" w:rsidRPr="00271F69">
        <w:rPr>
          <w:color w:val="auto"/>
          <w:sz w:val="28"/>
          <w:szCs w:val="28"/>
        </w:rPr>
        <w:t xml:space="preserve">, </w:t>
      </w:r>
      <w:r w:rsidR="00BC5425" w:rsidRPr="00271F69">
        <w:rPr>
          <w:color w:val="auto"/>
          <w:sz w:val="28"/>
          <w:szCs w:val="28"/>
        </w:rPr>
        <w:t>должен позволять однозначно определять</w:t>
      </w:r>
      <w:r w:rsidR="0038105C" w:rsidRPr="00271F69">
        <w:rPr>
          <w:color w:val="auto"/>
          <w:sz w:val="28"/>
          <w:szCs w:val="28"/>
        </w:rPr>
        <w:t xml:space="preserve"> конкретного</w:t>
      </w:r>
      <w:r w:rsidR="00BC5425" w:rsidRPr="00271F69">
        <w:rPr>
          <w:color w:val="auto"/>
          <w:sz w:val="28"/>
          <w:szCs w:val="28"/>
        </w:rPr>
        <w:t xml:space="preserve"> </w:t>
      </w:r>
      <w:r w:rsidR="001718DE" w:rsidRPr="00271F69">
        <w:rPr>
          <w:color w:val="auto"/>
          <w:sz w:val="28"/>
          <w:szCs w:val="28"/>
        </w:rPr>
        <w:t xml:space="preserve">производителя </w:t>
      </w:r>
      <w:r w:rsidR="00BC5425" w:rsidRPr="00271F69">
        <w:rPr>
          <w:color w:val="auto"/>
          <w:sz w:val="28"/>
          <w:szCs w:val="28"/>
        </w:rPr>
        <w:t>кормов</w:t>
      </w:r>
      <w:r w:rsidR="0038105C" w:rsidRPr="00271F69">
        <w:rPr>
          <w:color w:val="auto"/>
          <w:sz w:val="28"/>
          <w:szCs w:val="28"/>
        </w:rPr>
        <w:t>,</w:t>
      </w:r>
      <w:r w:rsidR="0038105C" w:rsidRPr="00271F69">
        <w:rPr>
          <w:strike/>
          <w:color w:val="auto"/>
          <w:sz w:val="28"/>
          <w:szCs w:val="28"/>
        </w:rPr>
        <w:t xml:space="preserve"> </w:t>
      </w:r>
      <w:r w:rsidR="00BC5425" w:rsidRPr="00271F69">
        <w:rPr>
          <w:color w:val="auto"/>
          <w:sz w:val="28"/>
          <w:szCs w:val="28"/>
        </w:rPr>
        <w:t xml:space="preserve">кормовых добавок.  </w:t>
      </w:r>
    </w:p>
    <w:p w:rsidR="003C6E26" w:rsidRPr="00271F69" w:rsidRDefault="00271F69" w:rsidP="00271F69">
      <w:pPr>
        <w:pStyle w:val="Default"/>
        <w:ind w:firstLine="709"/>
        <w:jc w:val="both"/>
        <w:rPr>
          <w:color w:val="auto"/>
          <w:sz w:val="32"/>
          <w:szCs w:val="28"/>
        </w:rPr>
      </w:pPr>
      <w:r w:rsidRPr="004A009A">
        <w:rPr>
          <w:color w:val="FF0000"/>
          <w:sz w:val="28"/>
          <w:szCs w:val="28"/>
        </w:rPr>
        <w:t>55</w:t>
      </w:r>
      <w:r w:rsidR="00452793" w:rsidRPr="004A009A">
        <w:rPr>
          <w:color w:val="FF0000"/>
          <w:sz w:val="28"/>
          <w:szCs w:val="28"/>
        </w:rPr>
        <w:t>.</w:t>
      </w:r>
      <w:r w:rsidR="00452793" w:rsidRPr="00A44DD4">
        <w:rPr>
          <w:color w:val="auto"/>
          <w:sz w:val="28"/>
          <w:szCs w:val="28"/>
        </w:rPr>
        <w:t xml:space="preserve"> </w:t>
      </w:r>
      <w:r w:rsidR="003C6E26" w:rsidRPr="00271F69">
        <w:rPr>
          <w:color w:val="auto"/>
          <w:sz w:val="28"/>
          <w:szCs w:val="28"/>
        </w:rPr>
        <w:t xml:space="preserve">Корма, </w:t>
      </w:r>
      <w:r w:rsidR="003C6E26" w:rsidRPr="00185FA5">
        <w:rPr>
          <w:strike/>
          <w:color w:val="00B050"/>
          <w:sz w:val="28"/>
          <w:szCs w:val="28"/>
        </w:rPr>
        <w:t>кормовые добавки</w:t>
      </w:r>
      <w:r w:rsidR="003C6E26" w:rsidRPr="00271F69">
        <w:rPr>
          <w:color w:val="auto"/>
          <w:sz w:val="28"/>
          <w:szCs w:val="28"/>
        </w:rPr>
        <w:t xml:space="preserve">, упакованные не </w:t>
      </w:r>
      <w:proofErr w:type="gramStart"/>
      <w:r w:rsidR="003C6E26" w:rsidRPr="00271F69">
        <w:rPr>
          <w:color w:val="auto"/>
          <w:sz w:val="28"/>
          <w:szCs w:val="28"/>
        </w:rPr>
        <w:t>в месте</w:t>
      </w:r>
      <w:proofErr w:type="gramEnd"/>
      <w:r w:rsidR="003C6E26" w:rsidRPr="00271F69">
        <w:rPr>
          <w:color w:val="auto"/>
          <w:sz w:val="28"/>
          <w:szCs w:val="28"/>
        </w:rPr>
        <w:t xml:space="preserve"> их </w:t>
      </w:r>
      <w:r w:rsidR="001718DE" w:rsidRPr="00271F69">
        <w:rPr>
          <w:color w:val="auto"/>
          <w:sz w:val="28"/>
          <w:szCs w:val="28"/>
        </w:rPr>
        <w:t>производства</w:t>
      </w:r>
      <w:r w:rsidR="003C6E26" w:rsidRPr="00271F69">
        <w:rPr>
          <w:color w:val="auto"/>
          <w:sz w:val="28"/>
          <w:szCs w:val="28"/>
        </w:rPr>
        <w:t>, должны содержать информацию о</w:t>
      </w:r>
      <w:r w:rsidRPr="00271F69">
        <w:rPr>
          <w:color w:val="auto"/>
          <w:sz w:val="28"/>
          <w:szCs w:val="28"/>
        </w:rPr>
        <w:t xml:space="preserve"> </w:t>
      </w:r>
      <w:r w:rsidR="001718DE" w:rsidRPr="00271F69">
        <w:rPr>
          <w:color w:val="auto"/>
          <w:sz w:val="28"/>
          <w:szCs w:val="28"/>
        </w:rPr>
        <w:t xml:space="preserve">производителе </w:t>
      </w:r>
      <w:r w:rsidR="003C6E26" w:rsidRPr="00271F69">
        <w:rPr>
          <w:color w:val="auto"/>
          <w:sz w:val="28"/>
          <w:szCs w:val="28"/>
        </w:rPr>
        <w:t xml:space="preserve"> и юридическом лице или индивидуальном предпринимателе, осуществляющих упаковывание кормов, </w:t>
      </w:r>
      <w:r w:rsidR="003C6E26" w:rsidRPr="00185FA5">
        <w:rPr>
          <w:strike/>
          <w:color w:val="00B050"/>
          <w:sz w:val="28"/>
          <w:szCs w:val="28"/>
        </w:rPr>
        <w:t>кормовых добавок</w:t>
      </w:r>
      <w:r w:rsidR="003C6E26" w:rsidRPr="00271F69">
        <w:rPr>
          <w:color w:val="auto"/>
          <w:sz w:val="28"/>
          <w:szCs w:val="28"/>
        </w:rPr>
        <w:t xml:space="preserve"> не в месте их </w:t>
      </w:r>
      <w:r w:rsidR="001718DE" w:rsidRPr="00271F69">
        <w:rPr>
          <w:color w:val="auto"/>
          <w:sz w:val="28"/>
          <w:szCs w:val="28"/>
        </w:rPr>
        <w:t xml:space="preserve">производства </w:t>
      </w:r>
      <w:r w:rsidR="003C6E26" w:rsidRPr="00271F69">
        <w:rPr>
          <w:color w:val="auto"/>
          <w:sz w:val="28"/>
          <w:szCs w:val="28"/>
        </w:rPr>
        <w:t>для их последующего выпуска в обращение или по заказу другого юридического лица или индивидуального предпринимателя</w:t>
      </w:r>
    </w:p>
    <w:p w:rsidR="00EE0133" w:rsidRPr="00591DF2" w:rsidRDefault="00271F69" w:rsidP="00E13487">
      <w:pPr>
        <w:widowControl w:val="0"/>
        <w:suppressAutoHyphens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56</w:t>
      </w:r>
      <w:r w:rsidR="00A34633">
        <w:rPr>
          <w:sz w:val="28"/>
          <w:szCs w:val="28"/>
        </w:rPr>
        <w:t xml:space="preserve">. </w:t>
      </w:r>
      <w:r w:rsidR="0004487E">
        <w:rPr>
          <w:sz w:val="28"/>
          <w:szCs w:val="28"/>
        </w:rPr>
        <w:t xml:space="preserve">В маркировке кормов, </w:t>
      </w:r>
      <w:r w:rsidR="00E13487" w:rsidRPr="00A44DD4">
        <w:rPr>
          <w:sz w:val="28"/>
          <w:szCs w:val="28"/>
        </w:rPr>
        <w:t>кормовых добавок, поставляемых из третьих стран, указывается наименование и место нахождения импортера</w:t>
      </w:r>
      <w:r w:rsidR="00591DF2" w:rsidRPr="00591DF2">
        <w:t xml:space="preserve"> </w:t>
      </w:r>
      <w:r w:rsidR="00591DF2">
        <w:t xml:space="preserve"> </w:t>
      </w:r>
      <w:r w:rsidR="00591DF2" w:rsidRPr="00591DF2">
        <w:rPr>
          <w:color w:val="00B050"/>
          <w:sz w:val="28"/>
          <w:szCs w:val="28"/>
        </w:rPr>
        <w:t>(уполномоченного лица)</w:t>
      </w:r>
      <w:r w:rsidR="002747A3">
        <w:rPr>
          <w:color w:val="00B050"/>
          <w:sz w:val="28"/>
          <w:szCs w:val="28"/>
        </w:rPr>
        <w:t>.</w:t>
      </w:r>
      <w:r w:rsidR="00591DF2" w:rsidRPr="00591DF2">
        <w:rPr>
          <w:color w:val="00B050"/>
          <w:sz w:val="28"/>
          <w:szCs w:val="28"/>
        </w:rPr>
        <w:t xml:space="preserve"> </w:t>
      </w:r>
    </w:p>
    <w:p w:rsidR="00BC5425" w:rsidRPr="00A44DD4" w:rsidRDefault="00271F69" w:rsidP="004D0E5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57</w:t>
      </w:r>
      <w:r w:rsidR="00452793" w:rsidRPr="00A44DD4">
        <w:rPr>
          <w:color w:val="auto"/>
          <w:sz w:val="28"/>
          <w:szCs w:val="28"/>
        </w:rPr>
        <w:t xml:space="preserve">. </w:t>
      </w:r>
      <w:r w:rsidR="003C6E26" w:rsidRPr="00271F69">
        <w:rPr>
          <w:color w:val="auto"/>
          <w:sz w:val="28"/>
          <w:szCs w:val="28"/>
        </w:rPr>
        <w:t xml:space="preserve">Количество упакованных кормов, кормовых добавок, </w:t>
      </w:r>
      <w:proofErr w:type="gramStart"/>
      <w:r w:rsidR="003C6E26" w:rsidRPr="00271F69">
        <w:rPr>
          <w:color w:val="auto"/>
          <w:sz w:val="28"/>
          <w:szCs w:val="28"/>
        </w:rPr>
        <w:t>включая помещенные непосредственно в транспортную упаковку</w:t>
      </w:r>
      <w:r w:rsidR="003C6E26" w:rsidRPr="003C6E26">
        <w:rPr>
          <w:color w:val="FF0000"/>
          <w:sz w:val="28"/>
          <w:szCs w:val="28"/>
        </w:rPr>
        <w:t xml:space="preserve"> </w:t>
      </w:r>
      <w:r w:rsidR="00BC5425" w:rsidRPr="00A44DD4">
        <w:rPr>
          <w:color w:val="auto"/>
          <w:sz w:val="28"/>
          <w:szCs w:val="28"/>
        </w:rPr>
        <w:t>указывается в маркировке</w:t>
      </w:r>
      <w:proofErr w:type="gramEnd"/>
      <w:r w:rsidR="00BC5425" w:rsidRPr="00A44DD4">
        <w:rPr>
          <w:color w:val="auto"/>
          <w:sz w:val="28"/>
          <w:szCs w:val="28"/>
        </w:rPr>
        <w:t xml:space="preserve"> в единицах объема (миллилитрах</w:t>
      </w:r>
      <w:r w:rsidR="00E74358" w:rsidRPr="00A44DD4">
        <w:rPr>
          <w:color w:val="auto"/>
          <w:sz w:val="28"/>
          <w:szCs w:val="28"/>
        </w:rPr>
        <w:t xml:space="preserve">, </w:t>
      </w:r>
      <w:proofErr w:type="spellStart"/>
      <w:r w:rsidR="00E74358" w:rsidRPr="00A44DD4">
        <w:rPr>
          <w:color w:val="auto"/>
          <w:sz w:val="28"/>
          <w:szCs w:val="28"/>
        </w:rPr>
        <w:t>сантилитрах</w:t>
      </w:r>
      <w:proofErr w:type="spellEnd"/>
      <w:r w:rsidR="00BC5425" w:rsidRPr="00A44DD4">
        <w:rPr>
          <w:color w:val="auto"/>
          <w:sz w:val="28"/>
          <w:szCs w:val="28"/>
        </w:rPr>
        <w:t xml:space="preserve"> или литрах) или массы</w:t>
      </w:r>
      <w:r w:rsidR="00CE59FD">
        <w:rPr>
          <w:color w:val="auto"/>
          <w:sz w:val="28"/>
          <w:szCs w:val="28"/>
        </w:rPr>
        <w:t xml:space="preserve">/ </w:t>
      </w:r>
      <w:r w:rsidR="00CE59FD" w:rsidRPr="00CE59FD">
        <w:rPr>
          <w:color w:val="00B050"/>
          <w:sz w:val="28"/>
          <w:szCs w:val="28"/>
        </w:rPr>
        <w:t>нетто</w:t>
      </w:r>
      <w:r w:rsidR="00BC5425" w:rsidRPr="00CE59FD">
        <w:rPr>
          <w:color w:val="00B050"/>
          <w:sz w:val="28"/>
          <w:szCs w:val="28"/>
        </w:rPr>
        <w:t xml:space="preserve"> </w:t>
      </w:r>
      <w:r w:rsidR="00BC5425" w:rsidRPr="00A44DD4">
        <w:rPr>
          <w:color w:val="auto"/>
          <w:sz w:val="28"/>
          <w:szCs w:val="28"/>
        </w:rPr>
        <w:t>(граммах или килограммах)</w:t>
      </w:r>
      <w:r w:rsidR="00E74358" w:rsidRPr="00A44DD4">
        <w:rPr>
          <w:color w:val="auto"/>
          <w:sz w:val="28"/>
          <w:szCs w:val="28"/>
        </w:rPr>
        <w:t xml:space="preserve"> либо в количестве упаковочных единиц в транспортной упаковке (штуки) с указанием количества кормов, кормовых добавок, помещенных в каждую упаковочную единицу.</w:t>
      </w:r>
      <w:r w:rsidR="004D0E5B" w:rsidRPr="00A44DD4">
        <w:rPr>
          <w:color w:val="auto"/>
          <w:sz w:val="28"/>
          <w:szCs w:val="28"/>
        </w:rPr>
        <w:t xml:space="preserve"> </w:t>
      </w:r>
      <w:r w:rsidR="00BC5425" w:rsidRPr="00A44DD4">
        <w:rPr>
          <w:color w:val="auto"/>
          <w:sz w:val="28"/>
          <w:szCs w:val="28"/>
        </w:rPr>
        <w:t xml:space="preserve">При этом допускается использовать сокращенные наименования данных единиц. </w:t>
      </w:r>
    </w:p>
    <w:p w:rsidR="00BC5425" w:rsidRPr="00A44DD4" w:rsidRDefault="00271F69" w:rsidP="00BC54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58</w:t>
      </w:r>
      <w:r w:rsidR="00452793" w:rsidRPr="00A44DD4">
        <w:rPr>
          <w:color w:val="auto"/>
          <w:sz w:val="28"/>
          <w:szCs w:val="28"/>
        </w:rPr>
        <w:t xml:space="preserve">. </w:t>
      </w:r>
      <w:r w:rsidR="00BC5425" w:rsidRPr="00A44DD4">
        <w:rPr>
          <w:color w:val="auto"/>
          <w:sz w:val="28"/>
          <w:szCs w:val="28"/>
        </w:rPr>
        <w:t>Выбор величины для указания количества упакованных кормов</w:t>
      </w:r>
      <w:r w:rsidR="000150C8" w:rsidRPr="00A44DD4">
        <w:rPr>
          <w:color w:val="auto"/>
          <w:sz w:val="28"/>
          <w:szCs w:val="28"/>
        </w:rPr>
        <w:t xml:space="preserve">, </w:t>
      </w:r>
      <w:r w:rsidR="00BC5425" w:rsidRPr="00A44DD4">
        <w:rPr>
          <w:color w:val="auto"/>
          <w:sz w:val="28"/>
          <w:szCs w:val="28"/>
        </w:rPr>
        <w:t>кормовых добавок осуществляется с учетом следующ</w:t>
      </w:r>
      <w:r w:rsidR="000150C8" w:rsidRPr="00A44DD4">
        <w:rPr>
          <w:color w:val="auto"/>
          <w:sz w:val="28"/>
          <w:szCs w:val="28"/>
        </w:rPr>
        <w:t xml:space="preserve">его: </w:t>
      </w:r>
    </w:p>
    <w:p w:rsidR="00BC5425" w:rsidRPr="00A44DD4" w:rsidRDefault="00BC5425" w:rsidP="00BC5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4DD4">
        <w:rPr>
          <w:color w:val="auto"/>
          <w:sz w:val="28"/>
          <w:szCs w:val="28"/>
        </w:rPr>
        <w:t>если корма</w:t>
      </w:r>
      <w:r w:rsidR="00E74358" w:rsidRPr="00A44DD4">
        <w:rPr>
          <w:color w:val="auto"/>
          <w:sz w:val="28"/>
          <w:szCs w:val="28"/>
        </w:rPr>
        <w:t xml:space="preserve">, </w:t>
      </w:r>
      <w:r w:rsidRPr="00A44DD4">
        <w:rPr>
          <w:color w:val="auto"/>
          <w:sz w:val="28"/>
          <w:szCs w:val="28"/>
        </w:rPr>
        <w:t xml:space="preserve">кормовые добавки жидкие, то указывается их объем; </w:t>
      </w:r>
    </w:p>
    <w:p w:rsidR="00BC5425" w:rsidRPr="00A44DD4" w:rsidRDefault="00BC5425" w:rsidP="002747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4DD4">
        <w:rPr>
          <w:color w:val="auto"/>
          <w:sz w:val="28"/>
          <w:szCs w:val="28"/>
        </w:rPr>
        <w:t>если корма</w:t>
      </w:r>
      <w:r w:rsidR="00E74358" w:rsidRPr="00A44DD4">
        <w:rPr>
          <w:color w:val="auto"/>
          <w:sz w:val="28"/>
          <w:szCs w:val="28"/>
        </w:rPr>
        <w:t xml:space="preserve">, </w:t>
      </w:r>
      <w:r w:rsidRPr="00A44DD4">
        <w:rPr>
          <w:color w:val="auto"/>
          <w:sz w:val="28"/>
          <w:szCs w:val="28"/>
        </w:rPr>
        <w:t xml:space="preserve">кормовые добавки пастообразные, вязкие или </w:t>
      </w:r>
      <w:proofErr w:type="spellStart"/>
      <w:r w:rsidRPr="00A44DD4">
        <w:rPr>
          <w:color w:val="auto"/>
          <w:sz w:val="28"/>
          <w:szCs w:val="28"/>
        </w:rPr>
        <w:t>вязкопластичной</w:t>
      </w:r>
      <w:proofErr w:type="spellEnd"/>
      <w:r w:rsidRPr="00A44DD4">
        <w:rPr>
          <w:color w:val="auto"/>
          <w:sz w:val="28"/>
          <w:szCs w:val="28"/>
        </w:rPr>
        <w:t xml:space="preserve"> консистенции, то указывается, либо их объем, либо масса; </w:t>
      </w:r>
    </w:p>
    <w:p w:rsidR="00BC5425" w:rsidRDefault="00BC5425" w:rsidP="002747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4DD4">
        <w:rPr>
          <w:color w:val="auto"/>
          <w:sz w:val="28"/>
          <w:szCs w:val="28"/>
        </w:rPr>
        <w:t>если</w:t>
      </w:r>
      <w:r w:rsidR="00D4713A" w:rsidRPr="00A44DD4">
        <w:rPr>
          <w:color w:val="auto"/>
          <w:sz w:val="28"/>
          <w:szCs w:val="28"/>
        </w:rPr>
        <w:t xml:space="preserve"> </w:t>
      </w:r>
      <w:r w:rsidRPr="00A44DD4">
        <w:rPr>
          <w:color w:val="auto"/>
          <w:sz w:val="28"/>
          <w:szCs w:val="28"/>
        </w:rPr>
        <w:t>корма</w:t>
      </w:r>
      <w:r w:rsidR="00E74358" w:rsidRPr="00A44DD4">
        <w:rPr>
          <w:color w:val="auto"/>
          <w:sz w:val="28"/>
          <w:szCs w:val="28"/>
        </w:rPr>
        <w:t xml:space="preserve">, </w:t>
      </w:r>
      <w:r w:rsidRPr="00A44DD4">
        <w:rPr>
          <w:color w:val="auto"/>
          <w:sz w:val="28"/>
          <w:szCs w:val="28"/>
        </w:rPr>
        <w:t>кормовые добавки твердые, сыпучие, являются смесью твердых и жидких компонентов, то указывается их масса</w:t>
      </w:r>
      <w:r w:rsidR="00A01FD7">
        <w:rPr>
          <w:color w:val="auto"/>
          <w:sz w:val="28"/>
          <w:szCs w:val="28"/>
        </w:rPr>
        <w:t>;</w:t>
      </w:r>
    </w:p>
    <w:p w:rsidR="00094ADD" w:rsidRPr="002747A3" w:rsidRDefault="00094ADD" w:rsidP="002747A3">
      <w:pPr>
        <w:pStyle w:val="82"/>
        <w:shd w:val="clear" w:color="auto" w:fill="auto"/>
        <w:spacing w:line="240" w:lineRule="auto"/>
        <w:ind w:left="20" w:right="20" w:firstLine="720"/>
        <w:rPr>
          <w:b w:val="0"/>
          <w:color w:val="00B050"/>
          <w:sz w:val="28"/>
        </w:rPr>
      </w:pPr>
      <w:r w:rsidRPr="002747A3">
        <w:rPr>
          <w:b w:val="0"/>
          <w:color w:val="00B050"/>
          <w:sz w:val="28"/>
        </w:rPr>
        <w:t xml:space="preserve">если кормовые добавки в форме таблеток, капсул, болюсов, брикетов, </w:t>
      </w:r>
      <w:proofErr w:type="spellStart"/>
      <w:r w:rsidRPr="002747A3">
        <w:rPr>
          <w:b w:val="0"/>
          <w:color w:val="00B050"/>
          <w:sz w:val="28"/>
        </w:rPr>
        <w:t>лнзуицов</w:t>
      </w:r>
      <w:proofErr w:type="spellEnd"/>
      <w:r w:rsidRPr="002747A3">
        <w:rPr>
          <w:b w:val="0"/>
          <w:color w:val="00B050"/>
          <w:sz w:val="28"/>
        </w:rPr>
        <w:t>, указывается количество штук.</w:t>
      </w:r>
    </w:p>
    <w:p w:rsidR="00BC5425" w:rsidRPr="00A44DD4" w:rsidRDefault="00BC5425" w:rsidP="002747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4DD4">
        <w:rPr>
          <w:color w:val="auto"/>
          <w:sz w:val="28"/>
          <w:szCs w:val="28"/>
        </w:rPr>
        <w:t>Допускается одновременное использование двух величин для указания количества кормов</w:t>
      </w:r>
      <w:r w:rsidR="00E74358" w:rsidRPr="00A44DD4">
        <w:rPr>
          <w:color w:val="auto"/>
          <w:sz w:val="28"/>
          <w:szCs w:val="28"/>
        </w:rPr>
        <w:t xml:space="preserve">, </w:t>
      </w:r>
      <w:r w:rsidRPr="00A44DD4">
        <w:rPr>
          <w:color w:val="auto"/>
          <w:sz w:val="28"/>
          <w:szCs w:val="28"/>
        </w:rPr>
        <w:t>кормовых добавок.</w:t>
      </w:r>
    </w:p>
    <w:p w:rsidR="004D0E5B" w:rsidRPr="00A44DD4" w:rsidRDefault="004D0E5B" w:rsidP="004D0E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4DD4">
        <w:rPr>
          <w:color w:val="auto"/>
          <w:sz w:val="28"/>
          <w:szCs w:val="28"/>
        </w:rPr>
        <w:t>Не допускается неопределенное указание количества упакованных кормов</w:t>
      </w:r>
      <w:r w:rsidR="00C56E82" w:rsidRPr="00A44DD4">
        <w:rPr>
          <w:color w:val="auto"/>
          <w:sz w:val="28"/>
          <w:szCs w:val="28"/>
        </w:rPr>
        <w:t xml:space="preserve">, </w:t>
      </w:r>
      <w:r w:rsidRPr="00A44DD4">
        <w:rPr>
          <w:color w:val="auto"/>
          <w:sz w:val="28"/>
          <w:szCs w:val="28"/>
        </w:rPr>
        <w:t>кормовых добавок</w:t>
      </w:r>
      <w:r w:rsidR="00A379E4" w:rsidRPr="00A44DD4">
        <w:rPr>
          <w:color w:val="auto"/>
          <w:sz w:val="28"/>
          <w:szCs w:val="28"/>
        </w:rPr>
        <w:t xml:space="preserve"> </w:t>
      </w:r>
      <w:r w:rsidRPr="00A44DD4">
        <w:rPr>
          <w:color w:val="auto"/>
          <w:sz w:val="28"/>
          <w:szCs w:val="28"/>
        </w:rPr>
        <w:t>и указание диапазона значений количества упакованных кормов</w:t>
      </w:r>
      <w:r w:rsidR="00C56E82" w:rsidRPr="00A44DD4">
        <w:rPr>
          <w:color w:val="auto"/>
          <w:sz w:val="28"/>
          <w:szCs w:val="28"/>
        </w:rPr>
        <w:t>,</w:t>
      </w:r>
      <w:r w:rsidR="00C56E82" w:rsidRPr="00A44DD4">
        <w:rPr>
          <w:color w:val="FF0000"/>
          <w:sz w:val="28"/>
          <w:szCs w:val="28"/>
        </w:rPr>
        <w:t xml:space="preserve"> </w:t>
      </w:r>
      <w:r w:rsidRPr="00A44DD4">
        <w:rPr>
          <w:color w:val="auto"/>
          <w:sz w:val="28"/>
          <w:szCs w:val="28"/>
        </w:rPr>
        <w:t>кормовых добавок.</w:t>
      </w:r>
    </w:p>
    <w:p w:rsidR="00D71DEC" w:rsidRPr="00283A35" w:rsidRDefault="00271F69" w:rsidP="00283A35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283A35">
        <w:rPr>
          <w:color w:val="FF0000"/>
          <w:sz w:val="28"/>
          <w:szCs w:val="28"/>
        </w:rPr>
        <w:t>59</w:t>
      </w:r>
      <w:r w:rsidR="00A2201A" w:rsidRPr="00283A35">
        <w:rPr>
          <w:color w:val="FF0000"/>
          <w:sz w:val="28"/>
          <w:szCs w:val="28"/>
        </w:rPr>
        <w:t>.</w:t>
      </w:r>
      <w:r w:rsidR="00A2201A" w:rsidRPr="00283A35">
        <w:rPr>
          <w:color w:val="auto"/>
          <w:sz w:val="28"/>
          <w:szCs w:val="28"/>
        </w:rPr>
        <w:t xml:space="preserve"> </w:t>
      </w:r>
      <w:r w:rsidR="00BC5425" w:rsidRPr="00283A35">
        <w:rPr>
          <w:color w:val="auto"/>
          <w:sz w:val="28"/>
          <w:szCs w:val="28"/>
        </w:rPr>
        <w:t>Слова «дата изготовления» в маркировке</w:t>
      </w:r>
      <w:r w:rsidR="001C5C8C" w:rsidRPr="00283A35">
        <w:rPr>
          <w:color w:val="auto"/>
          <w:sz w:val="28"/>
          <w:szCs w:val="28"/>
        </w:rPr>
        <w:t xml:space="preserve"> </w:t>
      </w:r>
      <w:r w:rsidR="00BC5425" w:rsidRPr="00283A35">
        <w:rPr>
          <w:color w:val="auto"/>
          <w:sz w:val="28"/>
          <w:szCs w:val="28"/>
        </w:rPr>
        <w:t>кормов</w:t>
      </w:r>
      <w:r w:rsidR="00E64CA0" w:rsidRPr="00283A35">
        <w:rPr>
          <w:color w:val="auto"/>
          <w:sz w:val="28"/>
          <w:szCs w:val="28"/>
        </w:rPr>
        <w:t xml:space="preserve">, </w:t>
      </w:r>
      <w:r w:rsidR="00BC5425" w:rsidRPr="00283A35">
        <w:rPr>
          <w:color w:val="auto"/>
          <w:sz w:val="28"/>
          <w:szCs w:val="28"/>
        </w:rPr>
        <w:t xml:space="preserve">кормовых добавок могут быть заменены словами </w:t>
      </w:r>
      <w:r w:rsidR="00BC5425" w:rsidRPr="00283A35">
        <w:rPr>
          <w:color w:val="FF0000"/>
          <w:sz w:val="28"/>
          <w:szCs w:val="28"/>
        </w:rPr>
        <w:t>«дата производства»</w:t>
      </w:r>
      <w:r w:rsidR="00BC5425" w:rsidRPr="00283A35">
        <w:rPr>
          <w:color w:val="auto"/>
          <w:sz w:val="28"/>
          <w:szCs w:val="28"/>
        </w:rPr>
        <w:t xml:space="preserve"> </w:t>
      </w:r>
      <w:r w:rsidR="00BC5425" w:rsidRPr="00283A35">
        <w:rPr>
          <w:color w:val="FF0000"/>
          <w:sz w:val="28"/>
          <w:szCs w:val="28"/>
        </w:rPr>
        <w:t>или</w:t>
      </w:r>
      <w:r w:rsidR="00D71DEC" w:rsidRPr="00283A35">
        <w:rPr>
          <w:color w:val="FF0000"/>
          <w:sz w:val="28"/>
          <w:szCs w:val="28"/>
        </w:rPr>
        <w:t xml:space="preserve"> аналогичными по смыслу словами;</w:t>
      </w:r>
    </w:p>
    <w:p w:rsidR="0030433C" w:rsidRPr="00283A35" w:rsidRDefault="0030433C" w:rsidP="00283A35">
      <w:pPr>
        <w:pStyle w:val="38"/>
        <w:shd w:val="clear" w:color="auto" w:fill="auto"/>
        <w:spacing w:before="0" w:line="240" w:lineRule="auto"/>
        <w:ind w:left="20" w:right="20" w:firstLine="720"/>
        <w:rPr>
          <w:color w:val="00B050"/>
          <w:sz w:val="28"/>
          <w:szCs w:val="28"/>
        </w:rPr>
      </w:pPr>
      <w:r w:rsidRPr="00283A35">
        <w:rPr>
          <w:color w:val="00B050"/>
          <w:sz w:val="28"/>
          <w:szCs w:val="28"/>
        </w:rPr>
        <w:t>«дата изготовления» с указанием числа, месяца и года при сроке годности до трех месяцев;</w:t>
      </w:r>
    </w:p>
    <w:p w:rsidR="0030433C" w:rsidRPr="00283A35" w:rsidRDefault="0030433C" w:rsidP="00283A35">
      <w:pPr>
        <w:pStyle w:val="38"/>
        <w:shd w:val="clear" w:color="auto" w:fill="auto"/>
        <w:spacing w:before="0" w:line="240" w:lineRule="auto"/>
        <w:ind w:left="20" w:right="20" w:firstLine="720"/>
        <w:rPr>
          <w:color w:val="00B050"/>
          <w:sz w:val="28"/>
          <w:szCs w:val="28"/>
        </w:rPr>
      </w:pPr>
      <w:r w:rsidRPr="00283A35">
        <w:rPr>
          <w:color w:val="00B050"/>
          <w:sz w:val="28"/>
          <w:szCs w:val="28"/>
        </w:rPr>
        <w:lastRenderedPageBreak/>
        <w:t>«дата изготовления» с указанием месяца, года при сроке годности три месяца и более</w:t>
      </w:r>
    </w:p>
    <w:p w:rsidR="0030433C" w:rsidRPr="00283A35" w:rsidRDefault="0030433C" w:rsidP="00283A35">
      <w:pPr>
        <w:pStyle w:val="38"/>
        <w:shd w:val="clear" w:color="auto" w:fill="auto"/>
        <w:tabs>
          <w:tab w:val="left" w:pos="1568"/>
          <w:tab w:val="left" w:pos="2558"/>
          <w:tab w:val="left" w:pos="5490"/>
          <w:tab w:val="left" w:pos="8287"/>
          <w:tab w:val="right" w:pos="9591"/>
        </w:tabs>
        <w:spacing w:before="0" w:line="240" w:lineRule="auto"/>
        <w:ind w:left="20" w:firstLine="720"/>
        <w:rPr>
          <w:color w:val="00B050"/>
          <w:sz w:val="28"/>
          <w:szCs w:val="28"/>
        </w:rPr>
      </w:pPr>
      <w:r w:rsidRPr="00283A35">
        <w:rPr>
          <w:color w:val="00B050"/>
          <w:sz w:val="28"/>
          <w:szCs w:val="28"/>
        </w:rPr>
        <w:t>Для</w:t>
      </w:r>
      <w:r w:rsidRPr="00283A35">
        <w:rPr>
          <w:color w:val="00B050"/>
          <w:sz w:val="28"/>
          <w:szCs w:val="28"/>
        </w:rPr>
        <w:tab/>
        <w:t>кормов,</w:t>
      </w:r>
      <w:r w:rsidRPr="00283A35">
        <w:rPr>
          <w:color w:val="00B050"/>
          <w:sz w:val="28"/>
          <w:szCs w:val="28"/>
        </w:rPr>
        <w:tab/>
      </w:r>
      <w:proofErr w:type="gramStart"/>
      <w:r w:rsidRPr="00283A35">
        <w:rPr>
          <w:color w:val="00B050"/>
          <w:sz w:val="28"/>
          <w:szCs w:val="28"/>
        </w:rPr>
        <w:t>кормовых—добавок</w:t>
      </w:r>
      <w:proofErr w:type="gramEnd"/>
      <w:r w:rsidRPr="00283A35">
        <w:rPr>
          <w:color w:val="00B050"/>
          <w:sz w:val="28"/>
          <w:szCs w:val="28"/>
        </w:rPr>
        <w:t>*</w:t>
      </w:r>
      <w:r w:rsidRPr="00283A35">
        <w:rPr>
          <w:color w:val="00B050"/>
          <w:sz w:val="28"/>
          <w:szCs w:val="28"/>
        </w:rPr>
        <w:tab/>
        <w:t>упакованных не в</w:t>
      </w:r>
      <w:r w:rsidRPr="00283A35">
        <w:rPr>
          <w:color w:val="00B050"/>
          <w:sz w:val="28"/>
          <w:szCs w:val="28"/>
        </w:rPr>
        <w:tab/>
        <w:t>месте</w:t>
      </w:r>
      <w:r w:rsidRPr="00283A35">
        <w:rPr>
          <w:color w:val="00B050"/>
          <w:sz w:val="28"/>
          <w:szCs w:val="28"/>
        </w:rPr>
        <w:tab/>
        <w:t>их</w:t>
      </w:r>
    </w:p>
    <w:p w:rsidR="0030433C" w:rsidRPr="00283A35" w:rsidRDefault="0030433C" w:rsidP="00283A35">
      <w:pPr>
        <w:pStyle w:val="38"/>
        <w:shd w:val="clear" w:color="auto" w:fill="auto"/>
        <w:spacing w:before="0" w:line="240" w:lineRule="auto"/>
        <w:ind w:left="20" w:firstLine="0"/>
        <w:rPr>
          <w:color w:val="00B050"/>
          <w:sz w:val="28"/>
          <w:szCs w:val="28"/>
        </w:rPr>
      </w:pPr>
      <w:r w:rsidRPr="00283A35">
        <w:rPr>
          <w:color w:val="00B050"/>
          <w:sz w:val="28"/>
          <w:szCs w:val="28"/>
        </w:rPr>
        <w:t>производства, указывается дата производства и дата упаковывания».</w:t>
      </w:r>
    </w:p>
    <w:p w:rsidR="0030433C" w:rsidRPr="00283A35" w:rsidRDefault="0030433C" w:rsidP="00283A3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71DEC" w:rsidRPr="00283A35" w:rsidRDefault="00045A51" w:rsidP="00283A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 xml:space="preserve"> </w:t>
      </w:r>
      <w:r w:rsidR="00D71DEC" w:rsidRPr="00283A35">
        <w:rPr>
          <w:color w:val="auto"/>
          <w:sz w:val="28"/>
          <w:szCs w:val="28"/>
        </w:rPr>
        <w:t>«дата изготовления» с указанием числа, месяца и года при сроке годности до трех месяцев;</w:t>
      </w:r>
    </w:p>
    <w:p w:rsidR="00BC5425" w:rsidRPr="00283A35" w:rsidRDefault="00D71DEC" w:rsidP="00283A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 xml:space="preserve"> «дата изготовления» с указанием месяца, года при сроке годности три месяца и более</w:t>
      </w:r>
    </w:p>
    <w:p w:rsidR="00BC5425" w:rsidRPr="00283A35" w:rsidRDefault="00BC5425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Для кормов</w:t>
      </w:r>
      <w:r w:rsidR="005A6FEE" w:rsidRPr="00283A35">
        <w:rPr>
          <w:color w:val="auto"/>
          <w:sz w:val="28"/>
          <w:szCs w:val="28"/>
        </w:rPr>
        <w:t>,</w:t>
      </w:r>
      <w:r w:rsidR="00551544" w:rsidRPr="00283A35">
        <w:rPr>
          <w:color w:val="auto"/>
          <w:sz w:val="28"/>
          <w:szCs w:val="28"/>
        </w:rPr>
        <w:t xml:space="preserve"> </w:t>
      </w:r>
      <w:r w:rsidRPr="00283A35">
        <w:rPr>
          <w:strike/>
          <w:color w:val="00B050"/>
          <w:sz w:val="28"/>
          <w:szCs w:val="28"/>
        </w:rPr>
        <w:t>кормовых добавок</w:t>
      </w:r>
      <w:r w:rsidRPr="00283A35">
        <w:rPr>
          <w:color w:val="auto"/>
          <w:sz w:val="28"/>
          <w:szCs w:val="28"/>
        </w:rPr>
        <w:t xml:space="preserve">, упакованных не </w:t>
      </w:r>
      <w:proofErr w:type="gramStart"/>
      <w:r w:rsidRPr="00283A35">
        <w:rPr>
          <w:color w:val="auto"/>
          <w:sz w:val="28"/>
          <w:szCs w:val="28"/>
        </w:rPr>
        <w:t>в месте</w:t>
      </w:r>
      <w:proofErr w:type="gramEnd"/>
      <w:r w:rsidRPr="00283A35">
        <w:rPr>
          <w:color w:val="auto"/>
          <w:sz w:val="28"/>
          <w:szCs w:val="28"/>
        </w:rPr>
        <w:t xml:space="preserve"> их </w:t>
      </w:r>
      <w:r w:rsidR="00523942" w:rsidRPr="00283A35">
        <w:rPr>
          <w:color w:val="auto"/>
          <w:sz w:val="28"/>
          <w:szCs w:val="28"/>
        </w:rPr>
        <w:t>производства</w:t>
      </w:r>
      <w:r w:rsidRPr="00283A35">
        <w:rPr>
          <w:color w:val="auto"/>
          <w:sz w:val="28"/>
          <w:szCs w:val="28"/>
        </w:rPr>
        <w:t>, указыва</w:t>
      </w:r>
      <w:r w:rsidR="007C3972" w:rsidRPr="00283A35">
        <w:rPr>
          <w:color w:val="auto"/>
          <w:sz w:val="28"/>
          <w:szCs w:val="28"/>
        </w:rPr>
        <w:t xml:space="preserve">ется дата </w:t>
      </w:r>
      <w:r w:rsidR="00523942" w:rsidRPr="00283A35">
        <w:rPr>
          <w:color w:val="auto"/>
          <w:sz w:val="28"/>
          <w:szCs w:val="28"/>
        </w:rPr>
        <w:t>производства</w:t>
      </w:r>
      <w:r w:rsidR="007C3972" w:rsidRPr="00283A35">
        <w:rPr>
          <w:color w:val="auto"/>
          <w:sz w:val="28"/>
          <w:szCs w:val="28"/>
        </w:rPr>
        <w:t xml:space="preserve"> и дата</w:t>
      </w:r>
      <w:r w:rsidRPr="00283A35">
        <w:rPr>
          <w:color w:val="auto"/>
          <w:sz w:val="28"/>
          <w:szCs w:val="28"/>
        </w:rPr>
        <w:t xml:space="preserve"> упаковывания.</w:t>
      </w:r>
    </w:p>
    <w:p w:rsidR="00D71DEC" w:rsidRPr="00283A35" w:rsidRDefault="00452793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>6</w:t>
      </w:r>
      <w:r w:rsidR="00271F69" w:rsidRPr="00283A35">
        <w:rPr>
          <w:strike/>
          <w:color w:val="00B050"/>
          <w:sz w:val="28"/>
          <w:szCs w:val="28"/>
        </w:rPr>
        <w:t>0</w:t>
      </w:r>
      <w:r w:rsidRPr="00283A35">
        <w:rPr>
          <w:strike/>
          <w:color w:val="00B050"/>
          <w:sz w:val="28"/>
          <w:szCs w:val="28"/>
        </w:rPr>
        <w:t>.</w:t>
      </w:r>
      <w:r w:rsidR="00706796" w:rsidRPr="00283A35">
        <w:rPr>
          <w:strike/>
          <w:color w:val="00B050"/>
          <w:sz w:val="28"/>
          <w:szCs w:val="28"/>
        </w:rPr>
        <w:t xml:space="preserve"> </w:t>
      </w:r>
      <w:r w:rsidR="00D71DEC" w:rsidRPr="00283A35">
        <w:rPr>
          <w:strike/>
          <w:color w:val="00B050"/>
          <w:sz w:val="28"/>
          <w:szCs w:val="28"/>
        </w:rPr>
        <w:t>«Срок годности» в маркировке кормов, кормовых добавок могут быть заменены словами «годен до» или аналогичными по смыслу словами;</w:t>
      </w:r>
    </w:p>
    <w:p w:rsidR="004A009A" w:rsidRPr="00283A35" w:rsidRDefault="00D71DEC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>«срок годности</w:t>
      </w:r>
      <w:r w:rsidR="004A009A" w:rsidRPr="00283A35">
        <w:rPr>
          <w:strike/>
          <w:color w:val="00B050"/>
          <w:sz w:val="28"/>
          <w:szCs w:val="28"/>
        </w:rPr>
        <w:t xml:space="preserve"> </w:t>
      </w:r>
    </w:p>
    <w:p w:rsidR="00D71DEC" w:rsidRPr="00283A35" w:rsidRDefault="004A009A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>Не установлено описание исчисления срока годности, если дата производства указана в формате «месяц, год»</w:t>
      </w:r>
      <w:proofErr w:type="gramStart"/>
      <w:r w:rsidRPr="00283A35">
        <w:rPr>
          <w:strike/>
          <w:color w:val="00B050"/>
          <w:sz w:val="28"/>
          <w:szCs w:val="28"/>
        </w:rPr>
        <w:t>.</w:t>
      </w:r>
      <w:r w:rsidR="00D71DEC" w:rsidRPr="00283A35">
        <w:rPr>
          <w:strike/>
          <w:color w:val="00B050"/>
          <w:sz w:val="28"/>
          <w:szCs w:val="28"/>
        </w:rPr>
        <w:t>»</w:t>
      </w:r>
      <w:proofErr w:type="gramEnd"/>
      <w:r w:rsidR="00D71DEC" w:rsidRPr="00283A35">
        <w:rPr>
          <w:strike/>
          <w:color w:val="00B050"/>
          <w:sz w:val="28"/>
          <w:szCs w:val="28"/>
        </w:rPr>
        <w:t xml:space="preserve"> с указанием числа, месяца и года при сроке годности до трех месяцев;</w:t>
      </w:r>
    </w:p>
    <w:p w:rsidR="00D71DEC" w:rsidRPr="00283A35" w:rsidRDefault="00D71DEC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 xml:space="preserve"> «срок годности» с указанием месяца, года при сроке годности три месяца и более</w:t>
      </w:r>
    </w:p>
    <w:p w:rsidR="00BC5425" w:rsidRPr="00283A35" w:rsidRDefault="002A7385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 xml:space="preserve">Срок годности </w:t>
      </w:r>
      <w:r w:rsidR="00BC5425" w:rsidRPr="00283A35">
        <w:rPr>
          <w:strike/>
          <w:color w:val="00B050"/>
          <w:sz w:val="28"/>
          <w:szCs w:val="28"/>
        </w:rPr>
        <w:t>кормов</w:t>
      </w:r>
      <w:r w:rsidR="0004487E" w:rsidRPr="00283A35">
        <w:rPr>
          <w:strike/>
          <w:color w:val="00B050"/>
          <w:sz w:val="28"/>
          <w:szCs w:val="28"/>
        </w:rPr>
        <w:t xml:space="preserve">, </w:t>
      </w:r>
      <w:r w:rsidR="00BC5425" w:rsidRPr="00283A35">
        <w:rPr>
          <w:strike/>
          <w:color w:val="00B050"/>
          <w:sz w:val="28"/>
          <w:szCs w:val="28"/>
        </w:rPr>
        <w:t xml:space="preserve">кормовых добавок исчисляют </w:t>
      </w:r>
      <w:proofErr w:type="gramStart"/>
      <w:r w:rsidR="00BC5425" w:rsidRPr="00283A35">
        <w:rPr>
          <w:strike/>
          <w:color w:val="00B050"/>
          <w:sz w:val="28"/>
          <w:szCs w:val="28"/>
        </w:rPr>
        <w:t xml:space="preserve">с даты </w:t>
      </w:r>
      <w:r w:rsidR="00523942" w:rsidRPr="00283A35">
        <w:rPr>
          <w:strike/>
          <w:color w:val="00B050"/>
          <w:sz w:val="28"/>
          <w:szCs w:val="28"/>
        </w:rPr>
        <w:t>производства</w:t>
      </w:r>
      <w:proofErr w:type="gramEnd"/>
      <w:r w:rsidR="00BC5425" w:rsidRPr="00283A35">
        <w:rPr>
          <w:strike/>
          <w:color w:val="00B050"/>
          <w:sz w:val="28"/>
          <w:szCs w:val="28"/>
        </w:rPr>
        <w:t xml:space="preserve">. </w:t>
      </w:r>
    </w:p>
    <w:p w:rsidR="00570A0E" w:rsidRPr="00283A35" w:rsidRDefault="00570A0E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 xml:space="preserve">Срок годности для мелассы и патоки исчисляют </w:t>
      </w:r>
      <w:proofErr w:type="gramStart"/>
      <w:r w:rsidRPr="00283A35">
        <w:rPr>
          <w:strike/>
          <w:color w:val="00B050"/>
          <w:sz w:val="28"/>
          <w:szCs w:val="28"/>
        </w:rPr>
        <w:t>с даты розлива</w:t>
      </w:r>
      <w:proofErr w:type="gramEnd"/>
      <w:r w:rsidRPr="00283A35">
        <w:rPr>
          <w:strike/>
          <w:color w:val="00B050"/>
          <w:sz w:val="28"/>
          <w:szCs w:val="28"/>
        </w:rPr>
        <w:t>, для барды, жома свекловичного, мезги, выжимок и жмыха - с даты отгрузки.</w:t>
      </w:r>
    </w:p>
    <w:p w:rsidR="00C913B9" w:rsidRPr="00283A35" w:rsidRDefault="00E44055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>6</w:t>
      </w:r>
      <w:r w:rsidR="00271F69" w:rsidRPr="00283A35">
        <w:rPr>
          <w:strike/>
          <w:color w:val="00B050"/>
          <w:sz w:val="28"/>
          <w:szCs w:val="28"/>
        </w:rPr>
        <w:t>1</w:t>
      </w:r>
      <w:r w:rsidRPr="00283A35">
        <w:rPr>
          <w:strike/>
          <w:color w:val="00B050"/>
          <w:sz w:val="28"/>
          <w:szCs w:val="28"/>
        </w:rPr>
        <w:t xml:space="preserve">. </w:t>
      </w:r>
      <w:proofErr w:type="gramStart"/>
      <w:r w:rsidR="00C913B9" w:rsidRPr="00283A35">
        <w:rPr>
          <w:strike/>
          <w:color w:val="00B050"/>
          <w:sz w:val="28"/>
          <w:szCs w:val="28"/>
        </w:rPr>
        <w:t>Для барды, жома свекловичного, мелассы, мезги, патоки, выжимок (плодовых, ягодных и овощных) и жмыха указывается «дата отгрузки».</w:t>
      </w:r>
      <w:proofErr w:type="gramEnd"/>
      <w:r w:rsidR="00CE59FD" w:rsidRPr="00283A35">
        <w:rPr>
          <w:strike/>
          <w:color w:val="00B050"/>
          <w:sz w:val="28"/>
          <w:szCs w:val="28"/>
        </w:rPr>
        <w:t xml:space="preserve"> (Ассоциация)</w:t>
      </w:r>
    </w:p>
    <w:p w:rsidR="00BC5425" w:rsidRPr="00283A35" w:rsidRDefault="00452793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6</w:t>
      </w:r>
      <w:r w:rsidR="00271F69" w:rsidRPr="00283A35">
        <w:rPr>
          <w:color w:val="auto"/>
          <w:sz w:val="28"/>
          <w:szCs w:val="28"/>
        </w:rPr>
        <w:t>2</w:t>
      </w:r>
      <w:r w:rsidRPr="00283A35">
        <w:rPr>
          <w:color w:val="auto"/>
          <w:sz w:val="28"/>
          <w:szCs w:val="28"/>
        </w:rPr>
        <w:t xml:space="preserve">. </w:t>
      </w:r>
      <w:r w:rsidR="00BC5425" w:rsidRPr="00283A35">
        <w:rPr>
          <w:color w:val="auto"/>
          <w:sz w:val="28"/>
          <w:szCs w:val="28"/>
        </w:rPr>
        <w:t>Маркировка кормов</w:t>
      </w:r>
      <w:r w:rsidR="00AF2755" w:rsidRPr="00283A35">
        <w:rPr>
          <w:color w:val="auto"/>
          <w:sz w:val="28"/>
          <w:szCs w:val="28"/>
        </w:rPr>
        <w:t xml:space="preserve">, </w:t>
      </w:r>
      <w:r w:rsidR="00BC5425" w:rsidRPr="00283A35">
        <w:rPr>
          <w:strike/>
          <w:color w:val="00B050"/>
          <w:sz w:val="28"/>
          <w:szCs w:val="28"/>
        </w:rPr>
        <w:t>кормовых добавок</w:t>
      </w:r>
      <w:r w:rsidR="00BC5425" w:rsidRPr="00283A35">
        <w:rPr>
          <w:color w:val="auto"/>
          <w:sz w:val="28"/>
          <w:szCs w:val="28"/>
        </w:rPr>
        <w:t xml:space="preserve">, в отношении которых </w:t>
      </w:r>
      <w:r w:rsidR="00523942" w:rsidRPr="00283A35">
        <w:rPr>
          <w:color w:val="auto"/>
          <w:sz w:val="28"/>
          <w:szCs w:val="28"/>
        </w:rPr>
        <w:t>производителем</w:t>
      </w:r>
      <w:r w:rsidR="00BC5425" w:rsidRPr="00283A35">
        <w:rPr>
          <w:color w:val="auto"/>
          <w:sz w:val="28"/>
          <w:szCs w:val="28"/>
        </w:rPr>
        <w:t xml:space="preserve"> устанавливается неограниченный срок годности, должна дополняться надписью: «Срок годности не ограничен при соблюдении условий хранения». </w:t>
      </w:r>
    </w:p>
    <w:p w:rsidR="00BC5425" w:rsidRPr="00283A35" w:rsidRDefault="00271F69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63</w:t>
      </w:r>
      <w:r w:rsidR="00A2201A" w:rsidRPr="00283A35">
        <w:rPr>
          <w:color w:val="auto"/>
          <w:sz w:val="28"/>
          <w:szCs w:val="28"/>
        </w:rPr>
        <w:t>.</w:t>
      </w:r>
      <w:r w:rsidR="00981689" w:rsidRPr="00283A35">
        <w:rPr>
          <w:color w:val="auto"/>
          <w:sz w:val="28"/>
          <w:szCs w:val="28"/>
        </w:rPr>
        <w:t xml:space="preserve"> При маркировке кормов, кормовых добавок </w:t>
      </w:r>
      <w:r w:rsidR="00CE59FD" w:rsidRPr="00283A35">
        <w:rPr>
          <w:color w:val="00B050"/>
          <w:sz w:val="28"/>
          <w:szCs w:val="28"/>
        </w:rPr>
        <w:t>в назначении</w:t>
      </w:r>
      <w:proofErr w:type="gramStart"/>
      <w:r w:rsidR="00CE59FD" w:rsidRPr="00283A35">
        <w:rPr>
          <w:color w:val="auto"/>
          <w:sz w:val="28"/>
          <w:szCs w:val="28"/>
        </w:rPr>
        <w:t xml:space="preserve">  </w:t>
      </w:r>
      <w:r w:rsidR="00CE59FD" w:rsidRPr="00283A35">
        <w:rPr>
          <w:color w:val="00B050"/>
          <w:sz w:val="28"/>
          <w:szCs w:val="28"/>
        </w:rPr>
        <w:t>А</w:t>
      </w:r>
      <w:proofErr w:type="gramEnd"/>
      <w:r w:rsidR="00CE59FD" w:rsidRPr="00283A35">
        <w:rPr>
          <w:color w:val="auto"/>
          <w:sz w:val="28"/>
          <w:szCs w:val="28"/>
        </w:rPr>
        <w:t xml:space="preserve"> </w:t>
      </w:r>
      <w:r w:rsidR="00E24711" w:rsidRPr="00283A35">
        <w:rPr>
          <w:color w:val="auto"/>
          <w:sz w:val="28"/>
          <w:szCs w:val="28"/>
        </w:rPr>
        <w:t>указывается для</w:t>
      </w:r>
      <w:r w:rsidR="00981689" w:rsidRPr="00283A35">
        <w:rPr>
          <w:color w:val="auto"/>
          <w:sz w:val="28"/>
          <w:szCs w:val="28"/>
        </w:rPr>
        <w:t xml:space="preserve"> какого </w:t>
      </w:r>
      <w:r w:rsidR="00BC5425" w:rsidRPr="00283A35">
        <w:rPr>
          <w:color w:val="auto"/>
          <w:sz w:val="28"/>
          <w:szCs w:val="28"/>
        </w:rPr>
        <w:t>вид</w:t>
      </w:r>
      <w:r w:rsidR="00981689" w:rsidRPr="00283A35">
        <w:rPr>
          <w:color w:val="auto"/>
          <w:sz w:val="28"/>
          <w:szCs w:val="28"/>
        </w:rPr>
        <w:t>а, половозрастной или весовой группы животного</w:t>
      </w:r>
      <w:r w:rsidR="00BC5425" w:rsidRPr="00283A35">
        <w:rPr>
          <w:color w:val="auto"/>
          <w:sz w:val="28"/>
          <w:szCs w:val="28"/>
        </w:rPr>
        <w:t xml:space="preserve"> предназначен корм</w:t>
      </w:r>
      <w:r w:rsidR="00981689" w:rsidRPr="00283A35">
        <w:rPr>
          <w:color w:val="auto"/>
          <w:sz w:val="28"/>
          <w:szCs w:val="28"/>
        </w:rPr>
        <w:t xml:space="preserve">, </w:t>
      </w:r>
      <w:r w:rsidR="00BC5425" w:rsidRPr="00283A35">
        <w:rPr>
          <w:color w:val="auto"/>
          <w:sz w:val="28"/>
          <w:szCs w:val="28"/>
        </w:rPr>
        <w:t>кормовая добавка</w:t>
      </w:r>
      <w:r w:rsidR="00BC5425" w:rsidRPr="00283A35">
        <w:rPr>
          <w:strike/>
          <w:color w:val="00FF00"/>
          <w:sz w:val="28"/>
          <w:szCs w:val="28"/>
        </w:rPr>
        <w:t>.</w:t>
      </w:r>
    </w:p>
    <w:p w:rsidR="00BC5425" w:rsidRPr="00283A35" w:rsidRDefault="00271F69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64</w:t>
      </w:r>
      <w:r w:rsidR="00A2201A" w:rsidRPr="00283A35">
        <w:rPr>
          <w:color w:val="auto"/>
          <w:sz w:val="28"/>
          <w:szCs w:val="28"/>
        </w:rPr>
        <w:t>.</w:t>
      </w:r>
      <w:r w:rsidR="009D6DC9" w:rsidRPr="00283A35">
        <w:rPr>
          <w:color w:val="auto"/>
          <w:sz w:val="28"/>
          <w:szCs w:val="28"/>
        </w:rPr>
        <w:t xml:space="preserve"> </w:t>
      </w:r>
      <w:r w:rsidR="00BC5425" w:rsidRPr="00283A35">
        <w:rPr>
          <w:color w:val="auto"/>
          <w:sz w:val="28"/>
          <w:szCs w:val="28"/>
        </w:rPr>
        <w:t>Назначение корма</w:t>
      </w:r>
      <w:r w:rsidR="00981689" w:rsidRPr="00283A35">
        <w:rPr>
          <w:color w:val="auto"/>
          <w:sz w:val="28"/>
          <w:szCs w:val="28"/>
        </w:rPr>
        <w:t xml:space="preserve">, </w:t>
      </w:r>
      <w:r w:rsidR="00BC5425" w:rsidRPr="00283A35">
        <w:rPr>
          <w:strike/>
          <w:color w:val="00B050"/>
          <w:sz w:val="28"/>
          <w:szCs w:val="28"/>
        </w:rPr>
        <w:t>кормовой добавки</w:t>
      </w:r>
      <w:r w:rsidR="00BC5425" w:rsidRPr="00283A35">
        <w:rPr>
          <w:color w:val="auto"/>
          <w:sz w:val="28"/>
          <w:szCs w:val="28"/>
        </w:rPr>
        <w:t xml:space="preserve"> допускается не указывать, если данная информация указана в </w:t>
      </w:r>
      <w:r w:rsidR="00E24711" w:rsidRPr="00283A35">
        <w:rPr>
          <w:color w:val="auto"/>
          <w:sz w:val="28"/>
          <w:szCs w:val="28"/>
        </w:rPr>
        <w:t>наименовании корма</w:t>
      </w:r>
      <w:r w:rsidR="00981689" w:rsidRPr="00283A35">
        <w:rPr>
          <w:color w:val="auto"/>
          <w:sz w:val="28"/>
          <w:szCs w:val="28"/>
        </w:rPr>
        <w:t>,</w:t>
      </w:r>
      <w:r w:rsidR="00981689" w:rsidRPr="00283A35">
        <w:rPr>
          <w:b/>
          <w:color w:val="auto"/>
          <w:sz w:val="28"/>
          <w:szCs w:val="28"/>
        </w:rPr>
        <w:t xml:space="preserve"> </w:t>
      </w:r>
      <w:r w:rsidR="00BC5425" w:rsidRPr="00283A35">
        <w:rPr>
          <w:strike/>
          <w:color w:val="00B050"/>
          <w:sz w:val="28"/>
          <w:szCs w:val="28"/>
        </w:rPr>
        <w:t>кормовой добавки</w:t>
      </w:r>
      <w:r w:rsidR="00BC5425" w:rsidRPr="00283A35">
        <w:rPr>
          <w:color w:val="auto"/>
          <w:sz w:val="28"/>
          <w:szCs w:val="28"/>
        </w:rPr>
        <w:t>.</w:t>
      </w:r>
    </w:p>
    <w:p w:rsidR="00750B5B" w:rsidRPr="00283A35" w:rsidRDefault="00750B5B" w:rsidP="00283A35">
      <w:pPr>
        <w:pStyle w:val="Default"/>
        <w:ind w:firstLine="709"/>
        <w:jc w:val="both"/>
        <w:rPr>
          <w:strike/>
          <w:color w:val="00B050"/>
          <w:sz w:val="28"/>
          <w:szCs w:val="28"/>
        </w:rPr>
      </w:pPr>
      <w:r w:rsidRPr="00283A35">
        <w:rPr>
          <w:strike/>
          <w:color w:val="00B050"/>
          <w:sz w:val="28"/>
          <w:szCs w:val="28"/>
        </w:rPr>
        <w:t>Допускается не указывать назначение кормового</w:t>
      </w:r>
      <w:r w:rsidR="0004487E" w:rsidRPr="00283A35">
        <w:rPr>
          <w:strike/>
          <w:color w:val="00B050"/>
          <w:sz w:val="28"/>
          <w:szCs w:val="28"/>
        </w:rPr>
        <w:t xml:space="preserve"> продукта</w:t>
      </w:r>
      <w:r w:rsidRPr="00283A35">
        <w:rPr>
          <w:strike/>
          <w:color w:val="00B050"/>
          <w:sz w:val="28"/>
          <w:szCs w:val="28"/>
        </w:rPr>
        <w:t xml:space="preserve">, который используется при производстве кормов. </w:t>
      </w:r>
    </w:p>
    <w:p w:rsidR="00D26C92" w:rsidRPr="00283A35" w:rsidRDefault="00271F69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65</w:t>
      </w:r>
      <w:r w:rsidR="00A2201A" w:rsidRPr="00283A35">
        <w:rPr>
          <w:color w:val="auto"/>
          <w:sz w:val="28"/>
          <w:szCs w:val="28"/>
        </w:rPr>
        <w:t>.</w:t>
      </w:r>
      <w:r w:rsidR="00446462" w:rsidRPr="00283A35">
        <w:rPr>
          <w:color w:val="auto"/>
          <w:sz w:val="28"/>
          <w:szCs w:val="28"/>
        </w:rPr>
        <w:t xml:space="preserve"> </w:t>
      </w:r>
      <w:r w:rsidR="00FF3546" w:rsidRPr="00283A35">
        <w:rPr>
          <w:color w:val="auto"/>
          <w:sz w:val="28"/>
          <w:szCs w:val="28"/>
        </w:rPr>
        <w:t xml:space="preserve">В </w:t>
      </w:r>
      <w:r w:rsidR="00446462" w:rsidRPr="00283A35">
        <w:rPr>
          <w:color w:val="auto"/>
          <w:sz w:val="28"/>
          <w:szCs w:val="28"/>
        </w:rPr>
        <w:t xml:space="preserve">маркировке </w:t>
      </w:r>
      <w:r w:rsidR="00FF3546" w:rsidRPr="00283A35">
        <w:rPr>
          <w:color w:val="auto"/>
          <w:sz w:val="28"/>
          <w:szCs w:val="28"/>
        </w:rPr>
        <w:t xml:space="preserve">упакованных </w:t>
      </w:r>
      <w:r w:rsidR="00446462" w:rsidRPr="00283A35">
        <w:rPr>
          <w:color w:val="auto"/>
          <w:sz w:val="28"/>
          <w:szCs w:val="28"/>
        </w:rPr>
        <w:t>кормов</w:t>
      </w:r>
      <w:r w:rsidR="0031252B" w:rsidRPr="00283A35">
        <w:rPr>
          <w:color w:val="auto"/>
          <w:sz w:val="28"/>
          <w:szCs w:val="28"/>
        </w:rPr>
        <w:t xml:space="preserve">, </w:t>
      </w:r>
      <w:r w:rsidR="00446462" w:rsidRPr="00283A35">
        <w:rPr>
          <w:color w:val="auto"/>
          <w:sz w:val="28"/>
          <w:szCs w:val="28"/>
        </w:rPr>
        <w:t>кормовых добавок</w:t>
      </w:r>
      <w:r w:rsidR="00FF3546" w:rsidRPr="00283A35">
        <w:rPr>
          <w:color w:val="auto"/>
          <w:sz w:val="28"/>
          <w:szCs w:val="28"/>
        </w:rPr>
        <w:t xml:space="preserve">, </w:t>
      </w:r>
      <w:r w:rsidR="00284C5F" w:rsidRPr="00283A35">
        <w:rPr>
          <w:color w:val="auto"/>
          <w:sz w:val="28"/>
          <w:szCs w:val="28"/>
        </w:rPr>
        <w:t>в том числе кормов, кормовых добавок, помещенных в транспортную упаковку</w:t>
      </w:r>
      <w:r w:rsidR="00284966" w:rsidRPr="00283A35">
        <w:rPr>
          <w:color w:val="auto"/>
          <w:sz w:val="28"/>
          <w:szCs w:val="28"/>
        </w:rPr>
        <w:t>,</w:t>
      </w:r>
      <w:r w:rsidR="00446462" w:rsidRPr="00283A35">
        <w:rPr>
          <w:color w:val="auto"/>
          <w:sz w:val="28"/>
          <w:szCs w:val="28"/>
        </w:rPr>
        <w:t xml:space="preserve"> </w:t>
      </w:r>
      <w:r w:rsidR="00284966" w:rsidRPr="00283A35">
        <w:rPr>
          <w:color w:val="auto"/>
          <w:sz w:val="28"/>
          <w:szCs w:val="28"/>
        </w:rPr>
        <w:t>могут быть</w:t>
      </w:r>
      <w:r w:rsidR="00446462" w:rsidRPr="00283A35">
        <w:rPr>
          <w:color w:val="auto"/>
          <w:sz w:val="28"/>
          <w:szCs w:val="28"/>
        </w:rPr>
        <w:t xml:space="preserve"> указан</w:t>
      </w:r>
      <w:r w:rsidR="00284966" w:rsidRPr="00283A35">
        <w:rPr>
          <w:color w:val="auto"/>
          <w:sz w:val="28"/>
          <w:szCs w:val="28"/>
        </w:rPr>
        <w:t>ы</w:t>
      </w:r>
      <w:r w:rsidR="00446462" w:rsidRPr="00283A35">
        <w:rPr>
          <w:color w:val="auto"/>
          <w:sz w:val="28"/>
          <w:szCs w:val="28"/>
        </w:rPr>
        <w:t xml:space="preserve"> дополнительны</w:t>
      </w:r>
      <w:r w:rsidR="00284966" w:rsidRPr="00283A35">
        <w:rPr>
          <w:color w:val="auto"/>
          <w:sz w:val="28"/>
          <w:szCs w:val="28"/>
        </w:rPr>
        <w:t>е</w:t>
      </w:r>
      <w:r w:rsidR="00446462" w:rsidRPr="00283A35">
        <w:rPr>
          <w:color w:val="auto"/>
          <w:sz w:val="28"/>
          <w:szCs w:val="28"/>
        </w:rPr>
        <w:t xml:space="preserve"> сведени</w:t>
      </w:r>
      <w:r w:rsidR="00284966" w:rsidRPr="00283A35">
        <w:rPr>
          <w:color w:val="auto"/>
          <w:sz w:val="28"/>
          <w:szCs w:val="28"/>
        </w:rPr>
        <w:t>я</w:t>
      </w:r>
      <w:r w:rsidR="00446462" w:rsidRPr="00283A35">
        <w:rPr>
          <w:color w:val="auto"/>
          <w:sz w:val="28"/>
          <w:szCs w:val="28"/>
        </w:rPr>
        <w:t xml:space="preserve">, в том числе: </w:t>
      </w:r>
    </w:p>
    <w:p w:rsidR="00D26C92" w:rsidRPr="00283A35" w:rsidRDefault="00446462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сведения о документе, в соответствии с которым произведены</w:t>
      </w:r>
      <w:r w:rsidR="00284966" w:rsidRPr="00283A35">
        <w:rPr>
          <w:color w:val="auto"/>
          <w:sz w:val="28"/>
          <w:szCs w:val="28"/>
        </w:rPr>
        <w:t xml:space="preserve"> и могут быть идентифицированы</w:t>
      </w:r>
      <w:r w:rsidRPr="00283A35">
        <w:rPr>
          <w:color w:val="auto"/>
          <w:sz w:val="28"/>
          <w:szCs w:val="28"/>
        </w:rPr>
        <w:t xml:space="preserve"> корма</w:t>
      </w:r>
      <w:r w:rsidR="0031252B" w:rsidRPr="00283A35">
        <w:rPr>
          <w:color w:val="auto"/>
          <w:sz w:val="28"/>
          <w:szCs w:val="28"/>
        </w:rPr>
        <w:t xml:space="preserve">, </w:t>
      </w:r>
      <w:r w:rsidRPr="00283A35">
        <w:rPr>
          <w:color w:val="auto"/>
          <w:sz w:val="28"/>
          <w:szCs w:val="28"/>
        </w:rPr>
        <w:t>кормовые добавки; товарный знак;</w:t>
      </w:r>
    </w:p>
    <w:p w:rsidR="00D26C92" w:rsidRPr="00283A35" w:rsidRDefault="00446462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 xml:space="preserve"> сведения об обладателе исключительного права на товарный знак; </w:t>
      </w:r>
    </w:p>
    <w:p w:rsidR="00D26C92" w:rsidRPr="00283A35" w:rsidRDefault="00446462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наименование места происхождения сырья, которое использовалось при производстве кормов</w:t>
      </w:r>
      <w:r w:rsidR="0031252B" w:rsidRPr="00283A35">
        <w:rPr>
          <w:color w:val="auto"/>
          <w:sz w:val="28"/>
          <w:szCs w:val="28"/>
        </w:rPr>
        <w:t xml:space="preserve">, </w:t>
      </w:r>
      <w:r w:rsidRPr="00283A35">
        <w:rPr>
          <w:color w:val="auto"/>
          <w:sz w:val="28"/>
          <w:szCs w:val="28"/>
        </w:rPr>
        <w:t xml:space="preserve">кормовых </w:t>
      </w:r>
      <w:r w:rsidR="0031252B" w:rsidRPr="00283A35">
        <w:rPr>
          <w:color w:val="auto"/>
          <w:sz w:val="28"/>
          <w:szCs w:val="28"/>
        </w:rPr>
        <w:t>добавок;</w:t>
      </w:r>
    </w:p>
    <w:p w:rsidR="00CE59FD" w:rsidRPr="00283A35" w:rsidRDefault="0031252B" w:rsidP="00283A35">
      <w:pPr>
        <w:pStyle w:val="Default"/>
        <w:ind w:firstLine="709"/>
        <w:jc w:val="both"/>
        <w:rPr>
          <w:sz w:val="28"/>
          <w:szCs w:val="28"/>
        </w:rPr>
      </w:pPr>
      <w:r w:rsidRPr="00283A35">
        <w:rPr>
          <w:color w:val="auto"/>
          <w:sz w:val="28"/>
          <w:szCs w:val="28"/>
        </w:rPr>
        <w:lastRenderedPageBreak/>
        <w:t xml:space="preserve"> наименование и </w:t>
      </w:r>
      <w:r w:rsidRPr="00283A35">
        <w:rPr>
          <w:strike/>
          <w:color w:val="auto"/>
          <w:sz w:val="28"/>
          <w:szCs w:val="28"/>
        </w:rPr>
        <w:t>местонахождение</w:t>
      </w:r>
      <w:r w:rsidR="00094ADD" w:rsidRPr="00283A35">
        <w:rPr>
          <w:color w:val="auto"/>
          <w:sz w:val="28"/>
          <w:szCs w:val="28"/>
        </w:rPr>
        <w:t xml:space="preserve"> </w:t>
      </w:r>
      <w:r w:rsidR="00446462" w:rsidRPr="00283A35">
        <w:rPr>
          <w:color w:val="auto"/>
          <w:sz w:val="28"/>
          <w:szCs w:val="28"/>
        </w:rPr>
        <w:t xml:space="preserve"> </w:t>
      </w:r>
      <w:r w:rsidR="00094ADD" w:rsidRPr="00283A35">
        <w:rPr>
          <w:color w:val="auto"/>
          <w:sz w:val="28"/>
          <w:szCs w:val="28"/>
        </w:rPr>
        <w:t>адрес производственной площадки кормовых добавок</w:t>
      </w:r>
      <w:r w:rsidR="00094ADD" w:rsidRPr="00283A35">
        <w:rPr>
          <w:color w:val="00B050"/>
          <w:sz w:val="28"/>
          <w:szCs w:val="28"/>
        </w:rPr>
        <w:t xml:space="preserve"> </w:t>
      </w:r>
      <w:r w:rsidR="00446462" w:rsidRPr="00283A35">
        <w:rPr>
          <w:strike/>
          <w:color w:val="00B050"/>
          <w:sz w:val="28"/>
          <w:szCs w:val="28"/>
        </w:rPr>
        <w:t>лицензиара</w:t>
      </w:r>
      <w:r w:rsidR="00446462" w:rsidRPr="00283A35">
        <w:rPr>
          <w:color w:val="auto"/>
          <w:sz w:val="28"/>
          <w:szCs w:val="28"/>
        </w:rPr>
        <w:t>.</w:t>
      </w:r>
      <w:r w:rsidR="00CE59FD" w:rsidRPr="00283A35">
        <w:rPr>
          <w:sz w:val="28"/>
          <w:szCs w:val="28"/>
        </w:rPr>
        <w:t xml:space="preserve"> </w:t>
      </w:r>
    </w:p>
    <w:p w:rsidR="00446462" w:rsidRPr="00283A35" w:rsidRDefault="00CE59FD" w:rsidP="00283A35">
      <w:pPr>
        <w:pStyle w:val="Default"/>
        <w:ind w:firstLine="709"/>
        <w:jc w:val="both"/>
        <w:rPr>
          <w:color w:val="00B050"/>
          <w:sz w:val="28"/>
          <w:szCs w:val="28"/>
        </w:rPr>
      </w:pPr>
      <w:r w:rsidRPr="00283A35">
        <w:rPr>
          <w:color w:val="00B050"/>
          <w:sz w:val="28"/>
          <w:szCs w:val="28"/>
        </w:rPr>
        <w:t>В маркировке кормов и кормовых добавок допускается писать дополнительную информацию по желанию изготовителя, не противоречащую требованиям настоящего технического регламента. (А)</w:t>
      </w:r>
    </w:p>
    <w:p w:rsidR="00446462" w:rsidRPr="00283A35" w:rsidRDefault="00271F69" w:rsidP="00283A35">
      <w:pPr>
        <w:ind w:firstLine="709"/>
        <w:jc w:val="both"/>
        <w:rPr>
          <w:b/>
          <w:sz w:val="28"/>
          <w:szCs w:val="28"/>
        </w:rPr>
      </w:pPr>
      <w:r w:rsidRPr="00283A35">
        <w:rPr>
          <w:sz w:val="28"/>
          <w:szCs w:val="28"/>
        </w:rPr>
        <w:t>66</w:t>
      </w:r>
      <w:r w:rsidR="00452793" w:rsidRPr="00283A35">
        <w:rPr>
          <w:sz w:val="28"/>
          <w:szCs w:val="28"/>
        </w:rPr>
        <w:t xml:space="preserve">. </w:t>
      </w:r>
      <w:r w:rsidR="00C15863" w:rsidRPr="00283A35">
        <w:rPr>
          <w:sz w:val="28"/>
          <w:szCs w:val="28"/>
        </w:rPr>
        <w:t>При маркировке</w:t>
      </w:r>
      <w:r w:rsidR="00446462" w:rsidRPr="00283A35">
        <w:rPr>
          <w:sz w:val="28"/>
          <w:szCs w:val="28"/>
        </w:rPr>
        <w:t xml:space="preserve"> кормов</w:t>
      </w:r>
      <w:r w:rsidR="00C15863" w:rsidRPr="00283A35">
        <w:rPr>
          <w:sz w:val="28"/>
          <w:szCs w:val="28"/>
        </w:rPr>
        <w:t xml:space="preserve">, </w:t>
      </w:r>
      <w:r w:rsidR="00446462" w:rsidRPr="00283A35">
        <w:rPr>
          <w:sz w:val="28"/>
          <w:szCs w:val="28"/>
        </w:rPr>
        <w:t>кормовых добавок</w:t>
      </w:r>
      <w:r w:rsidR="00C15863" w:rsidRPr="00283A35">
        <w:rPr>
          <w:sz w:val="28"/>
          <w:szCs w:val="28"/>
        </w:rPr>
        <w:t xml:space="preserve"> допускается применять</w:t>
      </w:r>
      <w:r w:rsidR="00446462" w:rsidRPr="00283A35">
        <w:rPr>
          <w:sz w:val="28"/>
          <w:szCs w:val="28"/>
        </w:rPr>
        <w:t xml:space="preserve"> надпис</w:t>
      </w:r>
      <w:r w:rsidR="00C15863" w:rsidRPr="00283A35">
        <w:rPr>
          <w:sz w:val="28"/>
          <w:szCs w:val="28"/>
        </w:rPr>
        <w:t>и</w:t>
      </w:r>
      <w:r w:rsidRPr="00283A35">
        <w:rPr>
          <w:sz w:val="28"/>
          <w:szCs w:val="28"/>
        </w:rPr>
        <w:t>,</w:t>
      </w:r>
      <w:r w:rsidR="00446462" w:rsidRPr="00283A35">
        <w:rPr>
          <w:sz w:val="28"/>
          <w:szCs w:val="28"/>
        </w:rPr>
        <w:t xml:space="preserve"> </w:t>
      </w:r>
      <w:r w:rsidR="00446462" w:rsidRPr="008A51B7">
        <w:rPr>
          <w:color w:val="00B050"/>
          <w:sz w:val="28"/>
          <w:szCs w:val="28"/>
        </w:rPr>
        <w:t xml:space="preserve">выращенный с использованием только </w:t>
      </w:r>
      <w:r w:rsidR="008A51B7">
        <w:rPr>
          <w:color w:val="00B050"/>
          <w:sz w:val="28"/>
          <w:szCs w:val="28"/>
        </w:rPr>
        <w:t>«</w:t>
      </w:r>
      <w:r w:rsidR="00446462" w:rsidRPr="008A51B7">
        <w:rPr>
          <w:color w:val="00B050"/>
          <w:sz w:val="28"/>
          <w:szCs w:val="28"/>
        </w:rPr>
        <w:t>органических удобрений», «выращенный без применения пестицидов», «выращенный без применения минеральных удобрений», «без консервантов</w:t>
      </w:r>
      <w:r w:rsidR="00446462" w:rsidRPr="008A51B7">
        <w:rPr>
          <w:sz w:val="28"/>
          <w:szCs w:val="28"/>
        </w:rPr>
        <w:t>»</w:t>
      </w:r>
      <w:r w:rsidR="00446462" w:rsidRPr="00283A35">
        <w:rPr>
          <w:sz w:val="28"/>
          <w:szCs w:val="28"/>
        </w:rPr>
        <w:t xml:space="preserve"> и други</w:t>
      </w:r>
      <w:r w:rsidR="00C15863" w:rsidRPr="00283A35">
        <w:rPr>
          <w:sz w:val="28"/>
          <w:szCs w:val="28"/>
        </w:rPr>
        <w:t xml:space="preserve">е </w:t>
      </w:r>
      <w:r w:rsidR="00446462" w:rsidRPr="00283A35">
        <w:rPr>
          <w:sz w:val="28"/>
          <w:szCs w:val="28"/>
        </w:rPr>
        <w:t>надпис</w:t>
      </w:r>
      <w:r w:rsidR="00C15863" w:rsidRPr="00283A35">
        <w:rPr>
          <w:sz w:val="28"/>
          <w:szCs w:val="28"/>
        </w:rPr>
        <w:t xml:space="preserve">и </w:t>
      </w:r>
      <w:r w:rsidR="00446462" w:rsidRPr="00283A35">
        <w:rPr>
          <w:sz w:val="28"/>
          <w:szCs w:val="28"/>
        </w:rPr>
        <w:t xml:space="preserve">подобного содержания, в случае </w:t>
      </w:r>
      <w:r w:rsidR="00C15863" w:rsidRPr="00283A35">
        <w:rPr>
          <w:sz w:val="28"/>
          <w:szCs w:val="28"/>
        </w:rPr>
        <w:t>наличия</w:t>
      </w:r>
      <w:r w:rsidR="00446462" w:rsidRPr="00283A35">
        <w:rPr>
          <w:sz w:val="28"/>
          <w:szCs w:val="28"/>
        </w:rPr>
        <w:t xml:space="preserve"> у </w:t>
      </w:r>
      <w:r w:rsidR="00523942" w:rsidRPr="00283A35">
        <w:rPr>
          <w:sz w:val="28"/>
          <w:szCs w:val="28"/>
        </w:rPr>
        <w:t xml:space="preserve">производителя </w:t>
      </w:r>
      <w:r w:rsidR="00446462" w:rsidRPr="00283A35">
        <w:rPr>
          <w:sz w:val="28"/>
          <w:szCs w:val="28"/>
        </w:rPr>
        <w:t>соответствующих доказательных материалов</w:t>
      </w:r>
      <w:r w:rsidR="00284C5F" w:rsidRPr="00283A35">
        <w:rPr>
          <w:sz w:val="28"/>
          <w:szCs w:val="28"/>
        </w:rPr>
        <w:t>, установленных законодательством государства-члена Евразийского экономического союза</w:t>
      </w:r>
      <w:r w:rsidR="00446462" w:rsidRPr="00283A35">
        <w:rPr>
          <w:sz w:val="28"/>
          <w:szCs w:val="28"/>
        </w:rPr>
        <w:t xml:space="preserve">. </w:t>
      </w:r>
    </w:p>
    <w:p w:rsidR="00446462" w:rsidRPr="00283A35" w:rsidRDefault="00271F69" w:rsidP="00283A35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67</w:t>
      </w:r>
      <w:r w:rsidR="00452793" w:rsidRPr="00283A35">
        <w:rPr>
          <w:color w:val="auto"/>
          <w:sz w:val="28"/>
          <w:szCs w:val="28"/>
        </w:rPr>
        <w:t xml:space="preserve">. </w:t>
      </w:r>
      <w:r w:rsidR="00446462" w:rsidRPr="00283A35">
        <w:rPr>
          <w:color w:val="auto"/>
          <w:sz w:val="28"/>
          <w:szCs w:val="28"/>
        </w:rPr>
        <w:t>Маркировка кормов</w:t>
      </w:r>
      <w:r w:rsidR="00C15863" w:rsidRPr="00283A35">
        <w:rPr>
          <w:color w:val="auto"/>
          <w:sz w:val="28"/>
          <w:szCs w:val="28"/>
        </w:rPr>
        <w:t xml:space="preserve">, </w:t>
      </w:r>
      <w:r w:rsidR="00446462" w:rsidRPr="00283A35">
        <w:rPr>
          <w:color w:val="auto"/>
          <w:sz w:val="28"/>
          <w:szCs w:val="28"/>
        </w:rPr>
        <w:t>кормовых добавок должна быть понятной</w:t>
      </w:r>
      <w:r w:rsidRPr="00283A35">
        <w:rPr>
          <w:color w:val="auto"/>
          <w:sz w:val="28"/>
          <w:szCs w:val="28"/>
        </w:rPr>
        <w:t xml:space="preserve"> </w:t>
      </w:r>
      <w:r w:rsidR="00446462" w:rsidRPr="00283A35">
        <w:rPr>
          <w:color w:val="auto"/>
          <w:sz w:val="28"/>
          <w:szCs w:val="28"/>
        </w:rPr>
        <w:t xml:space="preserve">и достоверной, </w:t>
      </w:r>
      <w:r w:rsidR="00CE59FD" w:rsidRPr="00283A35">
        <w:rPr>
          <w:sz w:val="28"/>
          <w:szCs w:val="28"/>
        </w:rPr>
        <w:t xml:space="preserve"> </w:t>
      </w:r>
      <w:r w:rsidR="00CE59FD" w:rsidRPr="00283A35">
        <w:rPr>
          <w:color w:val="00B050"/>
          <w:sz w:val="28"/>
          <w:szCs w:val="28"/>
        </w:rPr>
        <w:t>обеспечивая доступность информации для прочтения (А)</w:t>
      </w:r>
      <w:r w:rsidR="00CE59FD" w:rsidRPr="00283A35">
        <w:rPr>
          <w:sz w:val="28"/>
          <w:szCs w:val="28"/>
        </w:rPr>
        <w:t xml:space="preserve">  п</w:t>
      </w:r>
      <w:r w:rsidR="00446462" w:rsidRPr="00283A35">
        <w:rPr>
          <w:color w:val="auto"/>
          <w:sz w:val="28"/>
          <w:szCs w:val="28"/>
        </w:rPr>
        <w:t>ри этом надписи, знаки, символы должны быть контрастными фону, на который нанесена маркировка. Способ нанесения маркировки должен обеспечивать ее сохранность в течение всего срока годности кормов</w:t>
      </w:r>
      <w:r w:rsidR="00C15863" w:rsidRPr="00283A35">
        <w:rPr>
          <w:color w:val="auto"/>
          <w:sz w:val="28"/>
          <w:szCs w:val="28"/>
        </w:rPr>
        <w:t xml:space="preserve">, </w:t>
      </w:r>
      <w:r w:rsidR="00446462" w:rsidRPr="00283A35">
        <w:rPr>
          <w:color w:val="auto"/>
          <w:sz w:val="28"/>
          <w:szCs w:val="28"/>
        </w:rPr>
        <w:t>кормовых добавок</w:t>
      </w:r>
      <w:r w:rsidR="00C15863" w:rsidRPr="00283A35">
        <w:rPr>
          <w:color w:val="auto"/>
          <w:sz w:val="28"/>
          <w:szCs w:val="28"/>
        </w:rPr>
        <w:t>.</w:t>
      </w:r>
      <w:r w:rsidR="00446462" w:rsidRPr="00283A35">
        <w:rPr>
          <w:color w:val="auto"/>
          <w:sz w:val="28"/>
          <w:szCs w:val="28"/>
        </w:rPr>
        <w:t xml:space="preserve"> </w:t>
      </w:r>
    </w:p>
    <w:p w:rsidR="00446462" w:rsidRPr="00283A35" w:rsidRDefault="00271F69" w:rsidP="00283A35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283A35">
        <w:rPr>
          <w:color w:val="auto"/>
          <w:sz w:val="28"/>
          <w:szCs w:val="28"/>
        </w:rPr>
        <w:t>68</w:t>
      </w:r>
      <w:r w:rsidR="00452793" w:rsidRPr="00283A35">
        <w:rPr>
          <w:color w:val="auto"/>
          <w:sz w:val="28"/>
          <w:szCs w:val="28"/>
        </w:rPr>
        <w:t xml:space="preserve">. </w:t>
      </w:r>
      <w:bookmarkStart w:id="17" w:name="_Hlk71643961"/>
      <w:r w:rsidR="00446462" w:rsidRPr="00283A35">
        <w:rPr>
          <w:color w:val="auto"/>
          <w:sz w:val="28"/>
          <w:szCs w:val="28"/>
        </w:rPr>
        <w:t xml:space="preserve">Информация, </w:t>
      </w:r>
      <w:r w:rsidR="00B968DF" w:rsidRPr="00283A35">
        <w:rPr>
          <w:color w:val="auto"/>
          <w:sz w:val="28"/>
          <w:szCs w:val="28"/>
        </w:rPr>
        <w:t xml:space="preserve">предусмотренная </w:t>
      </w:r>
      <w:r w:rsidR="00446462" w:rsidRPr="00283A35">
        <w:rPr>
          <w:color w:val="auto"/>
          <w:sz w:val="28"/>
          <w:szCs w:val="28"/>
        </w:rPr>
        <w:t>пункт</w:t>
      </w:r>
      <w:r w:rsidRPr="00283A35">
        <w:rPr>
          <w:color w:val="auto"/>
          <w:sz w:val="28"/>
          <w:szCs w:val="28"/>
        </w:rPr>
        <w:t>ами 46</w:t>
      </w:r>
      <w:r w:rsidR="00AF4996" w:rsidRPr="00283A35">
        <w:rPr>
          <w:color w:val="auto"/>
          <w:sz w:val="28"/>
          <w:szCs w:val="28"/>
        </w:rPr>
        <w:t xml:space="preserve"> </w:t>
      </w:r>
      <w:r w:rsidRPr="00283A35">
        <w:rPr>
          <w:color w:val="auto"/>
          <w:sz w:val="28"/>
          <w:szCs w:val="28"/>
        </w:rPr>
        <w:t xml:space="preserve">– 67 </w:t>
      </w:r>
      <w:r w:rsidR="00E44055" w:rsidRPr="00283A35">
        <w:rPr>
          <w:color w:val="auto"/>
          <w:sz w:val="28"/>
          <w:szCs w:val="28"/>
        </w:rPr>
        <w:t xml:space="preserve"> </w:t>
      </w:r>
      <w:r w:rsidR="00446462" w:rsidRPr="00283A35">
        <w:rPr>
          <w:color w:val="auto"/>
          <w:sz w:val="28"/>
          <w:szCs w:val="28"/>
        </w:rPr>
        <w:t>должна наноситься на потребительскую упаковку, и (или) на этикетку, и (или)</w:t>
      </w:r>
      <w:r w:rsidR="002A4EF5" w:rsidRPr="00283A35">
        <w:rPr>
          <w:color w:val="auto"/>
          <w:sz w:val="28"/>
          <w:szCs w:val="28"/>
        </w:rPr>
        <w:t xml:space="preserve"> </w:t>
      </w:r>
      <w:r w:rsidR="002A4EF5" w:rsidRPr="00283A35">
        <w:rPr>
          <w:color w:val="FF0000"/>
          <w:sz w:val="28"/>
          <w:szCs w:val="28"/>
        </w:rPr>
        <w:t>«при невозможности нанесения информации на упаковку и (или) этикетку»</w:t>
      </w:r>
      <w:r w:rsidR="00446462" w:rsidRPr="00283A35">
        <w:rPr>
          <w:color w:val="auto"/>
          <w:sz w:val="28"/>
          <w:szCs w:val="28"/>
        </w:rPr>
        <w:t xml:space="preserve"> на листок-вкладыш. </w:t>
      </w:r>
      <w:bookmarkEnd w:id="17"/>
    </w:p>
    <w:p w:rsidR="00137E75" w:rsidRPr="00283A35" w:rsidRDefault="00271F69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69</w:t>
      </w:r>
      <w:r w:rsidR="00452793" w:rsidRPr="00283A35">
        <w:rPr>
          <w:color w:val="auto"/>
          <w:sz w:val="28"/>
          <w:szCs w:val="28"/>
        </w:rPr>
        <w:t xml:space="preserve">. </w:t>
      </w:r>
      <w:r w:rsidR="00137E75" w:rsidRPr="00283A35">
        <w:rPr>
          <w:color w:val="auto"/>
          <w:sz w:val="28"/>
          <w:szCs w:val="28"/>
        </w:rPr>
        <w:t xml:space="preserve">При упаковывании кормов, </w:t>
      </w:r>
      <w:r w:rsidR="00137E75" w:rsidRPr="00283A35">
        <w:rPr>
          <w:strike/>
          <w:color w:val="00B050"/>
          <w:sz w:val="28"/>
          <w:szCs w:val="28"/>
        </w:rPr>
        <w:t>кормовых добавок</w:t>
      </w:r>
      <w:r w:rsidR="00137E75" w:rsidRPr="00283A35">
        <w:rPr>
          <w:color w:val="auto"/>
          <w:sz w:val="28"/>
          <w:szCs w:val="28"/>
        </w:rPr>
        <w:t xml:space="preserve"> организациями розничной торговли на потребительской упаковке или на прикрепленной к ней этикетке должны быть указаны наименование корма, кормовой добавки, их количество, дата </w:t>
      </w:r>
      <w:r w:rsidR="00523942" w:rsidRPr="00283A35">
        <w:rPr>
          <w:color w:val="auto"/>
          <w:sz w:val="28"/>
          <w:szCs w:val="28"/>
        </w:rPr>
        <w:t>производства</w:t>
      </w:r>
      <w:r w:rsidR="00137E75" w:rsidRPr="00283A35">
        <w:rPr>
          <w:color w:val="auto"/>
          <w:sz w:val="28"/>
          <w:szCs w:val="28"/>
        </w:rPr>
        <w:t xml:space="preserve">, срок годности и условия хранения кормов, </w:t>
      </w:r>
      <w:r w:rsidR="00137E75" w:rsidRPr="00283A35">
        <w:rPr>
          <w:strike/>
          <w:color w:val="00B050"/>
          <w:sz w:val="28"/>
          <w:szCs w:val="28"/>
        </w:rPr>
        <w:t>кормовых добавок</w:t>
      </w:r>
      <w:r w:rsidR="00137E75" w:rsidRPr="00283A35">
        <w:rPr>
          <w:color w:val="auto"/>
          <w:sz w:val="28"/>
          <w:szCs w:val="28"/>
        </w:rPr>
        <w:t>.</w:t>
      </w:r>
    </w:p>
    <w:p w:rsidR="00137E75" w:rsidRPr="00283A35" w:rsidRDefault="00137E75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Иные свед</w:t>
      </w:r>
      <w:r w:rsidR="00271F69" w:rsidRPr="00283A35">
        <w:rPr>
          <w:color w:val="auto"/>
          <w:sz w:val="28"/>
          <w:szCs w:val="28"/>
        </w:rPr>
        <w:t>ения, предусмотренные пунктом 46</w:t>
      </w:r>
      <w:r w:rsidRPr="00283A35">
        <w:rPr>
          <w:color w:val="auto"/>
          <w:sz w:val="28"/>
          <w:szCs w:val="28"/>
        </w:rPr>
        <w:t>, доводятся до потребителя любым способом, обеспечивающим возможность обоснованного выбора продукции (в том числе путем нанесения на потребительскую упаковку, и (или) этикетку, и (или) на листок-вкладыш, помещаемый или прилагаемый к каждой упаковочной единице)».</w:t>
      </w:r>
    </w:p>
    <w:p w:rsidR="00446462" w:rsidRPr="0061730F" w:rsidRDefault="0061730F" w:rsidP="00283A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3A35">
        <w:rPr>
          <w:color w:val="auto"/>
          <w:sz w:val="28"/>
          <w:szCs w:val="28"/>
        </w:rPr>
        <w:t>70</w:t>
      </w:r>
      <w:r w:rsidR="00137E75" w:rsidRPr="00283A35">
        <w:rPr>
          <w:color w:val="auto"/>
          <w:sz w:val="28"/>
          <w:szCs w:val="28"/>
        </w:rPr>
        <w:t>. Свед</w:t>
      </w:r>
      <w:r w:rsidRPr="00283A35">
        <w:rPr>
          <w:color w:val="auto"/>
          <w:sz w:val="28"/>
          <w:szCs w:val="28"/>
        </w:rPr>
        <w:t>ения, предусмотренные пунктом 46</w:t>
      </w:r>
      <w:r w:rsidR="00137E75" w:rsidRPr="00283A35">
        <w:rPr>
          <w:color w:val="auto"/>
          <w:sz w:val="28"/>
          <w:szCs w:val="28"/>
        </w:rPr>
        <w:t xml:space="preserve"> настоящей</w:t>
      </w:r>
      <w:r w:rsidR="00137E75" w:rsidRPr="0061730F">
        <w:rPr>
          <w:color w:val="auto"/>
          <w:sz w:val="28"/>
          <w:szCs w:val="28"/>
        </w:rPr>
        <w:t xml:space="preserve"> статьи, в отношении кормов, кормовых добавок, помещенных непосредственно в транспортную упаковку, доводится до приобретателя любым способом, обеспечивающим возможность обос</w:t>
      </w:r>
      <w:r w:rsidRPr="0061730F">
        <w:rPr>
          <w:color w:val="auto"/>
          <w:sz w:val="28"/>
          <w:szCs w:val="28"/>
        </w:rPr>
        <w:t>нованного выбора этой продукции</w:t>
      </w:r>
      <w:r w:rsidR="00137E75" w:rsidRPr="0061730F">
        <w:rPr>
          <w:color w:val="auto"/>
          <w:sz w:val="28"/>
          <w:szCs w:val="28"/>
        </w:rPr>
        <w:t>.</w:t>
      </w:r>
    </w:p>
    <w:p w:rsidR="00446462" w:rsidRPr="002A4EF5" w:rsidRDefault="0061730F" w:rsidP="002A4EF5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71</w:t>
      </w:r>
      <w:r w:rsidR="00706A29" w:rsidRPr="00AF5464">
        <w:rPr>
          <w:sz w:val="28"/>
          <w:szCs w:val="28"/>
        </w:rPr>
        <w:t xml:space="preserve">. </w:t>
      </w:r>
      <w:r w:rsidR="00446462" w:rsidRPr="00AF5464">
        <w:rPr>
          <w:sz w:val="28"/>
          <w:szCs w:val="28"/>
        </w:rPr>
        <w:t>Маркировка кормов</w:t>
      </w:r>
      <w:r w:rsidR="0031301A" w:rsidRPr="00AF5464">
        <w:rPr>
          <w:sz w:val="28"/>
          <w:szCs w:val="28"/>
        </w:rPr>
        <w:t xml:space="preserve">, </w:t>
      </w:r>
      <w:r w:rsidR="00446462" w:rsidRPr="00AF5464">
        <w:rPr>
          <w:sz w:val="28"/>
          <w:szCs w:val="28"/>
        </w:rPr>
        <w:t xml:space="preserve">кормовых добавок, помещенных </w:t>
      </w:r>
      <w:r w:rsidR="00DD5440" w:rsidRPr="00AF5464">
        <w:rPr>
          <w:sz w:val="28"/>
          <w:szCs w:val="28"/>
        </w:rPr>
        <w:t xml:space="preserve">непосредственно </w:t>
      </w:r>
      <w:r w:rsidR="00446462" w:rsidRPr="00AF5464">
        <w:rPr>
          <w:sz w:val="28"/>
          <w:szCs w:val="28"/>
        </w:rPr>
        <w:t xml:space="preserve">в транспортную </w:t>
      </w:r>
      <w:r w:rsidR="00DD5440" w:rsidRPr="00AF5464">
        <w:rPr>
          <w:sz w:val="28"/>
          <w:szCs w:val="28"/>
        </w:rPr>
        <w:t>упаковку</w:t>
      </w:r>
      <w:r w:rsidR="00446462" w:rsidRPr="00AF5464">
        <w:rPr>
          <w:sz w:val="28"/>
          <w:szCs w:val="28"/>
        </w:rPr>
        <w:t xml:space="preserve">, должна наноситься на транспортную </w:t>
      </w:r>
      <w:r w:rsidR="00DD5440" w:rsidRPr="00AF5464">
        <w:rPr>
          <w:sz w:val="28"/>
          <w:szCs w:val="28"/>
        </w:rPr>
        <w:t xml:space="preserve">упаковку </w:t>
      </w:r>
      <w:r w:rsidR="00446462" w:rsidRPr="00AF5464">
        <w:rPr>
          <w:sz w:val="28"/>
          <w:szCs w:val="28"/>
        </w:rPr>
        <w:t>и (или) на этикетку, и (или)</w:t>
      </w:r>
      <w:r w:rsidR="002A4EF5">
        <w:rPr>
          <w:sz w:val="28"/>
          <w:szCs w:val="28"/>
        </w:rPr>
        <w:t xml:space="preserve"> </w:t>
      </w:r>
      <w:r w:rsidR="002A4EF5" w:rsidRPr="00045A51">
        <w:rPr>
          <w:color w:val="FF0000"/>
          <w:sz w:val="28"/>
        </w:rPr>
        <w:t>«при невозможности нанесения информации на упаковку и (или) этикетку»</w:t>
      </w:r>
      <w:r w:rsidR="00446462" w:rsidRPr="00045A51">
        <w:rPr>
          <w:sz w:val="32"/>
          <w:szCs w:val="28"/>
        </w:rPr>
        <w:t xml:space="preserve"> </w:t>
      </w:r>
      <w:r w:rsidR="00446462" w:rsidRPr="00AF5464">
        <w:rPr>
          <w:sz w:val="28"/>
          <w:szCs w:val="28"/>
        </w:rPr>
        <w:t xml:space="preserve">на листок-вкладыш, помещаемый или прилагаемый </w:t>
      </w:r>
      <w:r w:rsidR="00E24711" w:rsidRPr="00AF5464">
        <w:rPr>
          <w:sz w:val="28"/>
          <w:szCs w:val="28"/>
        </w:rPr>
        <w:t>к каждой</w:t>
      </w:r>
      <w:r w:rsidR="00446462" w:rsidRPr="00AF5464">
        <w:rPr>
          <w:sz w:val="28"/>
          <w:szCs w:val="28"/>
        </w:rPr>
        <w:t xml:space="preserve"> транспортной </w:t>
      </w:r>
      <w:r w:rsidR="00DD5440" w:rsidRPr="00AF5464">
        <w:rPr>
          <w:sz w:val="28"/>
          <w:szCs w:val="28"/>
        </w:rPr>
        <w:t>упаковке</w:t>
      </w:r>
      <w:r w:rsidR="00446462" w:rsidRPr="00AF5464">
        <w:rPr>
          <w:sz w:val="28"/>
          <w:szCs w:val="28"/>
        </w:rPr>
        <w:t xml:space="preserve">, либо содержаться в </w:t>
      </w:r>
      <w:r w:rsidR="00916F97">
        <w:rPr>
          <w:color w:val="00B050"/>
          <w:sz w:val="28"/>
          <w:szCs w:val="28"/>
        </w:rPr>
        <w:t>товаросопроводительном документе</w:t>
      </w:r>
      <w:r w:rsidR="00446462" w:rsidRPr="00AF5464">
        <w:rPr>
          <w:sz w:val="28"/>
          <w:szCs w:val="28"/>
        </w:rPr>
        <w:t>.</w:t>
      </w:r>
    </w:p>
    <w:p w:rsidR="00682FCC" w:rsidRPr="0061730F" w:rsidRDefault="0061730F" w:rsidP="00EE563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4ADD">
        <w:rPr>
          <w:color w:val="00B050"/>
          <w:sz w:val="28"/>
          <w:szCs w:val="28"/>
        </w:rPr>
        <w:t>72</w:t>
      </w:r>
      <w:r w:rsidR="00706A29" w:rsidRPr="00094ADD">
        <w:rPr>
          <w:color w:val="00B050"/>
          <w:sz w:val="28"/>
          <w:szCs w:val="28"/>
        </w:rPr>
        <w:t xml:space="preserve">. </w:t>
      </w:r>
      <w:r w:rsidR="00682FCC" w:rsidRPr="00094ADD">
        <w:rPr>
          <w:color w:val="00B050"/>
          <w:sz w:val="28"/>
          <w:szCs w:val="28"/>
        </w:rPr>
        <w:t>Для неупакованных кормов, кормовых добавок, перевозимых в емкостях</w:t>
      </w:r>
      <w:r w:rsidR="00682FCC" w:rsidRPr="0061730F">
        <w:rPr>
          <w:color w:val="auto"/>
          <w:sz w:val="28"/>
          <w:szCs w:val="28"/>
        </w:rPr>
        <w:t xml:space="preserve"> или насыпью в транспортных средствах, в </w:t>
      </w:r>
      <w:r w:rsidR="00916F97">
        <w:rPr>
          <w:color w:val="00B050"/>
          <w:sz w:val="28"/>
          <w:szCs w:val="28"/>
        </w:rPr>
        <w:t xml:space="preserve">товаросопроводительном документе </w:t>
      </w:r>
      <w:r w:rsidR="0050700E">
        <w:rPr>
          <w:color w:val="00B05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FCC" w:rsidRPr="0061730F">
        <w:rPr>
          <w:color w:val="auto"/>
          <w:sz w:val="28"/>
          <w:szCs w:val="28"/>
        </w:rPr>
        <w:t xml:space="preserve">должна содержаться следующая </w:t>
      </w:r>
      <w:r w:rsidRPr="0061730F">
        <w:rPr>
          <w:color w:val="auto"/>
          <w:sz w:val="28"/>
          <w:szCs w:val="28"/>
        </w:rPr>
        <w:t>информация:</w:t>
      </w:r>
    </w:p>
    <w:p w:rsidR="00A16D2F" w:rsidRPr="00A44DD4" w:rsidRDefault="00706A29" w:rsidP="00706796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lastRenderedPageBreak/>
        <w:t>1</w:t>
      </w:r>
      <w:r w:rsidR="00646031">
        <w:rPr>
          <w:sz w:val="28"/>
          <w:szCs w:val="28"/>
        </w:rPr>
        <w:t xml:space="preserve">) </w:t>
      </w:r>
      <w:r w:rsidR="00A16D2F" w:rsidRPr="00A44DD4">
        <w:rPr>
          <w:sz w:val="28"/>
          <w:szCs w:val="28"/>
        </w:rPr>
        <w:t>наименование корма</w:t>
      </w:r>
      <w:r w:rsidR="00987AAE" w:rsidRPr="00A44DD4">
        <w:rPr>
          <w:sz w:val="28"/>
          <w:szCs w:val="28"/>
        </w:rPr>
        <w:t xml:space="preserve">, </w:t>
      </w:r>
      <w:r w:rsidR="00A16D2F" w:rsidRPr="00A44DD4">
        <w:rPr>
          <w:sz w:val="28"/>
          <w:szCs w:val="28"/>
        </w:rPr>
        <w:t>кормовой добавки;</w:t>
      </w:r>
    </w:p>
    <w:p w:rsidR="00682FCC" w:rsidRPr="0061730F" w:rsidRDefault="00682FCC" w:rsidP="00C5028D">
      <w:pPr>
        <w:ind w:firstLine="709"/>
        <w:jc w:val="both"/>
        <w:rPr>
          <w:sz w:val="28"/>
          <w:szCs w:val="28"/>
        </w:rPr>
      </w:pPr>
      <w:r w:rsidRPr="0061730F">
        <w:rPr>
          <w:sz w:val="28"/>
          <w:szCs w:val="28"/>
        </w:rPr>
        <w:t xml:space="preserve">2) наименование и место нахождения </w:t>
      </w:r>
      <w:r w:rsidR="00523942" w:rsidRPr="0061730F">
        <w:rPr>
          <w:sz w:val="28"/>
          <w:szCs w:val="28"/>
        </w:rPr>
        <w:t>производителя</w:t>
      </w:r>
      <w:r w:rsidRPr="0061730F">
        <w:rPr>
          <w:sz w:val="28"/>
          <w:szCs w:val="28"/>
        </w:rPr>
        <w:t xml:space="preserve">, уполномоченного </w:t>
      </w:r>
      <w:r w:rsidR="00523942" w:rsidRPr="0061730F">
        <w:rPr>
          <w:sz w:val="28"/>
          <w:szCs w:val="28"/>
        </w:rPr>
        <w:t xml:space="preserve">производителем </w:t>
      </w:r>
      <w:r w:rsidRPr="0061730F">
        <w:rPr>
          <w:sz w:val="28"/>
          <w:szCs w:val="28"/>
        </w:rPr>
        <w:t>лица, импортера</w:t>
      </w:r>
    </w:p>
    <w:p w:rsidR="00A16D2F" w:rsidRPr="0061730F" w:rsidRDefault="0061730F" w:rsidP="00C5028D">
      <w:pPr>
        <w:ind w:firstLine="709"/>
        <w:jc w:val="both"/>
        <w:rPr>
          <w:sz w:val="28"/>
          <w:szCs w:val="28"/>
        </w:rPr>
      </w:pPr>
      <w:r w:rsidRPr="0061730F">
        <w:rPr>
          <w:sz w:val="28"/>
          <w:szCs w:val="28"/>
        </w:rPr>
        <w:t>3</w:t>
      </w:r>
      <w:r w:rsidR="00646031" w:rsidRPr="0061730F">
        <w:rPr>
          <w:sz w:val="28"/>
          <w:szCs w:val="28"/>
        </w:rPr>
        <w:t>)</w:t>
      </w:r>
      <w:r w:rsidR="00987AAE" w:rsidRPr="0061730F">
        <w:rPr>
          <w:sz w:val="28"/>
          <w:szCs w:val="28"/>
        </w:rPr>
        <w:t xml:space="preserve"> </w:t>
      </w:r>
      <w:r w:rsidR="00A16D2F" w:rsidRPr="0061730F">
        <w:rPr>
          <w:sz w:val="28"/>
          <w:szCs w:val="28"/>
        </w:rPr>
        <w:t>масса нетто;</w:t>
      </w:r>
    </w:p>
    <w:p w:rsidR="00A16D2F" w:rsidRPr="0061730F" w:rsidRDefault="0061730F" w:rsidP="00C5028D">
      <w:pPr>
        <w:ind w:firstLine="709"/>
        <w:jc w:val="both"/>
        <w:rPr>
          <w:sz w:val="28"/>
          <w:szCs w:val="28"/>
        </w:rPr>
      </w:pPr>
      <w:r w:rsidRPr="0061730F">
        <w:rPr>
          <w:sz w:val="28"/>
          <w:szCs w:val="28"/>
        </w:rPr>
        <w:t>4</w:t>
      </w:r>
      <w:r w:rsidR="00646031" w:rsidRPr="0061730F">
        <w:rPr>
          <w:sz w:val="28"/>
          <w:szCs w:val="28"/>
        </w:rPr>
        <w:t>)</w:t>
      </w:r>
      <w:r w:rsidR="00706A29" w:rsidRPr="0061730F">
        <w:rPr>
          <w:sz w:val="28"/>
          <w:szCs w:val="28"/>
        </w:rPr>
        <w:t xml:space="preserve"> </w:t>
      </w:r>
      <w:r w:rsidR="00682FCC" w:rsidRPr="0061730F">
        <w:rPr>
          <w:sz w:val="28"/>
          <w:szCs w:val="28"/>
        </w:rPr>
        <w:t>срок годности и условия хранения</w:t>
      </w:r>
    </w:p>
    <w:p w:rsidR="00A16D2F" w:rsidRPr="0061730F" w:rsidRDefault="0061730F" w:rsidP="00C5028D">
      <w:pPr>
        <w:ind w:firstLine="709"/>
        <w:jc w:val="both"/>
        <w:rPr>
          <w:sz w:val="28"/>
          <w:szCs w:val="28"/>
        </w:rPr>
      </w:pPr>
      <w:r w:rsidRPr="0061730F">
        <w:rPr>
          <w:sz w:val="28"/>
          <w:szCs w:val="28"/>
        </w:rPr>
        <w:t>5</w:t>
      </w:r>
      <w:r w:rsidR="00646031" w:rsidRPr="0061730F">
        <w:rPr>
          <w:sz w:val="28"/>
          <w:szCs w:val="28"/>
        </w:rPr>
        <w:t>)</w:t>
      </w:r>
      <w:r w:rsidR="00706A29" w:rsidRPr="0061730F">
        <w:rPr>
          <w:sz w:val="28"/>
          <w:szCs w:val="28"/>
        </w:rPr>
        <w:t xml:space="preserve"> </w:t>
      </w:r>
      <w:r w:rsidR="00A16D2F" w:rsidRPr="0061730F">
        <w:rPr>
          <w:sz w:val="28"/>
          <w:szCs w:val="28"/>
        </w:rPr>
        <w:t xml:space="preserve">дата </w:t>
      </w:r>
      <w:r w:rsidR="00523942" w:rsidRPr="0061730F">
        <w:rPr>
          <w:sz w:val="28"/>
          <w:szCs w:val="28"/>
        </w:rPr>
        <w:t xml:space="preserve">производства </w:t>
      </w:r>
      <w:r w:rsidR="0059253F" w:rsidRPr="0061730F">
        <w:rPr>
          <w:sz w:val="28"/>
          <w:szCs w:val="28"/>
        </w:rPr>
        <w:t>(дата отгрузки)</w:t>
      </w:r>
      <w:r w:rsidR="00A16D2F" w:rsidRPr="0061730F">
        <w:rPr>
          <w:sz w:val="28"/>
          <w:szCs w:val="28"/>
        </w:rPr>
        <w:t>;</w:t>
      </w:r>
    </w:p>
    <w:p w:rsidR="00682FCC" w:rsidRPr="00283A35" w:rsidRDefault="0061730F" w:rsidP="00C5028D">
      <w:pPr>
        <w:ind w:firstLine="709"/>
        <w:jc w:val="both"/>
        <w:rPr>
          <w:color w:val="00B050"/>
          <w:sz w:val="28"/>
          <w:szCs w:val="28"/>
        </w:rPr>
      </w:pPr>
      <w:r w:rsidRPr="00283A35">
        <w:rPr>
          <w:sz w:val="28"/>
          <w:szCs w:val="28"/>
        </w:rPr>
        <w:t>6</w:t>
      </w:r>
      <w:r w:rsidR="00682FCC" w:rsidRPr="00283A35">
        <w:rPr>
          <w:sz w:val="28"/>
          <w:szCs w:val="28"/>
        </w:rPr>
        <w:t>) состав</w:t>
      </w:r>
      <w:proofErr w:type="gramStart"/>
      <w:r w:rsidR="00682FCC" w:rsidRPr="00283A35">
        <w:rPr>
          <w:sz w:val="28"/>
          <w:szCs w:val="28"/>
        </w:rPr>
        <w:t>.</w:t>
      </w:r>
      <w:proofErr w:type="gramEnd"/>
      <w:r w:rsidR="00CD0AA4" w:rsidRPr="00283A35">
        <w:rPr>
          <w:rStyle w:val="60"/>
          <w:sz w:val="28"/>
          <w:szCs w:val="28"/>
        </w:rPr>
        <w:t xml:space="preserve"> </w:t>
      </w:r>
      <w:proofErr w:type="gramStart"/>
      <w:r w:rsidR="00CD0AA4" w:rsidRPr="00283A35">
        <w:rPr>
          <w:rStyle w:val="105pt0pt"/>
          <w:color w:val="00B050"/>
          <w:sz w:val="28"/>
          <w:szCs w:val="28"/>
        </w:rPr>
        <w:t>с</w:t>
      </w:r>
      <w:proofErr w:type="gramEnd"/>
      <w:r w:rsidR="00CD0AA4" w:rsidRPr="00283A35">
        <w:rPr>
          <w:rStyle w:val="105pt0pt"/>
          <w:color w:val="00B050"/>
          <w:sz w:val="28"/>
          <w:szCs w:val="28"/>
        </w:rPr>
        <w:t xml:space="preserve">остав (при необходимости). </w:t>
      </w:r>
    </w:p>
    <w:p w:rsidR="00D4713A" w:rsidRDefault="00D4713A" w:rsidP="00343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52A1" w:rsidRPr="00A44DD4" w:rsidRDefault="00600FBF" w:rsidP="00881A16">
      <w:pPr>
        <w:ind w:firstLine="709"/>
        <w:jc w:val="center"/>
        <w:rPr>
          <w:sz w:val="28"/>
          <w:szCs w:val="28"/>
        </w:rPr>
      </w:pPr>
      <w:r w:rsidRPr="00A44DD4">
        <w:rPr>
          <w:b/>
          <w:sz w:val="28"/>
          <w:szCs w:val="28"/>
          <w:lang w:val="en-US"/>
        </w:rPr>
        <w:t>IX</w:t>
      </w:r>
      <w:r w:rsidR="00A552A1" w:rsidRPr="00A44DD4">
        <w:rPr>
          <w:b/>
          <w:sz w:val="28"/>
          <w:szCs w:val="28"/>
        </w:rPr>
        <w:t>.</w:t>
      </w:r>
      <w:r w:rsidR="00446462" w:rsidRPr="00A44DD4">
        <w:rPr>
          <w:b/>
          <w:sz w:val="28"/>
          <w:szCs w:val="28"/>
        </w:rPr>
        <w:t xml:space="preserve"> </w:t>
      </w:r>
      <w:r w:rsidR="00A552A1" w:rsidRPr="00A44DD4">
        <w:rPr>
          <w:b/>
          <w:sz w:val="28"/>
          <w:szCs w:val="28"/>
        </w:rPr>
        <w:t>Обеспечение соответствия требованиям безопасности</w:t>
      </w:r>
    </w:p>
    <w:p w:rsidR="00D70045" w:rsidRPr="00A44DD4" w:rsidRDefault="00D70045" w:rsidP="00343E31">
      <w:pPr>
        <w:ind w:firstLine="709"/>
        <w:jc w:val="both"/>
        <w:rPr>
          <w:sz w:val="28"/>
          <w:szCs w:val="28"/>
        </w:rPr>
      </w:pPr>
    </w:p>
    <w:p w:rsidR="00446462" w:rsidRPr="00A44DD4" w:rsidRDefault="0061730F" w:rsidP="00446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706A29" w:rsidRPr="00A44DD4">
        <w:rPr>
          <w:sz w:val="28"/>
          <w:szCs w:val="28"/>
        </w:rPr>
        <w:t xml:space="preserve">. </w:t>
      </w:r>
      <w:r w:rsidR="00446462" w:rsidRPr="00A44DD4">
        <w:rPr>
          <w:sz w:val="28"/>
          <w:szCs w:val="28"/>
        </w:rPr>
        <w:t>Соответствие кормов</w:t>
      </w:r>
      <w:r w:rsidR="00434FE6" w:rsidRPr="00A44DD4">
        <w:rPr>
          <w:b/>
          <w:sz w:val="28"/>
          <w:szCs w:val="28"/>
        </w:rPr>
        <w:t xml:space="preserve"> </w:t>
      </w:r>
      <w:r w:rsidR="00446462" w:rsidRPr="00A44DD4">
        <w:rPr>
          <w:sz w:val="28"/>
          <w:szCs w:val="28"/>
        </w:rPr>
        <w:t xml:space="preserve">и кормовых добавок настоящему техническому регламенту обеспечивается выполнением его требований и выполнением требований других технических регламентов </w:t>
      </w:r>
      <w:r w:rsidR="00BF2733" w:rsidRPr="00A44DD4">
        <w:rPr>
          <w:sz w:val="28"/>
          <w:szCs w:val="28"/>
        </w:rPr>
        <w:t>Евразийского экономического союза</w:t>
      </w:r>
      <w:r w:rsidR="00446462" w:rsidRPr="00A44DD4">
        <w:rPr>
          <w:sz w:val="28"/>
          <w:szCs w:val="28"/>
        </w:rPr>
        <w:t>, действие которых на них распространяется.</w:t>
      </w:r>
    </w:p>
    <w:p w:rsidR="002F00EC" w:rsidRPr="00A44DD4" w:rsidRDefault="0061730F" w:rsidP="002E0C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706A29" w:rsidRPr="00A44DD4">
        <w:rPr>
          <w:sz w:val="28"/>
          <w:szCs w:val="28"/>
        </w:rPr>
        <w:t xml:space="preserve">. </w:t>
      </w:r>
      <w:r w:rsidR="002F00EC" w:rsidRPr="00A44DD4">
        <w:rPr>
          <w:sz w:val="28"/>
          <w:szCs w:val="28"/>
        </w:rPr>
        <w:t xml:space="preserve">Методы исследований (испытаний) и измерений устанавливаются </w:t>
      </w:r>
      <w:r w:rsidR="00775BE4" w:rsidRPr="00A44DD4">
        <w:rPr>
          <w:sz w:val="28"/>
          <w:szCs w:val="28"/>
        </w:rPr>
        <w:t>в Перечне</w:t>
      </w:r>
      <w:r w:rsidR="002F00EC" w:rsidRPr="00A44DD4">
        <w:rPr>
          <w:sz w:val="28"/>
          <w:szCs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настоящего технического регламента и осуществления оценки (подтверждения) соответствия продукции</w:t>
      </w:r>
      <w:r w:rsidR="00FF3897" w:rsidRPr="00A44DD4">
        <w:rPr>
          <w:sz w:val="28"/>
          <w:szCs w:val="28"/>
        </w:rPr>
        <w:t>.</w:t>
      </w:r>
    </w:p>
    <w:p w:rsidR="00D10B3E" w:rsidRDefault="00D10B3E" w:rsidP="00343E31">
      <w:pPr>
        <w:jc w:val="both"/>
        <w:rPr>
          <w:b/>
          <w:sz w:val="30"/>
          <w:szCs w:val="30"/>
        </w:rPr>
      </w:pPr>
    </w:p>
    <w:p w:rsidR="00881A16" w:rsidRPr="00A44DD4" w:rsidRDefault="00881A16" w:rsidP="00343E31">
      <w:pPr>
        <w:jc w:val="both"/>
        <w:rPr>
          <w:b/>
          <w:sz w:val="30"/>
          <w:szCs w:val="30"/>
        </w:rPr>
      </w:pPr>
    </w:p>
    <w:p w:rsidR="0043213B" w:rsidRPr="0043213B" w:rsidRDefault="00600FBF" w:rsidP="00BE22A5">
      <w:pPr>
        <w:ind w:firstLine="709"/>
        <w:jc w:val="center"/>
        <w:rPr>
          <w:b/>
          <w:color w:val="FF0000"/>
          <w:sz w:val="28"/>
          <w:szCs w:val="28"/>
        </w:rPr>
      </w:pPr>
      <w:r w:rsidRPr="00A44DD4">
        <w:rPr>
          <w:b/>
          <w:sz w:val="28"/>
          <w:szCs w:val="28"/>
          <w:lang w:val="en-US"/>
        </w:rPr>
        <w:t>X</w:t>
      </w:r>
      <w:r w:rsidR="00C66E3E" w:rsidRPr="00A44DD4">
        <w:rPr>
          <w:b/>
          <w:sz w:val="28"/>
          <w:szCs w:val="28"/>
        </w:rPr>
        <w:t>.</w:t>
      </w:r>
      <w:r w:rsidR="001B48F5" w:rsidRPr="00A44DD4">
        <w:rPr>
          <w:b/>
          <w:sz w:val="28"/>
          <w:szCs w:val="28"/>
        </w:rPr>
        <w:t xml:space="preserve"> </w:t>
      </w:r>
      <w:r w:rsidR="0043213B" w:rsidRPr="0061730F">
        <w:rPr>
          <w:b/>
          <w:sz w:val="28"/>
          <w:szCs w:val="28"/>
        </w:rPr>
        <w:t>Формы оценки соответствия</w:t>
      </w:r>
    </w:p>
    <w:p w:rsidR="001B48F5" w:rsidRPr="0043213B" w:rsidRDefault="001B48F5" w:rsidP="00BE22A5">
      <w:pPr>
        <w:ind w:firstLine="709"/>
        <w:jc w:val="center"/>
        <w:rPr>
          <w:color w:val="FF0000"/>
          <w:sz w:val="28"/>
          <w:szCs w:val="28"/>
        </w:rPr>
      </w:pPr>
    </w:p>
    <w:p w:rsidR="001B48F5" w:rsidRPr="00A44DD4" w:rsidRDefault="0061730F" w:rsidP="001B48F5">
      <w:pPr>
        <w:ind w:firstLine="709"/>
        <w:jc w:val="both"/>
        <w:rPr>
          <w:sz w:val="28"/>
          <w:szCs w:val="28"/>
        </w:rPr>
      </w:pPr>
      <w:r w:rsidRPr="00D520E5">
        <w:rPr>
          <w:color w:val="FF0000"/>
          <w:sz w:val="28"/>
          <w:szCs w:val="28"/>
        </w:rPr>
        <w:t>75</w:t>
      </w:r>
      <w:r w:rsidR="00706A29" w:rsidRPr="00A44DD4">
        <w:rPr>
          <w:sz w:val="28"/>
          <w:szCs w:val="28"/>
        </w:rPr>
        <w:t>.</w:t>
      </w:r>
      <w:r w:rsidR="001B48F5" w:rsidRPr="00A44DD4">
        <w:rPr>
          <w:sz w:val="28"/>
          <w:szCs w:val="28"/>
        </w:rPr>
        <w:t xml:space="preserve"> Оценка (подтверждение) соответствия кормов </w:t>
      </w:r>
      <w:r w:rsidR="001B48F5" w:rsidRPr="00252859">
        <w:rPr>
          <w:strike/>
          <w:color w:val="00B050"/>
          <w:sz w:val="28"/>
          <w:szCs w:val="28"/>
        </w:rPr>
        <w:t>и кормовых добавок</w:t>
      </w:r>
      <w:r w:rsidR="001B48F5" w:rsidRPr="00A44DD4">
        <w:rPr>
          <w:sz w:val="28"/>
          <w:szCs w:val="28"/>
        </w:rPr>
        <w:t xml:space="preserve"> требованиям настоящего технического регламента проводится в формах:</w:t>
      </w:r>
    </w:p>
    <w:p w:rsidR="000A7D0F" w:rsidRDefault="00FF43D0" w:rsidP="00FF43D0">
      <w:pPr>
        <w:ind w:firstLine="709"/>
        <w:jc w:val="both"/>
        <w:rPr>
          <w:strike/>
          <w:color w:val="FF0000"/>
          <w:sz w:val="28"/>
          <w:szCs w:val="28"/>
        </w:rPr>
      </w:pPr>
      <w:r w:rsidRPr="00F376FE">
        <w:rPr>
          <w:sz w:val="28"/>
          <w:szCs w:val="28"/>
        </w:rPr>
        <w:t xml:space="preserve"> </w:t>
      </w:r>
      <w:r w:rsidR="000A7D0F" w:rsidRPr="00F376FE">
        <w:rPr>
          <w:sz w:val="28"/>
          <w:szCs w:val="28"/>
        </w:rPr>
        <w:t>1) декл</w:t>
      </w:r>
      <w:r w:rsidR="00F376FE">
        <w:rPr>
          <w:sz w:val="28"/>
          <w:szCs w:val="28"/>
        </w:rPr>
        <w:t>арирования соответствия кормов,</w:t>
      </w:r>
      <w:r w:rsidR="000A7D0F" w:rsidRPr="00F376FE">
        <w:rPr>
          <w:sz w:val="28"/>
          <w:szCs w:val="28"/>
        </w:rPr>
        <w:t xml:space="preserve"> </w:t>
      </w:r>
      <w:r w:rsidR="000A7D0F" w:rsidRPr="00700BC0">
        <w:rPr>
          <w:strike/>
          <w:color w:val="FF0000"/>
          <w:sz w:val="28"/>
          <w:szCs w:val="28"/>
        </w:rPr>
        <w:t>комбикормов</w:t>
      </w:r>
      <w:r w:rsidR="00F376FE" w:rsidRPr="00700BC0">
        <w:rPr>
          <w:strike/>
          <w:color w:val="FF0000"/>
          <w:sz w:val="28"/>
          <w:szCs w:val="28"/>
        </w:rPr>
        <w:t xml:space="preserve">, </w:t>
      </w:r>
      <w:r w:rsidR="000A7D0F" w:rsidRPr="00700BC0">
        <w:rPr>
          <w:strike/>
          <w:color w:val="FF0000"/>
          <w:sz w:val="28"/>
          <w:szCs w:val="28"/>
        </w:rPr>
        <w:t xml:space="preserve"> </w:t>
      </w:r>
      <w:r w:rsidR="00F376FE" w:rsidRPr="00700BC0">
        <w:rPr>
          <w:strike/>
          <w:color w:val="FF0000"/>
          <w:sz w:val="28"/>
          <w:szCs w:val="28"/>
        </w:rPr>
        <w:t xml:space="preserve">комбикормов-концентратов </w:t>
      </w:r>
      <w:r w:rsidR="000A7D0F" w:rsidRPr="00700BC0">
        <w:rPr>
          <w:strike/>
          <w:color w:val="FF0000"/>
          <w:sz w:val="28"/>
          <w:szCs w:val="28"/>
        </w:rPr>
        <w:t xml:space="preserve">(кроме </w:t>
      </w:r>
      <w:proofErr w:type="spellStart"/>
      <w:r w:rsidR="000A7D0F" w:rsidRPr="00700BC0">
        <w:rPr>
          <w:strike/>
          <w:color w:val="FF0000"/>
          <w:sz w:val="28"/>
          <w:szCs w:val="28"/>
        </w:rPr>
        <w:t>непереработанных</w:t>
      </w:r>
      <w:proofErr w:type="spellEnd"/>
      <w:r w:rsidR="000A7D0F" w:rsidRPr="00700BC0">
        <w:rPr>
          <w:strike/>
          <w:color w:val="FF0000"/>
          <w:sz w:val="28"/>
          <w:szCs w:val="28"/>
        </w:rPr>
        <w:t xml:space="preserve"> </w:t>
      </w:r>
      <w:r w:rsidR="003E4E4A" w:rsidRPr="00700BC0">
        <w:rPr>
          <w:strike/>
          <w:color w:val="FF0000"/>
          <w:sz w:val="28"/>
          <w:szCs w:val="28"/>
        </w:rPr>
        <w:t xml:space="preserve">кормов </w:t>
      </w:r>
      <w:r w:rsidR="000A7D0F" w:rsidRPr="00700BC0">
        <w:rPr>
          <w:strike/>
          <w:color w:val="FF0000"/>
          <w:sz w:val="28"/>
          <w:szCs w:val="28"/>
        </w:rPr>
        <w:t xml:space="preserve">животного </w:t>
      </w:r>
      <w:r w:rsidR="00F376FE" w:rsidRPr="00700BC0">
        <w:rPr>
          <w:strike/>
          <w:color w:val="FF0000"/>
          <w:sz w:val="28"/>
          <w:szCs w:val="28"/>
        </w:rPr>
        <w:t xml:space="preserve">и растительного происхождения) и </w:t>
      </w:r>
      <w:r w:rsidR="000A7D0F" w:rsidRPr="00700BC0">
        <w:rPr>
          <w:strike/>
          <w:color w:val="FF0000"/>
          <w:sz w:val="28"/>
          <w:szCs w:val="28"/>
        </w:rPr>
        <w:t>премиксов;</w:t>
      </w:r>
    </w:p>
    <w:p w:rsidR="0032306C" w:rsidRPr="00B85EF2" w:rsidRDefault="0032306C" w:rsidP="003230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48DD4"/>
          <w:spacing w:val="2"/>
          <w:sz w:val="28"/>
          <w:szCs w:val="28"/>
        </w:rPr>
      </w:pPr>
      <w:r w:rsidRPr="00B85EF2">
        <w:rPr>
          <w:color w:val="548DD4"/>
          <w:spacing w:val="2"/>
          <w:sz w:val="28"/>
          <w:szCs w:val="28"/>
        </w:rPr>
        <w:t xml:space="preserve">1) декларирования соответствия кормов, комбикормов, комбикормов-концентратов, кормовых концентратов (кроме </w:t>
      </w:r>
      <w:proofErr w:type="spellStart"/>
      <w:r w:rsidRPr="00B85EF2">
        <w:rPr>
          <w:color w:val="548DD4"/>
          <w:spacing w:val="2"/>
          <w:sz w:val="28"/>
          <w:szCs w:val="28"/>
        </w:rPr>
        <w:t>непереработанных</w:t>
      </w:r>
      <w:proofErr w:type="spellEnd"/>
      <w:r w:rsidRPr="00B85EF2">
        <w:rPr>
          <w:color w:val="548DD4"/>
          <w:spacing w:val="2"/>
          <w:sz w:val="28"/>
          <w:szCs w:val="28"/>
        </w:rPr>
        <w:t xml:space="preserve"> кормов животного и растительного происхождения) и премиксов;</w:t>
      </w:r>
    </w:p>
    <w:p w:rsidR="0032306C" w:rsidRPr="00045A51" w:rsidRDefault="0032306C" w:rsidP="003230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045A51">
        <w:rPr>
          <w:color w:val="000000"/>
          <w:spacing w:val="2"/>
          <w:sz w:val="28"/>
          <w:szCs w:val="28"/>
        </w:rPr>
        <w:t xml:space="preserve">3) ветеринарно-санитарной экспертизы </w:t>
      </w:r>
      <w:proofErr w:type="spellStart"/>
      <w:r w:rsidRPr="00045A51">
        <w:rPr>
          <w:color w:val="000000"/>
          <w:spacing w:val="2"/>
          <w:sz w:val="28"/>
          <w:szCs w:val="28"/>
        </w:rPr>
        <w:t>непереработанных</w:t>
      </w:r>
      <w:proofErr w:type="spellEnd"/>
      <w:r w:rsidRPr="00045A51">
        <w:rPr>
          <w:color w:val="000000"/>
          <w:spacing w:val="2"/>
          <w:sz w:val="28"/>
          <w:szCs w:val="28"/>
        </w:rPr>
        <w:t xml:space="preserve"> кормов </w:t>
      </w:r>
      <w:r w:rsidRPr="00045A51">
        <w:rPr>
          <w:b/>
          <w:color w:val="00B0F0"/>
          <w:spacing w:val="2"/>
          <w:sz w:val="28"/>
          <w:szCs w:val="28"/>
        </w:rPr>
        <w:t>животного и растительного происхождения</w:t>
      </w:r>
      <w:r w:rsidRPr="00045A51">
        <w:rPr>
          <w:color w:val="000000"/>
          <w:spacing w:val="2"/>
          <w:sz w:val="28"/>
          <w:szCs w:val="28"/>
        </w:rPr>
        <w:t xml:space="preserve"> и </w:t>
      </w:r>
      <w:r w:rsidRPr="00045A51">
        <w:rPr>
          <w:strike/>
          <w:color w:val="00B050"/>
          <w:spacing w:val="2"/>
          <w:sz w:val="28"/>
          <w:szCs w:val="28"/>
        </w:rPr>
        <w:t>кормовых добавок</w:t>
      </w:r>
      <w:r w:rsidRPr="00045A51">
        <w:rPr>
          <w:color w:val="000000"/>
          <w:spacing w:val="2"/>
          <w:sz w:val="28"/>
          <w:szCs w:val="28"/>
        </w:rPr>
        <w:t>.</w:t>
      </w:r>
    </w:p>
    <w:p w:rsidR="007F5C15" w:rsidRPr="009736A5" w:rsidRDefault="00706A29" w:rsidP="001B48F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6A5">
        <w:rPr>
          <w:color w:val="000000"/>
          <w:sz w:val="28"/>
          <w:szCs w:val="28"/>
        </w:rPr>
        <w:t>2</w:t>
      </w:r>
      <w:r w:rsidR="00646031" w:rsidRPr="009736A5">
        <w:rPr>
          <w:color w:val="000000"/>
          <w:sz w:val="28"/>
          <w:szCs w:val="28"/>
        </w:rPr>
        <w:t>)</w:t>
      </w:r>
      <w:r w:rsidRPr="009736A5">
        <w:rPr>
          <w:color w:val="000000"/>
          <w:sz w:val="28"/>
          <w:szCs w:val="28"/>
        </w:rPr>
        <w:t xml:space="preserve"> </w:t>
      </w:r>
      <w:r w:rsidR="001B48F5" w:rsidRPr="009736A5">
        <w:rPr>
          <w:color w:val="000000"/>
          <w:sz w:val="28"/>
          <w:szCs w:val="28"/>
        </w:rPr>
        <w:t xml:space="preserve">государственной регистрации кормовых добавок; </w:t>
      </w:r>
    </w:p>
    <w:p w:rsidR="001B48F5" w:rsidRPr="00094ADD" w:rsidRDefault="00706A29" w:rsidP="001B48F5">
      <w:pPr>
        <w:pStyle w:val="a3"/>
        <w:spacing w:before="0" w:beforeAutospacing="0" w:after="0" w:afterAutospacing="0"/>
        <w:ind w:firstLine="709"/>
        <w:jc w:val="both"/>
        <w:rPr>
          <w:color w:val="00B050"/>
          <w:sz w:val="28"/>
          <w:szCs w:val="28"/>
        </w:rPr>
      </w:pPr>
      <w:r w:rsidRPr="00A44DD4">
        <w:rPr>
          <w:sz w:val="28"/>
          <w:szCs w:val="28"/>
        </w:rPr>
        <w:t>3</w:t>
      </w:r>
      <w:r w:rsidR="00646031">
        <w:rPr>
          <w:sz w:val="28"/>
          <w:szCs w:val="28"/>
        </w:rPr>
        <w:t>)</w:t>
      </w:r>
      <w:r w:rsidRPr="00A44DD4">
        <w:rPr>
          <w:sz w:val="28"/>
          <w:szCs w:val="28"/>
        </w:rPr>
        <w:t xml:space="preserve"> </w:t>
      </w:r>
      <w:r w:rsidR="001B48F5" w:rsidRPr="00A44DD4">
        <w:rPr>
          <w:sz w:val="28"/>
          <w:szCs w:val="28"/>
        </w:rPr>
        <w:t xml:space="preserve">ветеринарно-санитарной экспертизы </w:t>
      </w:r>
      <w:proofErr w:type="spellStart"/>
      <w:r w:rsidR="001B48F5" w:rsidRPr="00A44DD4">
        <w:rPr>
          <w:sz w:val="28"/>
          <w:szCs w:val="28"/>
        </w:rPr>
        <w:t>непереработанных</w:t>
      </w:r>
      <w:proofErr w:type="spellEnd"/>
      <w:r w:rsidR="001B48F5" w:rsidRPr="00A44DD4">
        <w:rPr>
          <w:sz w:val="28"/>
          <w:szCs w:val="28"/>
        </w:rPr>
        <w:t xml:space="preserve"> </w:t>
      </w:r>
      <w:r w:rsidR="00FA1453">
        <w:rPr>
          <w:sz w:val="28"/>
          <w:szCs w:val="28"/>
        </w:rPr>
        <w:t xml:space="preserve">кормов </w:t>
      </w:r>
      <w:r w:rsidR="00FA1453" w:rsidRPr="00094ADD">
        <w:rPr>
          <w:color w:val="00B050"/>
          <w:sz w:val="28"/>
          <w:szCs w:val="28"/>
        </w:rPr>
        <w:t>и</w:t>
      </w:r>
      <w:r w:rsidR="00FA1453">
        <w:rPr>
          <w:sz w:val="28"/>
          <w:szCs w:val="28"/>
        </w:rPr>
        <w:t xml:space="preserve"> </w:t>
      </w:r>
      <w:r w:rsidR="00FA1453" w:rsidRPr="00700BC0">
        <w:rPr>
          <w:strike/>
          <w:color w:val="FF0000"/>
          <w:sz w:val="28"/>
          <w:szCs w:val="28"/>
        </w:rPr>
        <w:t>кормовых добавок</w:t>
      </w:r>
      <w:r w:rsidR="00EE24BF" w:rsidRPr="00094ADD">
        <w:rPr>
          <w:color w:val="00B050"/>
          <w:sz w:val="28"/>
          <w:szCs w:val="28"/>
        </w:rPr>
        <w:t>.</w:t>
      </w:r>
      <w:r w:rsidR="001B48F5" w:rsidRPr="00094ADD">
        <w:rPr>
          <w:color w:val="00B050"/>
          <w:sz w:val="28"/>
          <w:szCs w:val="28"/>
        </w:rPr>
        <w:t xml:space="preserve"> </w:t>
      </w:r>
      <w:r w:rsidR="00094ADD">
        <w:rPr>
          <w:color w:val="00B050"/>
          <w:sz w:val="28"/>
          <w:szCs w:val="28"/>
        </w:rPr>
        <w:t>РФ тоже</w:t>
      </w:r>
    </w:p>
    <w:p w:rsidR="00E7553C" w:rsidRDefault="00F376FE" w:rsidP="001B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706A29" w:rsidRPr="00A44DD4">
        <w:rPr>
          <w:sz w:val="28"/>
          <w:szCs w:val="28"/>
        </w:rPr>
        <w:t xml:space="preserve">. </w:t>
      </w:r>
      <w:proofErr w:type="gramStart"/>
      <w:r w:rsidR="001B48F5" w:rsidRPr="00A44DD4">
        <w:rPr>
          <w:sz w:val="28"/>
          <w:szCs w:val="28"/>
        </w:rPr>
        <w:t>Оценка соответствия процессов производства, хранения, перевозки, реализации и утилизации кормов и кормовых добавок,</w:t>
      </w:r>
      <w:r w:rsidR="001B48F5" w:rsidRPr="00A44DD4">
        <w:t xml:space="preserve"> </w:t>
      </w:r>
      <w:r w:rsidR="001B48F5" w:rsidRPr="00A44DD4">
        <w:rPr>
          <w:sz w:val="28"/>
          <w:szCs w:val="28"/>
        </w:rPr>
        <w:t>требованиям настоящего технического регламента, а также других технических регламентов</w:t>
      </w:r>
      <w:r w:rsidR="00EE24BF" w:rsidRPr="00A44DD4">
        <w:rPr>
          <w:sz w:val="28"/>
          <w:szCs w:val="28"/>
        </w:rPr>
        <w:t xml:space="preserve"> </w:t>
      </w:r>
      <w:r w:rsidR="00BF2733" w:rsidRPr="00A44DD4">
        <w:rPr>
          <w:sz w:val="28"/>
          <w:szCs w:val="28"/>
        </w:rPr>
        <w:t>Евразийского экономического союза</w:t>
      </w:r>
      <w:r w:rsidR="001B48F5" w:rsidRPr="00A44DD4">
        <w:rPr>
          <w:sz w:val="28"/>
          <w:szCs w:val="28"/>
        </w:rPr>
        <w:t xml:space="preserve">, действие которых на них распространяется, проводится в форме государственного надзора (контроля) за соблюдением требований установленных настоящим техническим регламентом  и (или) техническими регламентами, действие которых на них распространяется. </w:t>
      </w:r>
      <w:proofErr w:type="gramEnd"/>
    </w:p>
    <w:p w:rsidR="00AF5464" w:rsidRDefault="00AF5464" w:rsidP="001B48F5">
      <w:pPr>
        <w:ind w:firstLine="709"/>
        <w:jc w:val="both"/>
        <w:rPr>
          <w:sz w:val="28"/>
          <w:szCs w:val="28"/>
        </w:rPr>
      </w:pPr>
    </w:p>
    <w:p w:rsidR="00AF5464" w:rsidRPr="00A44DD4" w:rsidRDefault="00AF5464" w:rsidP="001B48F5">
      <w:pPr>
        <w:ind w:firstLine="709"/>
        <w:jc w:val="both"/>
        <w:rPr>
          <w:sz w:val="28"/>
          <w:szCs w:val="28"/>
        </w:rPr>
      </w:pPr>
    </w:p>
    <w:p w:rsidR="001B48F5" w:rsidRPr="00775BE4" w:rsidRDefault="00600FBF" w:rsidP="00BE22A5">
      <w:pPr>
        <w:ind w:firstLine="709"/>
        <w:jc w:val="center"/>
        <w:rPr>
          <w:b/>
          <w:sz w:val="28"/>
          <w:szCs w:val="28"/>
        </w:rPr>
      </w:pPr>
      <w:r w:rsidRPr="00775BE4">
        <w:rPr>
          <w:b/>
          <w:sz w:val="28"/>
          <w:szCs w:val="28"/>
          <w:lang w:val="en-US"/>
        </w:rPr>
        <w:t>XI</w:t>
      </w:r>
      <w:r w:rsidR="005C6D20" w:rsidRPr="00775BE4">
        <w:rPr>
          <w:b/>
          <w:sz w:val="28"/>
          <w:szCs w:val="28"/>
        </w:rPr>
        <w:t>.</w:t>
      </w:r>
      <w:r w:rsidR="001B48F5" w:rsidRPr="00775BE4">
        <w:rPr>
          <w:b/>
          <w:sz w:val="28"/>
          <w:szCs w:val="28"/>
        </w:rPr>
        <w:t xml:space="preserve"> Декларирование соответствия</w:t>
      </w:r>
    </w:p>
    <w:p w:rsidR="001B48F5" w:rsidRPr="00775BE4" w:rsidRDefault="001B48F5" w:rsidP="001B48F5">
      <w:pPr>
        <w:ind w:firstLine="709"/>
        <w:jc w:val="both"/>
        <w:rPr>
          <w:sz w:val="28"/>
          <w:szCs w:val="28"/>
        </w:rPr>
      </w:pPr>
    </w:p>
    <w:p w:rsidR="00011621" w:rsidRDefault="00F376FE" w:rsidP="00011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6F735E" w:rsidRPr="00787514">
        <w:rPr>
          <w:sz w:val="28"/>
          <w:szCs w:val="28"/>
        </w:rPr>
        <w:t xml:space="preserve">. </w:t>
      </w:r>
      <w:r w:rsidR="00011621" w:rsidRPr="00011621">
        <w:rPr>
          <w:sz w:val="28"/>
          <w:szCs w:val="28"/>
        </w:rPr>
        <w:t xml:space="preserve">Перед выпуском в обращение на рынок корма (за исключением не переработанных кормов животного и растительного происхождения), </w:t>
      </w:r>
      <w:r w:rsidR="00011621" w:rsidRPr="00700BC0">
        <w:rPr>
          <w:strike/>
          <w:color w:val="FF0000"/>
          <w:sz w:val="28"/>
          <w:szCs w:val="28"/>
        </w:rPr>
        <w:t>комбикорма, комбикорма-концентраты и премиксы</w:t>
      </w:r>
      <w:r w:rsidR="00011621" w:rsidRPr="00011621">
        <w:rPr>
          <w:sz w:val="28"/>
          <w:szCs w:val="28"/>
        </w:rPr>
        <w:t xml:space="preserve"> должны пройти подтверждение соответствия требованиям безопасности настоящего технического регламента в форме декларирования соответствия.</w:t>
      </w:r>
    </w:p>
    <w:p w:rsidR="0006659C" w:rsidRPr="00283A35" w:rsidRDefault="0006659C" w:rsidP="0006659C">
      <w:pPr>
        <w:ind w:firstLine="709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>77. Перед выпуском в обращение на рынок корма (за исключением не переработанных кормов животного и растительного происхождения), комбикорма, комбикорма-концентраты, кормовые концентраты и премиксы должны пройти подтверждение соответствия требованиям безопасности настоящего технического регламента в форме декларирования соответствия.</w:t>
      </w:r>
    </w:p>
    <w:p w:rsidR="00F84004" w:rsidRPr="00A44DD4" w:rsidRDefault="00F84004" w:rsidP="00F84004">
      <w:pPr>
        <w:ind w:firstLine="709"/>
        <w:jc w:val="both"/>
        <w:rPr>
          <w:sz w:val="28"/>
          <w:szCs w:val="28"/>
        </w:rPr>
      </w:pPr>
      <w:r w:rsidRPr="00A44DD4">
        <w:rPr>
          <w:sz w:val="28"/>
          <w:szCs w:val="28"/>
        </w:rPr>
        <w:t xml:space="preserve">Декларированию подлежат премиксы, содержащие в своем составе только зарегистрированные на территории </w:t>
      </w:r>
      <w:r w:rsidR="00BF2733" w:rsidRPr="00A44DD4">
        <w:rPr>
          <w:sz w:val="28"/>
          <w:szCs w:val="28"/>
        </w:rPr>
        <w:t xml:space="preserve">Евразийского экономического союза </w:t>
      </w:r>
      <w:r w:rsidRPr="00A44DD4">
        <w:rPr>
          <w:sz w:val="28"/>
          <w:szCs w:val="28"/>
        </w:rPr>
        <w:t xml:space="preserve">кормовые добавки, непредназначенные для непосредственного скармливания животным. </w:t>
      </w:r>
    </w:p>
    <w:p w:rsidR="001B48F5" w:rsidRDefault="00F376FE" w:rsidP="001B48F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706A29" w:rsidRPr="00787514">
        <w:rPr>
          <w:color w:val="auto"/>
          <w:sz w:val="28"/>
          <w:szCs w:val="28"/>
        </w:rPr>
        <w:t>8.</w:t>
      </w:r>
      <w:r w:rsidR="001B48F5" w:rsidRPr="00787514">
        <w:rPr>
          <w:color w:val="auto"/>
          <w:sz w:val="28"/>
          <w:szCs w:val="28"/>
        </w:rPr>
        <w:t xml:space="preserve"> Подтверждение соответствия кормов</w:t>
      </w:r>
      <w:r w:rsidR="00C42F09" w:rsidRPr="00787514">
        <w:rPr>
          <w:color w:val="auto"/>
          <w:sz w:val="28"/>
          <w:szCs w:val="28"/>
        </w:rPr>
        <w:t>,</w:t>
      </w:r>
      <w:r w:rsidR="00B430D9" w:rsidRPr="00787514">
        <w:rPr>
          <w:color w:val="auto"/>
          <w:sz w:val="28"/>
          <w:szCs w:val="28"/>
        </w:rPr>
        <w:t xml:space="preserve"> </w:t>
      </w:r>
      <w:r w:rsidR="00B430D9" w:rsidRPr="00700BC0">
        <w:rPr>
          <w:strike/>
          <w:color w:val="FF0000"/>
          <w:sz w:val="28"/>
          <w:szCs w:val="28"/>
        </w:rPr>
        <w:t>комбикормов,</w:t>
      </w:r>
      <w:r w:rsidR="00011621" w:rsidRPr="00700BC0">
        <w:rPr>
          <w:strike/>
          <w:color w:val="FF0000"/>
          <w:sz w:val="28"/>
          <w:szCs w:val="28"/>
        </w:rPr>
        <w:t xml:space="preserve"> комбикормов-концентратов </w:t>
      </w:r>
      <w:r w:rsidR="003D6A9A" w:rsidRPr="00700BC0">
        <w:rPr>
          <w:strike/>
          <w:color w:val="FF0000"/>
          <w:sz w:val="28"/>
          <w:szCs w:val="28"/>
        </w:rPr>
        <w:t>и премиксов</w:t>
      </w:r>
      <w:r w:rsidR="001B48F5" w:rsidRPr="00787514">
        <w:rPr>
          <w:color w:val="auto"/>
          <w:sz w:val="28"/>
          <w:szCs w:val="28"/>
        </w:rPr>
        <w:t xml:space="preserve"> требованиям настоящего технического регламента носит обязательный характер и проводится по единым правилам и схемам, установленным настоящим техническим регламентом.</w:t>
      </w:r>
    </w:p>
    <w:p w:rsidR="0006659C" w:rsidRPr="00283A35" w:rsidRDefault="0006659C" w:rsidP="00283A35">
      <w:pPr>
        <w:pStyle w:val="Default"/>
        <w:ind w:firstLine="709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>78. Подтверждение соответствия кормов, комбикормов, комбикормов-концентратов</w:t>
      </w:r>
      <w:r w:rsidRPr="00283A35">
        <w:rPr>
          <w:b/>
          <w:color w:val="00B0F0"/>
          <w:sz w:val="28"/>
          <w:szCs w:val="28"/>
        </w:rPr>
        <w:t xml:space="preserve">, </w:t>
      </w:r>
      <w:r w:rsidRPr="00283A35">
        <w:rPr>
          <w:color w:val="00B0F0"/>
          <w:sz w:val="28"/>
          <w:szCs w:val="28"/>
        </w:rPr>
        <w:t>кормовых концентратов и премиксов требованиям настоящего технического регламента носит обязательный характер и проводится по единым правилам и схемам, установленным настоящим техническим регламентом.</w:t>
      </w:r>
    </w:p>
    <w:p w:rsidR="0006659C" w:rsidRPr="00787514" w:rsidRDefault="0006659C" w:rsidP="001B48F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621" w:rsidRPr="004D5773" w:rsidRDefault="00F376FE" w:rsidP="003E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3E62B0">
        <w:rPr>
          <w:sz w:val="28"/>
          <w:szCs w:val="28"/>
        </w:rPr>
        <w:t xml:space="preserve">. </w:t>
      </w:r>
      <w:r w:rsidR="00011621" w:rsidRPr="00011621">
        <w:rPr>
          <w:sz w:val="28"/>
          <w:szCs w:val="28"/>
        </w:rPr>
        <w:t xml:space="preserve">Подтверждение соответствия кормов, </w:t>
      </w:r>
      <w:r w:rsidR="00011621" w:rsidRPr="00700BC0">
        <w:rPr>
          <w:strike/>
          <w:color w:val="FF0000"/>
          <w:sz w:val="28"/>
          <w:szCs w:val="28"/>
        </w:rPr>
        <w:t>комбикормов, комбикормов-концентратов и премиксов</w:t>
      </w:r>
      <w:r w:rsidR="00011621" w:rsidRPr="00011621">
        <w:rPr>
          <w:sz w:val="28"/>
          <w:szCs w:val="28"/>
        </w:rPr>
        <w:t xml:space="preserve"> осуществляется в форме декларирования соответствия по одной из следующих схем 1д, 2д, 3д, 4д и 6д.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240BA" w:rsidRPr="004D5773">
        <w:rPr>
          <w:sz w:val="28"/>
          <w:szCs w:val="28"/>
        </w:rPr>
        <w:t>.1.</w:t>
      </w:r>
      <w:r w:rsidR="008240BA" w:rsidRPr="004D5773">
        <w:rPr>
          <w:sz w:val="28"/>
          <w:szCs w:val="28"/>
        </w:rPr>
        <w:tab/>
        <w:t xml:space="preserve"> схемы </w:t>
      </w:r>
      <w:r w:rsidR="00EE3B94" w:rsidRPr="004D5773">
        <w:rPr>
          <w:sz w:val="28"/>
          <w:szCs w:val="28"/>
        </w:rPr>
        <w:t>3</w:t>
      </w:r>
      <w:r w:rsidR="00011621">
        <w:rPr>
          <w:sz w:val="28"/>
          <w:szCs w:val="28"/>
        </w:rPr>
        <w:t>д, 4д, 6д - в отношении премиксов,</w:t>
      </w:r>
      <w:r w:rsidR="00011621" w:rsidRPr="00011621">
        <w:rPr>
          <w:sz w:val="28"/>
          <w:szCs w:val="28"/>
        </w:rPr>
        <w:t xml:space="preserve"> комбико</w:t>
      </w:r>
      <w:r w:rsidR="00011621">
        <w:rPr>
          <w:sz w:val="28"/>
          <w:szCs w:val="28"/>
        </w:rPr>
        <w:t>рмов, комбикормов-концентратов</w:t>
      </w:r>
      <w:r w:rsidR="008240BA" w:rsidRPr="004D5773">
        <w:rPr>
          <w:sz w:val="28"/>
          <w:szCs w:val="28"/>
        </w:rPr>
        <w:t>.</w:t>
      </w:r>
    </w:p>
    <w:p w:rsidR="008240BA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240BA" w:rsidRPr="004D5773">
        <w:rPr>
          <w:sz w:val="28"/>
          <w:szCs w:val="28"/>
        </w:rPr>
        <w:t>.2.</w:t>
      </w:r>
      <w:r w:rsidR="008240BA" w:rsidRPr="004D5773">
        <w:rPr>
          <w:sz w:val="28"/>
          <w:szCs w:val="28"/>
        </w:rPr>
        <w:tab/>
        <w:t>схемы 1д и 2д - в отношении кормов.</w:t>
      </w:r>
    </w:p>
    <w:p w:rsidR="00387B12" w:rsidRPr="00283A35" w:rsidRDefault="00387B12" w:rsidP="00387B12">
      <w:pPr>
        <w:widowControl w:val="0"/>
        <w:autoSpaceDE w:val="0"/>
        <w:autoSpaceDN w:val="0"/>
        <w:adjustRightInd w:val="0"/>
        <w:ind w:firstLine="708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>79. Подтверждение соответствия кормов, комбикормов, комбикормов-концентратов</w:t>
      </w:r>
      <w:r w:rsidRPr="00283A35">
        <w:rPr>
          <w:b/>
          <w:color w:val="00B0F0"/>
          <w:sz w:val="28"/>
          <w:szCs w:val="28"/>
        </w:rPr>
        <w:t>,</w:t>
      </w:r>
      <w:r w:rsidRPr="00283A35">
        <w:rPr>
          <w:color w:val="00B0F0"/>
          <w:sz w:val="28"/>
          <w:szCs w:val="28"/>
        </w:rPr>
        <w:t xml:space="preserve"> </w:t>
      </w:r>
      <w:r w:rsidRPr="00283A35">
        <w:rPr>
          <w:b/>
          <w:color w:val="00B0F0"/>
          <w:sz w:val="28"/>
          <w:szCs w:val="28"/>
        </w:rPr>
        <w:t>кормовых концентратов</w:t>
      </w:r>
      <w:r w:rsidRPr="00283A35">
        <w:rPr>
          <w:color w:val="00B0F0"/>
          <w:sz w:val="28"/>
          <w:szCs w:val="28"/>
        </w:rPr>
        <w:t xml:space="preserve"> и премиксов осуществляется в форме декларирования соответствия по одной из следующих схем 1д, 2д, 3д, 4д</w:t>
      </w:r>
      <w:r w:rsidRPr="00283A35">
        <w:rPr>
          <w:b/>
          <w:color w:val="00B0F0"/>
          <w:sz w:val="28"/>
          <w:szCs w:val="28"/>
        </w:rPr>
        <w:t>, 5д</w:t>
      </w:r>
      <w:r w:rsidRPr="00283A35">
        <w:rPr>
          <w:color w:val="00B0F0"/>
          <w:sz w:val="28"/>
          <w:szCs w:val="28"/>
        </w:rPr>
        <w:t xml:space="preserve"> и 6д.</w:t>
      </w:r>
    </w:p>
    <w:p w:rsidR="00387B12" w:rsidRPr="00283A35" w:rsidRDefault="00387B12" w:rsidP="00387B12">
      <w:pPr>
        <w:widowControl w:val="0"/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 xml:space="preserve">   </w:t>
      </w:r>
      <w:r w:rsidRPr="00283A35">
        <w:rPr>
          <w:color w:val="00B0F0"/>
          <w:sz w:val="28"/>
          <w:szCs w:val="28"/>
        </w:rPr>
        <w:tab/>
        <w:t>79.1.</w:t>
      </w:r>
      <w:r w:rsidRPr="00283A35">
        <w:rPr>
          <w:color w:val="00B0F0"/>
          <w:sz w:val="28"/>
          <w:szCs w:val="28"/>
        </w:rPr>
        <w:tab/>
        <w:t xml:space="preserve"> схемы 3д, 4д, 6д - в отношении премиксов, комбикормов, комбикормов-концентратов</w:t>
      </w:r>
      <w:r w:rsidRPr="00283A35">
        <w:rPr>
          <w:b/>
          <w:color w:val="00B0F0"/>
          <w:sz w:val="28"/>
          <w:szCs w:val="28"/>
        </w:rPr>
        <w:t>,</w:t>
      </w:r>
      <w:r w:rsidRPr="00283A35">
        <w:rPr>
          <w:color w:val="00B0F0"/>
          <w:sz w:val="28"/>
          <w:szCs w:val="28"/>
        </w:rPr>
        <w:t xml:space="preserve"> </w:t>
      </w:r>
      <w:r w:rsidRPr="00283A35">
        <w:rPr>
          <w:b/>
          <w:color w:val="00B0F0"/>
          <w:sz w:val="28"/>
          <w:szCs w:val="28"/>
        </w:rPr>
        <w:t>кормовых концентратов</w:t>
      </w:r>
      <w:r w:rsidRPr="00283A35">
        <w:rPr>
          <w:color w:val="00B0F0"/>
          <w:sz w:val="28"/>
          <w:szCs w:val="28"/>
        </w:rPr>
        <w:t>.</w:t>
      </w:r>
    </w:p>
    <w:p w:rsidR="00387B12" w:rsidRPr="00283A35" w:rsidRDefault="00387B12" w:rsidP="00387B12">
      <w:pPr>
        <w:widowControl w:val="0"/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 xml:space="preserve">   </w:t>
      </w:r>
      <w:r w:rsidRPr="00283A35">
        <w:rPr>
          <w:color w:val="00B0F0"/>
          <w:sz w:val="28"/>
          <w:szCs w:val="28"/>
        </w:rPr>
        <w:tab/>
        <w:t>79.2.</w:t>
      </w:r>
      <w:r w:rsidRPr="00283A35">
        <w:rPr>
          <w:color w:val="00B0F0"/>
          <w:sz w:val="28"/>
          <w:szCs w:val="28"/>
        </w:rPr>
        <w:tab/>
        <w:t>схемы 1д и 2д - в отношении кормов.</w:t>
      </w:r>
    </w:p>
    <w:p w:rsidR="00387B12" w:rsidRPr="00283A35" w:rsidRDefault="00387B12" w:rsidP="00387B12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  <w:r w:rsidRPr="00283A35">
        <w:rPr>
          <w:b/>
          <w:color w:val="00B0F0"/>
          <w:sz w:val="28"/>
          <w:szCs w:val="28"/>
        </w:rPr>
        <w:t>79.3. схема 5д – для типа продукции.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При декларировании соответствия требованиям настоящего технического регламента заявителем является зарегистрированное на территории государства - члена Союза в соответствии с его </w:t>
      </w:r>
      <w:r w:rsidR="008240BA" w:rsidRPr="004D5773">
        <w:rPr>
          <w:sz w:val="28"/>
          <w:szCs w:val="28"/>
        </w:rPr>
        <w:lastRenderedPageBreak/>
        <w:t>законодательством юридическое лицо или физическое лицо в качестве индивидуального предпринимателя, являющиеся:</w:t>
      </w:r>
    </w:p>
    <w:p w:rsidR="008240BA" w:rsidRPr="00F376FE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для серийно выпускаемых кормов </w:t>
      </w:r>
      <w:r w:rsidRPr="00F376FE">
        <w:rPr>
          <w:sz w:val="28"/>
          <w:szCs w:val="28"/>
        </w:rPr>
        <w:t>–</w:t>
      </w:r>
      <w:r w:rsidR="00F376FE" w:rsidRPr="00F376FE">
        <w:rPr>
          <w:sz w:val="28"/>
          <w:szCs w:val="28"/>
        </w:rPr>
        <w:t xml:space="preserve"> </w:t>
      </w:r>
      <w:r w:rsidR="00523942" w:rsidRPr="00F376FE">
        <w:rPr>
          <w:sz w:val="28"/>
          <w:szCs w:val="28"/>
        </w:rPr>
        <w:t xml:space="preserve">производителем </w:t>
      </w:r>
      <w:r w:rsidRPr="00F376FE">
        <w:rPr>
          <w:sz w:val="28"/>
          <w:szCs w:val="28"/>
        </w:rPr>
        <w:t xml:space="preserve">(уполномоченным </w:t>
      </w:r>
      <w:r w:rsidR="00523942" w:rsidRPr="00F376FE">
        <w:rPr>
          <w:sz w:val="28"/>
          <w:szCs w:val="28"/>
        </w:rPr>
        <w:t>производителем</w:t>
      </w:r>
      <w:r w:rsidRPr="00F376FE">
        <w:rPr>
          <w:sz w:val="28"/>
          <w:szCs w:val="28"/>
        </w:rPr>
        <w:t xml:space="preserve"> лицом);</w:t>
      </w:r>
    </w:p>
    <w:p w:rsidR="008240BA" w:rsidRPr="00F376FE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FE">
        <w:rPr>
          <w:sz w:val="28"/>
          <w:szCs w:val="28"/>
        </w:rPr>
        <w:t>для партии кормов –</w:t>
      </w:r>
      <w:r w:rsidR="00F376FE">
        <w:rPr>
          <w:sz w:val="28"/>
          <w:szCs w:val="28"/>
        </w:rPr>
        <w:t xml:space="preserve"> </w:t>
      </w:r>
      <w:r w:rsidR="00523942" w:rsidRPr="00F376FE">
        <w:rPr>
          <w:sz w:val="28"/>
          <w:szCs w:val="28"/>
        </w:rPr>
        <w:t xml:space="preserve">производителем </w:t>
      </w:r>
      <w:r w:rsidRPr="00F376FE">
        <w:rPr>
          <w:sz w:val="28"/>
          <w:szCs w:val="28"/>
        </w:rPr>
        <w:t xml:space="preserve">(уполномоченным </w:t>
      </w:r>
      <w:r w:rsidR="00523942" w:rsidRPr="00F376FE">
        <w:rPr>
          <w:sz w:val="28"/>
          <w:szCs w:val="28"/>
        </w:rPr>
        <w:t xml:space="preserve">производителем </w:t>
      </w:r>
      <w:r w:rsidRPr="00F376FE">
        <w:rPr>
          <w:sz w:val="28"/>
          <w:szCs w:val="28"/>
        </w:rPr>
        <w:t>лицом), продавцом (импортером).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8240BA" w:rsidRPr="004D5773">
        <w:rPr>
          <w:sz w:val="28"/>
          <w:szCs w:val="28"/>
        </w:rPr>
        <w:t>.</w:t>
      </w:r>
      <w:r w:rsidR="003E62B0">
        <w:rPr>
          <w:sz w:val="28"/>
          <w:szCs w:val="28"/>
        </w:rPr>
        <w:t xml:space="preserve"> </w:t>
      </w:r>
      <w:r w:rsidR="008240BA" w:rsidRPr="004D5773">
        <w:rPr>
          <w:sz w:val="28"/>
          <w:szCs w:val="28"/>
        </w:rPr>
        <w:t>Комплект документов, послуживших основанием для принятия декларации о соответствии, в зависимости от применяемой заявителем схемы декларирования соответствия включает в себя:</w:t>
      </w:r>
    </w:p>
    <w:p w:rsidR="003E62B0" w:rsidRPr="003E62B0" w:rsidRDefault="008240BA" w:rsidP="003E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а)</w:t>
      </w:r>
      <w:r w:rsidRPr="004D5773">
        <w:rPr>
          <w:sz w:val="28"/>
          <w:szCs w:val="28"/>
        </w:rPr>
        <w:tab/>
      </w:r>
      <w:r w:rsidR="003E62B0" w:rsidRPr="003E62B0">
        <w:rPr>
          <w:sz w:val="28"/>
          <w:szCs w:val="28"/>
        </w:rPr>
        <w:t>для кормов, комбикормов, комбикормов-концентратов и премиксов серийного производства (схемы 1д, 3д, 6д):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копия </w:t>
      </w:r>
      <w:r w:rsidRPr="00D73D97">
        <w:rPr>
          <w:strike/>
          <w:sz w:val="28"/>
          <w:szCs w:val="28"/>
        </w:rPr>
        <w:t>технической</w:t>
      </w:r>
      <w:r w:rsidR="00D73D97" w:rsidRPr="00D73D97">
        <w:t xml:space="preserve"> </w:t>
      </w:r>
      <w:r w:rsidR="00D73D97" w:rsidRPr="00B85EF2">
        <w:rPr>
          <w:color w:val="548DD4"/>
          <w:sz w:val="28"/>
          <w:szCs w:val="28"/>
        </w:rPr>
        <w:t xml:space="preserve">технологической </w:t>
      </w:r>
      <w:r w:rsidRPr="004D5773">
        <w:rPr>
          <w:sz w:val="28"/>
          <w:szCs w:val="28"/>
        </w:rPr>
        <w:t xml:space="preserve"> документации </w:t>
      </w:r>
      <w:r w:rsidRPr="00B85EF2">
        <w:rPr>
          <w:strike/>
          <w:color w:val="548DD4"/>
          <w:sz w:val="28"/>
          <w:szCs w:val="28"/>
        </w:rPr>
        <w:t>(конструкторской, и (или) технологической, и (или) технических условий (описаний))</w:t>
      </w:r>
      <w:r w:rsidRPr="004D5773">
        <w:rPr>
          <w:sz w:val="28"/>
          <w:szCs w:val="28"/>
        </w:rPr>
        <w:t xml:space="preserve"> на </w:t>
      </w:r>
      <w:r w:rsidR="004D5773">
        <w:rPr>
          <w:sz w:val="28"/>
          <w:szCs w:val="28"/>
        </w:rPr>
        <w:t>корма</w:t>
      </w:r>
      <w:r w:rsidRPr="004D5773">
        <w:rPr>
          <w:sz w:val="28"/>
          <w:szCs w:val="28"/>
        </w:rPr>
        <w:t xml:space="preserve">, содержащей основные параметры и характеристики </w:t>
      </w:r>
      <w:r w:rsid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 xml:space="preserve">, а также её описание, в целях оценки соответствия </w:t>
      </w:r>
      <w:r w:rsid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 xml:space="preserve"> требованиям настоящего технического регламента;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5773">
        <w:rPr>
          <w:sz w:val="28"/>
          <w:szCs w:val="28"/>
        </w:rPr>
        <w:t>список стандартов (с указанием их обозначений и наименований, 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указанных в пункте 1 статьи 4 настоящего технического регламента (в случае их применения заявителем);</w:t>
      </w:r>
      <w:proofErr w:type="gramEnd"/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стандартов, </w:t>
      </w:r>
      <w:r w:rsidR="00E36311">
        <w:rPr>
          <w:sz w:val="28"/>
          <w:szCs w:val="28"/>
        </w:rPr>
        <w:t>утвержденных настоящим</w:t>
      </w:r>
      <w:r w:rsidRPr="004D5773">
        <w:rPr>
          <w:sz w:val="28"/>
          <w:szCs w:val="28"/>
        </w:rPr>
        <w:t xml:space="preserve"> техническ</w:t>
      </w:r>
      <w:r w:rsidR="00E36311">
        <w:rPr>
          <w:sz w:val="28"/>
          <w:szCs w:val="28"/>
        </w:rPr>
        <w:t>им</w:t>
      </w:r>
      <w:r w:rsidRPr="004D5773">
        <w:rPr>
          <w:sz w:val="28"/>
          <w:szCs w:val="28"/>
        </w:rPr>
        <w:t xml:space="preserve"> регламент</w:t>
      </w:r>
      <w:r w:rsidR="00E36311">
        <w:rPr>
          <w:sz w:val="28"/>
          <w:szCs w:val="28"/>
        </w:rPr>
        <w:t>ом</w:t>
      </w:r>
      <w:r w:rsidRPr="004D5773">
        <w:rPr>
          <w:sz w:val="28"/>
          <w:szCs w:val="28"/>
        </w:rPr>
        <w:t>, не применялись или отсутствуют (при необходимости);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FE">
        <w:rPr>
          <w:sz w:val="28"/>
          <w:szCs w:val="28"/>
        </w:rPr>
        <w:t xml:space="preserve">договор с </w:t>
      </w:r>
      <w:r w:rsidR="00523942" w:rsidRPr="00F376FE">
        <w:rPr>
          <w:sz w:val="28"/>
          <w:szCs w:val="28"/>
        </w:rPr>
        <w:t xml:space="preserve">производителем </w:t>
      </w:r>
      <w:r w:rsidRPr="00F376FE">
        <w:rPr>
          <w:sz w:val="28"/>
          <w:szCs w:val="28"/>
        </w:rPr>
        <w:t xml:space="preserve">(в том числе с иностранным </w:t>
      </w:r>
      <w:r w:rsidR="00523942" w:rsidRPr="00F376FE">
        <w:rPr>
          <w:sz w:val="28"/>
          <w:szCs w:val="28"/>
        </w:rPr>
        <w:t>производителем</w:t>
      </w:r>
      <w:r w:rsidRPr="00F376FE">
        <w:rPr>
          <w:sz w:val="28"/>
          <w:szCs w:val="28"/>
        </w:rPr>
        <w:t xml:space="preserve">), предусматривающий осуществление действий от имени </w:t>
      </w:r>
      <w:r w:rsidR="00D9153C" w:rsidRPr="00F376FE">
        <w:rPr>
          <w:sz w:val="28"/>
          <w:szCs w:val="28"/>
        </w:rPr>
        <w:t xml:space="preserve">производителя </w:t>
      </w:r>
      <w:r w:rsidRPr="00F376FE">
        <w:rPr>
          <w:sz w:val="28"/>
          <w:szCs w:val="28"/>
        </w:rPr>
        <w:t xml:space="preserve">при подтверждении соответствия требованиям настоящего технического регламента и выпуске в обращение </w:t>
      </w:r>
      <w:r w:rsidR="004D5773" w:rsidRPr="00F376FE">
        <w:rPr>
          <w:sz w:val="28"/>
          <w:szCs w:val="28"/>
        </w:rPr>
        <w:t>кормов</w:t>
      </w:r>
      <w:r w:rsidRPr="00F376FE">
        <w:rPr>
          <w:sz w:val="28"/>
          <w:szCs w:val="28"/>
        </w:rPr>
        <w:t xml:space="preserve"> на территории Союза, а также ответственность за несоответствие так</w:t>
      </w:r>
      <w:r w:rsidR="004D5773" w:rsidRPr="00F376FE">
        <w:rPr>
          <w:sz w:val="28"/>
          <w:szCs w:val="28"/>
        </w:rPr>
        <w:t>их</w:t>
      </w:r>
      <w:r w:rsidRPr="00F376FE">
        <w:rPr>
          <w:sz w:val="28"/>
          <w:szCs w:val="28"/>
        </w:rPr>
        <w:t xml:space="preserve"> </w:t>
      </w:r>
      <w:r w:rsidR="004D5773" w:rsidRPr="00F376FE">
        <w:rPr>
          <w:sz w:val="28"/>
          <w:szCs w:val="28"/>
        </w:rPr>
        <w:t>кормов</w:t>
      </w:r>
      <w:r w:rsidRPr="00F376FE">
        <w:rPr>
          <w:sz w:val="28"/>
          <w:szCs w:val="28"/>
        </w:rPr>
        <w:t xml:space="preserve"> указанным требованиям (для уполномоченного </w:t>
      </w:r>
      <w:r w:rsidR="00D9153C" w:rsidRPr="00F376FE">
        <w:rPr>
          <w:sz w:val="28"/>
          <w:szCs w:val="28"/>
        </w:rPr>
        <w:t xml:space="preserve">производителем </w:t>
      </w:r>
      <w:r w:rsidRPr="00F376FE">
        <w:rPr>
          <w:sz w:val="28"/>
          <w:szCs w:val="28"/>
        </w:rPr>
        <w:t>лица</w:t>
      </w:r>
      <w:r w:rsidRPr="004D5773">
        <w:rPr>
          <w:sz w:val="28"/>
          <w:szCs w:val="28"/>
        </w:rPr>
        <w:t>);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сертификат соответствия системы менеджмента (для схемы 6д);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- членов Союза;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иные документы по выбору заявителя, послужившие основанием для принятия декларации о соответствии (при наличии);</w:t>
      </w:r>
    </w:p>
    <w:p w:rsidR="003E62B0" w:rsidRPr="003E62B0" w:rsidRDefault="003E62B0" w:rsidP="003E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2B0">
        <w:rPr>
          <w:sz w:val="28"/>
          <w:szCs w:val="28"/>
        </w:rPr>
        <w:t>б) для партии кормов,  комбикормов, комбикормов-концентратов, кормовых концентратов и премиксов серийного производства (схемы 2д и 4д):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lastRenderedPageBreak/>
        <w:t>копия контракта (договора поставки) и товаросопроводительные документы, идентифицирующие партию кормов;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список стандартов (с указанием их обозначений и наименований, 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</w:t>
      </w:r>
      <w:r w:rsidR="00E36311">
        <w:rPr>
          <w:sz w:val="28"/>
          <w:szCs w:val="28"/>
        </w:rPr>
        <w:t>утвержденных</w:t>
      </w:r>
      <w:r w:rsidRPr="004D5773">
        <w:rPr>
          <w:sz w:val="28"/>
          <w:szCs w:val="28"/>
        </w:rPr>
        <w:t xml:space="preserve"> настоящ</w:t>
      </w:r>
      <w:r w:rsidR="00E36311">
        <w:rPr>
          <w:sz w:val="28"/>
          <w:szCs w:val="28"/>
        </w:rPr>
        <w:t>им</w:t>
      </w:r>
      <w:r w:rsidRPr="004D5773">
        <w:rPr>
          <w:sz w:val="28"/>
          <w:szCs w:val="28"/>
        </w:rPr>
        <w:t xml:space="preserve"> техническ</w:t>
      </w:r>
      <w:r w:rsidR="00E36311">
        <w:rPr>
          <w:sz w:val="28"/>
          <w:szCs w:val="28"/>
        </w:rPr>
        <w:t>им</w:t>
      </w:r>
      <w:r w:rsidRPr="004D5773">
        <w:rPr>
          <w:sz w:val="28"/>
          <w:szCs w:val="28"/>
        </w:rPr>
        <w:t xml:space="preserve"> регламент</w:t>
      </w:r>
      <w:r w:rsidR="00E36311">
        <w:rPr>
          <w:sz w:val="28"/>
          <w:szCs w:val="28"/>
        </w:rPr>
        <w:t>ом</w:t>
      </w:r>
      <w:r w:rsidRPr="004D5773">
        <w:rPr>
          <w:sz w:val="28"/>
          <w:szCs w:val="28"/>
        </w:rPr>
        <w:t xml:space="preserve"> (в случае их применения заявителем);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- членов Союза;</w:t>
      </w:r>
    </w:p>
    <w:p w:rsidR="008240BA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иные документы по выбору заявителя, послужившие основанием для принятия декларации о соответствии (при наличии).</w:t>
      </w:r>
    </w:p>
    <w:p w:rsidR="00E9655D" w:rsidRPr="00E9655D" w:rsidRDefault="00E9655D" w:rsidP="00E9655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9655D">
        <w:rPr>
          <w:color w:val="FF0000"/>
          <w:sz w:val="28"/>
          <w:szCs w:val="28"/>
        </w:rPr>
        <w:t xml:space="preserve">протоколы исследований (испытаний) </w:t>
      </w:r>
      <w:r w:rsidRPr="00E9655D">
        <w:rPr>
          <w:strike/>
          <w:color w:val="FF0000"/>
          <w:sz w:val="28"/>
          <w:szCs w:val="28"/>
        </w:rPr>
        <w:t>и измерений</w:t>
      </w:r>
      <w:r w:rsidRPr="00E9655D">
        <w:rPr>
          <w:color w:val="FF0000"/>
          <w:sz w:val="28"/>
          <w:szCs w:val="28"/>
        </w:rPr>
        <w:t xml:space="preserve"> кормов;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 Комплект д</w:t>
      </w:r>
      <w:r w:rsidR="00680B3F">
        <w:rPr>
          <w:sz w:val="28"/>
          <w:szCs w:val="28"/>
        </w:rPr>
        <w:t>окументов, указанный в пункте 81</w:t>
      </w:r>
      <w:r w:rsidR="008240BA" w:rsidRPr="004D5773">
        <w:rPr>
          <w:sz w:val="28"/>
          <w:szCs w:val="28"/>
        </w:rPr>
        <w:t xml:space="preserve"> </w:t>
      </w:r>
      <w:r w:rsidR="00E36311">
        <w:rPr>
          <w:sz w:val="28"/>
          <w:szCs w:val="28"/>
        </w:rPr>
        <w:t xml:space="preserve"> </w:t>
      </w:r>
      <w:r w:rsidR="008240BA" w:rsidRPr="004D5773">
        <w:rPr>
          <w:sz w:val="28"/>
          <w:szCs w:val="28"/>
        </w:rPr>
        <w:t xml:space="preserve"> формируется на бумажных или электронных носителях.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 </w:t>
      </w:r>
      <w:r w:rsidR="00D9153C" w:rsidRPr="00F376FE">
        <w:rPr>
          <w:sz w:val="28"/>
          <w:szCs w:val="28"/>
        </w:rPr>
        <w:t>Производитель</w:t>
      </w:r>
      <w:r w:rsidR="008240BA" w:rsidRPr="004D5773">
        <w:rPr>
          <w:sz w:val="28"/>
          <w:szCs w:val="28"/>
        </w:rPr>
        <w:t xml:space="preserve"> в зависимости от применяемой схемы декларирования соответствия: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осуществляет производственный контроль и принимает все необходимые меры, чтобы процесс производства был стабильным и обеспечивал соответствие </w:t>
      </w:r>
      <w:r w:rsidR="00D9153C" w:rsidRPr="00F376FE">
        <w:rPr>
          <w:sz w:val="28"/>
          <w:szCs w:val="28"/>
        </w:rPr>
        <w:t>производимого</w:t>
      </w:r>
      <w:r w:rsidR="00D9153C" w:rsidRPr="004D5773">
        <w:rPr>
          <w:sz w:val="28"/>
          <w:szCs w:val="28"/>
        </w:rPr>
        <w:t xml:space="preserve"> </w:t>
      </w:r>
      <w:r w:rsidR="00A55040" w:rsidRPr="004D5773">
        <w:rPr>
          <w:sz w:val="28"/>
          <w:szCs w:val="28"/>
        </w:rPr>
        <w:t>корма</w:t>
      </w:r>
      <w:r w:rsidRPr="004D5773">
        <w:rPr>
          <w:sz w:val="28"/>
          <w:szCs w:val="28"/>
        </w:rPr>
        <w:t xml:space="preserve"> требованиям настоящего технического регламента (схемы 1д, 3д);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осуществляет производственный контроль и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</w:t>
      </w:r>
      <w:r w:rsidR="00D9153C" w:rsidRPr="00D9153C">
        <w:rPr>
          <w:color w:val="FF0000"/>
          <w:sz w:val="28"/>
          <w:szCs w:val="28"/>
        </w:rPr>
        <w:t xml:space="preserve"> </w:t>
      </w:r>
      <w:r w:rsidR="00D9153C" w:rsidRPr="00F376FE">
        <w:rPr>
          <w:sz w:val="28"/>
          <w:szCs w:val="28"/>
        </w:rPr>
        <w:t xml:space="preserve">производства </w:t>
      </w:r>
      <w:r w:rsidR="00D9153C" w:rsidRPr="00781CAC">
        <w:rPr>
          <w:color w:val="000000"/>
          <w:sz w:val="28"/>
          <w:szCs w:val="28"/>
        </w:rPr>
        <w:t>к</w:t>
      </w:r>
      <w:r w:rsidR="00A55040" w:rsidRPr="00781CAC">
        <w:rPr>
          <w:color w:val="000000"/>
          <w:sz w:val="28"/>
          <w:szCs w:val="28"/>
        </w:rPr>
        <w:t>ормов</w:t>
      </w:r>
      <w:r w:rsidRPr="004D5773">
        <w:rPr>
          <w:sz w:val="28"/>
          <w:szCs w:val="28"/>
        </w:rPr>
        <w:t>, соответствующего требованиям настоящего технического регламента (схема 6д).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>Заявитель в зависимости от применяемой схемы декларирования соответствия: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формирует и проводит анализ комплекта документов, послуживших основанием для принятия декларации о соответствии, перечень которых указан в пункте 4 настоящей статьи;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обеспечивает проведение идентификации и отбора образцов (типовых образцов) </w:t>
      </w:r>
      <w:r w:rsid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>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обеспечивает проведение исследований (испытаний) и измерений отобранных образцов (типовых образцов</w:t>
      </w:r>
      <w:r w:rsidR="00A55040" w:rsidRPr="004D5773">
        <w:rPr>
          <w:sz w:val="28"/>
          <w:szCs w:val="28"/>
        </w:rPr>
        <w:t xml:space="preserve"> кормов</w:t>
      </w:r>
      <w:r w:rsidRPr="004D5773">
        <w:rPr>
          <w:sz w:val="28"/>
          <w:szCs w:val="28"/>
        </w:rPr>
        <w:t xml:space="preserve"> в аккредитованной испытательной лаборатории (центре) (для схем 1д, 2д, 3д, 4д и 6д) или собственной испытательной лаборатории </w:t>
      </w:r>
      <w:r w:rsidR="00D9153C" w:rsidRPr="00F376FE">
        <w:rPr>
          <w:sz w:val="28"/>
          <w:szCs w:val="28"/>
        </w:rPr>
        <w:t xml:space="preserve">производителя </w:t>
      </w:r>
      <w:r w:rsidRPr="004D5773">
        <w:rPr>
          <w:sz w:val="28"/>
          <w:szCs w:val="28"/>
        </w:rPr>
        <w:t>(для схем 1д и 2д) по выбору заявителя;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принимает декларацию о соответствии </w:t>
      </w:r>
      <w:r w:rsidR="00A55040" w:rsidRPr="004D5773">
        <w:rPr>
          <w:sz w:val="28"/>
          <w:szCs w:val="28"/>
        </w:rPr>
        <w:t xml:space="preserve">кормов </w:t>
      </w:r>
      <w:r w:rsidRPr="004D5773">
        <w:rPr>
          <w:sz w:val="28"/>
          <w:szCs w:val="28"/>
        </w:rPr>
        <w:t>требованиям настоящего технического регламента по единой форме и правилам, утверждаемым решением Комиссии, и регистрирует ее в порядке, утверждаемом Комиссией;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lastRenderedPageBreak/>
        <w:t xml:space="preserve">обеспечивает маркировку </w:t>
      </w:r>
      <w:r w:rsidR="00A55040" w:rsidRP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 xml:space="preserve"> единым знаком обращения продукции на рынке Союза в порядке, утверждаемом Комиссией;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формирует и хранит комплект доказательственных материалов, подтверждающих соответствие </w:t>
      </w:r>
      <w:r w:rsidR="00A55040" w:rsidRP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 xml:space="preserve"> требованиям настоящего технического регламента, который включает в себя: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документы, перечисленные в пункте </w:t>
      </w:r>
      <w:r w:rsidR="00E36311">
        <w:rPr>
          <w:sz w:val="28"/>
          <w:szCs w:val="28"/>
        </w:rPr>
        <w:t>81</w:t>
      </w:r>
      <w:r w:rsidRPr="004D5773">
        <w:rPr>
          <w:sz w:val="28"/>
          <w:szCs w:val="28"/>
        </w:rPr>
        <w:t xml:space="preserve">; 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протоколы исследований (испытаний) </w:t>
      </w:r>
      <w:r w:rsidRPr="00E9655D">
        <w:rPr>
          <w:strike/>
          <w:color w:val="FF0000"/>
          <w:sz w:val="28"/>
          <w:szCs w:val="28"/>
        </w:rPr>
        <w:t>и измерений</w:t>
      </w:r>
      <w:r w:rsidRPr="004D5773">
        <w:rPr>
          <w:sz w:val="28"/>
          <w:szCs w:val="28"/>
        </w:rPr>
        <w:t xml:space="preserve"> кормов;</w:t>
      </w:r>
    </w:p>
    <w:p w:rsidR="008240BA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зарегистрированную декларацию о соответствии.</w:t>
      </w:r>
    </w:p>
    <w:p w:rsidR="00387B12" w:rsidRPr="00283A35" w:rsidRDefault="00387B12" w:rsidP="00387B12">
      <w:pPr>
        <w:widowControl w:val="0"/>
        <w:autoSpaceDE w:val="0"/>
        <w:autoSpaceDN w:val="0"/>
        <w:adjustRightInd w:val="0"/>
        <w:ind w:firstLine="708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>Заявитель в зависимости от применяемой схемы декларирования соответствия:</w:t>
      </w:r>
    </w:p>
    <w:p w:rsidR="00387B12" w:rsidRPr="00283A35" w:rsidRDefault="00387B12" w:rsidP="00387B12">
      <w:pPr>
        <w:widowControl w:val="0"/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 xml:space="preserve">    обеспечивает проведение идентификации и отбора образцов (типовых образцов) кормов, </w:t>
      </w:r>
      <w:r w:rsidRPr="00283A35">
        <w:rPr>
          <w:b/>
          <w:color w:val="00B0F0"/>
          <w:sz w:val="28"/>
          <w:szCs w:val="28"/>
          <w:lang w:eastAsia="x-none"/>
        </w:rPr>
        <w:t>комбикормов, комбикормов-концентратов, кормовых концентратов и премиксов</w:t>
      </w:r>
      <w:r w:rsidRPr="00283A35">
        <w:rPr>
          <w:color w:val="00B0F0"/>
          <w:sz w:val="28"/>
          <w:szCs w:val="28"/>
        </w:rPr>
        <w:t>;</w:t>
      </w:r>
    </w:p>
    <w:p w:rsidR="00387B12" w:rsidRPr="00283A35" w:rsidRDefault="00387B12" w:rsidP="00387B12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  <w:r w:rsidRPr="00283A35">
        <w:rPr>
          <w:color w:val="00B0F0"/>
          <w:sz w:val="28"/>
          <w:szCs w:val="28"/>
        </w:rPr>
        <w:t xml:space="preserve">    обеспечивает проведение исследований (испытаний) и измерений отобранных образцов (типовых образцов кормов, </w:t>
      </w:r>
      <w:r w:rsidRPr="00283A35">
        <w:rPr>
          <w:b/>
          <w:color w:val="00B0F0"/>
          <w:sz w:val="28"/>
          <w:szCs w:val="28"/>
          <w:lang w:eastAsia="x-none"/>
        </w:rPr>
        <w:t>комбикормов, комбикормов-концентратов, кормовых концентратов и премиксов</w:t>
      </w:r>
      <w:r w:rsidRPr="00283A35">
        <w:rPr>
          <w:color w:val="00B0F0"/>
          <w:sz w:val="28"/>
          <w:szCs w:val="28"/>
          <w:lang w:eastAsia="x-none"/>
        </w:rPr>
        <w:t xml:space="preserve"> </w:t>
      </w:r>
      <w:r w:rsidRPr="00283A35">
        <w:rPr>
          <w:color w:val="00B0F0"/>
          <w:sz w:val="28"/>
          <w:szCs w:val="28"/>
        </w:rPr>
        <w:t xml:space="preserve">в аккредитованной испытательной лаборатории (центре) (для схем 1д, 2д, 3д, 4д и 6д) или собственной испытательной лаборатории производителя (для схем 1д, 2д, </w:t>
      </w:r>
      <w:r w:rsidRPr="00283A35">
        <w:rPr>
          <w:b/>
          <w:color w:val="00B0F0"/>
          <w:sz w:val="28"/>
          <w:szCs w:val="28"/>
        </w:rPr>
        <w:t>и 5д</w:t>
      </w:r>
      <w:r w:rsidRPr="00283A35">
        <w:rPr>
          <w:color w:val="00B0F0"/>
          <w:sz w:val="28"/>
          <w:szCs w:val="28"/>
        </w:rPr>
        <w:t>) по выбору заявителя;</w:t>
      </w:r>
    </w:p>
    <w:p w:rsidR="008240BA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 Декларация о соответствии оформляется на конкретное наименование </w:t>
      </w:r>
      <w:r w:rsidR="00A55040" w:rsidRPr="004D5773">
        <w:rPr>
          <w:sz w:val="28"/>
          <w:szCs w:val="28"/>
        </w:rPr>
        <w:t>кормов</w:t>
      </w:r>
      <w:r w:rsidR="008240BA" w:rsidRPr="004D5773">
        <w:rPr>
          <w:sz w:val="28"/>
          <w:szCs w:val="28"/>
        </w:rPr>
        <w:t xml:space="preserve"> или на группу </w:t>
      </w:r>
      <w:r w:rsidR="004D5773">
        <w:rPr>
          <w:sz w:val="28"/>
          <w:szCs w:val="28"/>
        </w:rPr>
        <w:t>кормов</w:t>
      </w:r>
      <w:r w:rsidR="008240BA" w:rsidRPr="004D5773">
        <w:rPr>
          <w:sz w:val="28"/>
          <w:szCs w:val="28"/>
        </w:rPr>
        <w:t xml:space="preserve">, </w:t>
      </w:r>
      <w:r w:rsidR="00D9153C" w:rsidRPr="00F376FE">
        <w:rPr>
          <w:sz w:val="28"/>
          <w:szCs w:val="28"/>
        </w:rPr>
        <w:t>произведенных</w:t>
      </w:r>
      <w:r w:rsidR="008240BA" w:rsidRPr="004D5773">
        <w:rPr>
          <w:sz w:val="28"/>
          <w:szCs w:val="28"/>
        </w:rPr>
        <w:t xml:space="preserve"> из одних </w:t>
      </w:r>
      <w:r w:rsidR="004D5773">
        <w:rPr>
          <w:sz w:val="28"/>
          <w:szCs w:val="28"/>
        </w:rPr>
        <w:t>компонентов</w:t>
      </w:r>
      <w:r w:rsidR="008240BA" w:rsidRPr="004D5773">
        <w:rPr>
          <w:sz w:val="28"/>
          <w:szCs w:val="28"/>
        </w:rPr>
        <w:t>, и отвечающих одним и тем же требованиям безопасности.</w:t>
      </w:r>
    </w:p>
    <w:p w:rsidR="005E402C" w:rsidRPr="00283A35" w:rsidRDefault="005E402C" w:rsidP="008240BA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  <w:r w:rsidRPr="006E778F">
        <w:rPr>
          <w:color w:val="548DD4"/>
          <w:sz w:val="28"/>
          <w:szCs w:val="28"/>
        </w:rPr>
        <w:t>85.</w:t>
      </w:r>
      <w:r w:rsidRPr="00283A35">
        <w:rPr>
          <w:color w:val="00B0F0"/>
          <w:sz w:val="28"/>
          <w:szCs w:val="28"/>
        </w:rPr>
        <w:t xml:space="preserve"> </w:t>
      </w:r>
      <w:r w:rsidRPr="00283A35">
        <w:rPr>
          <w:color w:val="00B0F0"/>
          <w:sz w:val="28"/>
          <w:szCs w:val="28"/>
          <w:lang w:eastAsia="x-none"/>
        </w:rPr>
        <w:t xml:space="preserve">Декларация о соответствии оформляется на конкретное наименование кормов, </w:t>
      </w:r>
      <w:r w:rsidRPr="00283A35">
        <w:rPr>
          <w:b/>
          <w:color w:val="00B0F0"/>
          <w:sz w:val="28"/>
          <w:szCs w:val="28"/>
          <w:lang w:eastAsia="x-none"/>
        </w:rPr>
        <w:t xml:space="preserve">комбикормов, комбикормов-концентратов, кормовых концентратов и премиксов </w:t>
      </w:r>
      <w:r w:rsidRPr="00283A35">
        <w:rPr>
          <w:color w:val="00B0F0"/>
          <w:sz w:val="28"/>
          <w:szCs w:val="28"/>
          <w:lang w:eastAsia="x-none"/>
        </w:rPr>
        <w:t xml:space="preserve"> или на группу кормов, произведенных из одних компонентов, и отвечающих одним и тем же требованиям безопасности.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 Для регистрации декларации о соответствии заявитель представляет документы, предусмотренные Порядком регистрации, приостановления, возобновления и прекращения действия декларации о соответствии продукции требованиям технических регламентов Евразийского экономического союза, утвержденным Решением Коллегии Комиссии от 20 марта 2018 г. № 41, а также: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а) комплект документов и сведений, предусмотренных пунктом </w:t>
      </w:r>
      <w:r w:rsidR="00E36311">
        <w:rPr>
          <w:sz w:val="28"/>
          <w:szCs w:val="28"/>
        </w:rPr>
        <w:t>81</w:t>
      </w:r>
      <w:r w:rsidRPr="004D5773">
        <w:rPr>
          <w:sz w:val="28"/>
          <w:szCs w:val="28"/>
        </w:rPr>
        <w:t>;</w:t>
      </w:r>
    </w:p>
    <w:p w:rsidR="008240BA" w:rsidRDefault="008240BA" w:rsidP="008240BA">
      <w:pPr>
        <w:autoSpaceDE w:val="0"/>
        <w:autoSpaceDN w:val="0"/>
        <w:adjustRightInd w:val="0"/>
        <w:ind w:firstLine="709"/>
        <w:jc w:val="both"/>
        <w:rPr>
          <w:strike/>
          <w:color w:val="FF0000"/>
          <w:sz w:val="28"/>
          <w:szCs w:val="28"/>
        </w:rPr>
      </w:pPr>
      <w:r w:rsidRPr="004D5773">
        <w:rPr>
          <w:sz w:val="28"/>
          <w:szCs w:val="28"/>
        </w:rPr>
        <w:t xml:space="preserve">б) копию протокола (протоколов) исследований (испытаний) и измерений </w:t>
      </w:r>
      <w:r w:rsidR="00A55040" w:rsidRP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 xml:space="preserve">, проведенных в зависимости от схемы декларирования соответствия в аккредитованной испытательной лаборатории (центре) или собственной лаборатории </w:t>
      </w:r>
      <w:r w:rsidR="00D9153C" w:rsidRPr="00F376FE">
        <w:rPr>
          <w:sz w:val="28"/>
          <w:szCs w:val="28"/>
        </w:rPr>
        <w:t>производителя</w:t>
      </w:r>
      <w:r w:rsidR="00D9153C">
        <w:rPr>
          <w:color w:val="FF0000"/>
          <w:sz w:val="28"/>
          <w:szCs w:val="28"/>
        </w:rPr>
        <w:t xml:space="preserve"> </w:t>
      </w:r>
      <w:r w:rsidRPr="00E9655D">
        <w:rPr>
          <w:strike/>
          <w:color w:val="FF0000"/>
          <w:sz w:val="28"/>
          <w:szCs w:val="28"/>
        </w:rPr>
        <w:t>(при условии, что с момента оформления протокола (протоколов) прошло не более одного года).</w:t>
      </w:r>
    </w:p>
    <w:p w:rsidR="00E9655D" w:rsidRPr="00283A35" w:rsidRDefault="00283A35" w:rsidP="00283A35">
      <w:pPr>
        <w:ind w:right="60"/>
        <w:contextualSpacing/>
        <w:jc w:val="both"/>
        <w:rPr>
          <w:color w:val="FF0000"/>
          <w:sz w:val="28"/>
        </w:rPr>
      </w:pPr>
      <w:r>
        <w:rPr>
          <w:sz w:val="28"/>
        </w:rPr>
        <w:tab/>
      </w:r>
      <w:r w:rsidR="00E9655D" w:rsidRPr="00283A35">
        <w:rPr>
          <w:sz w:val="28"/>
        </w:rPr>
        <w:t xml:space="preserve"> </w:t>
      </w:r>
      <w:r w:rsidR="00E9655D" w:rsidRPr="00283A35">
        <w:rPr>
          <w:color w:val="FF0000"/>
          <w:sz w:val="28"/>
        </w:rPr>
        <w:t xml:space="preserve">«Для принятия декларации по схемам 2д и 4д возможно использование результатов исследований (испытаний) образцов (проб) кормов для последующих партий кормов, при условии наличия в них значений характеристик, подтверждающих соответствие кормов установленным настоящим техническим регламентом требований. </w:t>
      </w:r>
    </w:p>
    <w:p w:rsidR="005E402C" w:rsidRPr="00283A35" w:rsidRDefault="00E9655D" w:rsidP="00283A35">
      <w:pPr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 w:rsidRPr="00283A35">
        <w:rPr>
          <w:color w:val="FF0000"/>
          <w:sz w:val="28"/>
        </w:rPr>
        <w:lastRenderedPageBreak/>
        <w:t>Возможно использование результатов исследований (испытаний) кормов для последующих партий аналогичной продукции, на которую ранее была принята и зарегистрирована декларация о соответствии, при этом заявитель проводит идентификацию партии кормов для установления их аналогичности по отношению к продукции, на которую ранее была принята и зарегистрирована декларация о соответствии. При установлении заявителем такой аналогичности, отбор образцов (проб) кормов и исследования (испытания) не проводятся. Срок действия используемого протокола исследований (испытаний) – один год».</w:t>
      </w:r>
    </w:p>
    <w:p w:rsidR="00E9655D" w:rsidRPr="00283A35" w:rsidRDefault="005E402C" w:rsidP="00283A35">
      <w:pPr>
        <w:autoSpaceDE w:val="0"/>
        <w:autoSpaceDN w:val="0"/>
        <w:adjustRightInd w:val="0"/>
        <w:ind w:firstLine="709"/>
        <w:jc w:val="both"/>
        <w:rPr>
          <w:color w:val="00B0F0"/>
          <w:sz w:val="28"/>
        </w:rPr>
      </w:pPr>
      <w:r w:rsidRPr="00283A35">
        <w:rPr>
          <w:sz w:val="28"/>
        </w:rPr>
        <w:t xml:space="preserve"> </w:t>
      </w:r>
      <w:r w:rsidRPr="00283A35">
        <w:rPr>
          <w:color w:val="00B0F0"/>
          <w:sz w:val="28"/>
        </w:rPr>
        <w:t xml:space="preserve">б) копию протокола (протоколов) исследований (испытаний) и измерений кормов, </w:t>
      </w:r>
      <w:r w:rsidRPr="00283A35">
        <w:rPr>
          <w:b/>
          <w:color w:val="00B0F0"/>
          <w:sz w:val="28"/>
          <w:lang w:eastAsia="x-none"/>
        </w:rPr>
        <w:t xml:space="preserve">комбикормов, комбикормов-концентратов, кормовых концентратов и премиксов </w:t>
      </w:r>
      <w:r w:rsidRPr="00283A35">
        <w:rPr>
          <w:color w:val="00B0F0"/>
          <w:sz w:val="28"/>
        </w:rPr>
        <w:t>проведенных в зависимости от схемы декларирования соответствия в аккредитованной испытательной лаборатории (центре) или собственной лаборатории производителя (при условии, что с момента оформления протокола (протоколов) прошло не более одного года).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8240BA" w:rsidRPr="004D5773">
        <w:rPr>
          <w:sz w:val="28"/>
          <w:szCs w:val="28"/>
        </w:rPr>
        <w:t>. Срок действия декларации о соответствии: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на серийно выпускаем</w:t>
      </w:r>
      <w:r w:rsidR="00A55040" w:rsidRPr="004D5773">
        <w:rPr>
          <w:sz w:val="28"/>
          <w:szCs w:val="28"/>
        </w:rPr>
        <w:t>ые</w:t>
      </w:r>
      <w:r w:rsidRPr="004D5773">
        <w:rPr>
          <w:sz w:val="28"/>
          <w:szCs w:val="28"/>
        </w:rPr>
        <w:t xml:space="preserve"> </w:t>
      </w:r>
      <w:r w:rsidR="00A55040" w:rsidRPr="004D5773">
        <w:rPr>
          <w:sz w:val="28"/>
          <w:szCs w:val="28"/>
        </w:rPr>
        <w:t>корма</w:t>
      </w:r>
      <w:r w:rsidRPr="004D5773">
        <w:rPr>
          <w:sz w:val="28"/>
          <w:szCs w:val="28"/>
        </w:rPr>
        <w:t xml:space="preserve"> - не более 5 лет;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на партию </w:t>
      </w:r>
      <w:r w:rsidR="00A55040" w:rsidRP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 xml:space="preserve"> — срок действия декларации о соответствии не устанавливается.</w:t>
      </w:r>
    </w:p>
    <w:p w:rsidR="008240BA" w:rsidRPr="004D5773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 По желанию заявителя декларирование соответствия по схемам 1д и 2д может быть заменено декларированием соответствия по схемам </w:t>
      </w:r>
      <w:proofErr w:type="spellStart"/>
      <w:r w:rsidR="008240BA" w:rsidRPr="004D5773">
        <w:rPr>
          <w:sz w:val="28"/>
          <w:szCs w:val="28"/>
        </w:rPr>
        <w:t>Зд</w:t>
      </w:r>
      <w:proofErr w:type="spellEnd"/>
      <w:r w:rsidR="008240BA" w:rsidRPr="004D5773">
        <w:rPr>
          <w:sz w:val="28"/>
          <w:szCs w:val="28"/>
        </w:rPr>
        <w:t>, 4д, 6д.</w:t>
      </w:r>
    </w:p>
    <w:p w:rsidR="008240BA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7514" w:rsidRPr="004D5773">
        <w:rPr>
          <w:sz w:val="28"/>
          <w:szCs w:val="28"/>
        </w:rPr>
        <w:t>9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 Срок хранения у заявителя декларации о соответствии и комплекта</w:t>
      </w:r>
      <w:r w:rsidR="00881A16">
        <w:rPr>
          <w:sz w:val="28"/>
          <w:szCs w:val="28"/>
        </w:rPr>
        <w:t xml:space="preserve"> </w:t>
      </w:r>
      <w:r w:rsidR="008240BA" w:rsidRPr="004D5773">
        <w:rPr>
          <w:sz w:val="28"/>
          <w:szCs w:val="28"/>
        </w:rPr>
        <w:t>доказательственных материалов составляет:</w:t>
      </w:r>
    </w:p>
    <w:p w:rsidR="005E402C" w:rsidRPr="00283A35" w:rsidRDefault="005E402C" w:rsidP="008240BA">
      <w:pPr>
        <w:autoSpaceDE w:val="0"/>
        <w:autoSpaceDN w:val="0"/>
        <w:adjustRightInd w:val="0"/>
        <w:ind w:firstLine="709"/>
        <w:jc w:val="both"/>
        <w:rPr>
          <w:color w:val="00B0F0"/>
          <w:sz w:val="32"/>
          <w:szCs w:val="28"/>
        </w:rPr>
      </w:pPr>
      <w:r w:rsidRPr="00283A35">
        <w:rPr>
          <w:color w:val="00B0F0"/>
          <w:sz w:val="28"/>
        </w:rPr>
        <w:t xml:space="preserve">Срок хранения у заявителя декларации о соответствии и комплекта доказательственных материалов составляет не менее 5 лет </w:t>
      </w:r>
      <w:proofErr w:type="gramStart"/>
      <w:r w:rsidRPr="00283A35">
        <w:rPr>
          <w:color w:val="00B0F0"/>
          <w:sz w:val="28"/>
        </w:rPr>
        <w:t>с даты регистрации</w:t>
      </w:r>
      <w:proofErr w:type="gramEnd"/>
      <w:r w:rsidRPr="00283A35">
        <w:rPr>
          <w:color w:val="00B0F0"/>
          <w:sz w:val="28"/>
        </w:rPr>
        <w:t xml:space="preserve"> декларации о соответствии.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>на серийно выпускаем</w:t>
      </w:r>
      <w:r w:rsidR="004D5773">
        <w:rPr>
          <w:sz w:val="28"/>
          <w:szCs w:val="28"/>
        </w:rPr>
        <w:t>ые</w:t>
      </w:r>
      <w:r w:rsidRPr="004D5773">
        <w:rPr>
          <w:sz w:val="28"/>
          <w:szCs w:val="28"/>
        </w:rPr>
        <w:t xml:space="preserve"> </w:t>
      </w:r>
      <w:r w:rsidR="004D5773">
        <w:rPr>
          <w:sz w:val="28"/>
          <w:szCs w:val="28"/>
        </w:rPr>
        <w:t xml:space="preserve">корма </w:t>
      </w:r>
      <w:r w:rsidRPr="004D5773">
        <w:rPr>
          <w:sz w:val="28"/>
          <w:szCs w:val="28"/>
        </w:rPr>
        <w:t xml:space="preserve">- в течение не менее </w:t>
      </w:r>
      <w:r w:rsidRPr="00E9655D">
        <w:rPr>
          <w:strike/>
          <w:color w:val="FF0000"/>
          <w:sz w:val="28"/>
          <w:szCs w:val="28"/>
        </w:rPr>
        <w:t xml:space="preserve">10 </w:t>
      </w:r>
      <w:r w:rsidR="00E9655D">
        <w:rPr>
          <w:sz w:val="28"/>
          <w:szCs w:val="28"/>
        </w:rPr>
        <w:t xml:space="preserve"> </w:t>
      </w:r>
      <w:r w:rsidR="00E9655D" w:rsidRPr="00E9655D">
        <w:rPr>
          <w:color w:val="FF0000"/>
          <w:sz w:val="28"/>
          <w:szCs w:val="28"/>
        </w:rPr>
        <w:t>5</w:t>
      </w:r>
      <w:r w:rsidR="00E9655D">
        <w:rPr>
          <w:sz w:val="28"/>
          <w:szCs w:val="28"/>
        </w:rPr>
        <w:t xml:space="preserve"> </w:t>
      </w:r>
      <w:r w:rsidRPr="004D5773">
        <w:rPr>
          <w:sz w:val="28"/>
          <w:szCs w:val="28"/>
        </w:rPr>
        <w:t xml:space="preserve">лет </w:t>
      </w:r>
      <w:proofErr w:type="gramStart"/>
      <w:r w:rsidRPr="004D5773">
        <w:rPr>
          <w:sz w:val="28"/>
          <w:szCs w:val="28"/>
        </w:rPr>
        <w:t>с даты снятия</w:t>
      </w:r>
      <w:proofErr w:type="gramEnd"/>
      <w:r w:rsidRPr="004D5773">
        <w:rPr>
          <w:sz w:val="28"/>
          <w:szCs w:val="28"/>
        </w:rPr>
        <w:t xml:space="preserve"> (прекращения) с производства так</w:t>
      </w:r>
      <w:r w:rsidR="004D5773">
        <w:rPr>
          <w:sz w:val="28"/>
          <w:szCs w:val="28"/>
        </w:rPr>
        <w:t>их</w:t>
      </w:r>
      <w:r w:rsidRPr="004D5773">
        <w:rPr>
          <w:sz w:val="28"/>
          <w:szCs w:val="28"/>
        </w:rPr>
        <w:t xml:space="preserve"> </w:t>
      </w:r>
      <w:r w:rsid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>;</w:t>
      </w:r>
    </w:p>
    <w:p w:rsidR="008240BA" w:rsidRPr="004D5773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на партию </w:t>
      </w:r>
      <w:r w:rsidR="004D5773">
        <w:rPr>
          <w:sz w:val="28"/>
          <w:szCs w:val="28"/>
        </w:rPr>
        <w:t>кормов</w:t>
      </w:r>
      <w:r w:rsidRPr="004D5773">
        <w:rPr>
          <w:sz w:val="28"/>
          <w:szCs w:val="28"/>
        </w:rPr>
        <w:t xml:space="preserve"> - в течение не менее </w:t>
      </w:r>
      <w:r w:rsidRPr="00E9655D">
        <w:rPr>
          <w:strike/>
          <w:color w:val="FF0000"/>
          <w:sz w:val="28"/>
          <w:szCs w:val="28"/>
        </w:rPr>
        <w:t>10</w:t>
      </w:r>
      <w:r w:rsidRPr="004D5773">
        <w:rPr>
          <w:sz w:val="28"/>
          <w:szCs w:val="28"/>
        </w:rPr>
        <w:t xml:space="preserve"> </w:t>
      </w:r>
      <w:r w:rsidR="00E9655D">
        <w:rPr>
          <w:sz w:val="28"/>
          <w:szCs w:val="28"/>
        </w:rPr>
        <w:t xml:space="preserve"> 5 </w:t>
      </w:r>
      <w:r w:rsidRPr="004D5773">
        <w:rPr>
          <w:sz w:val="28"/>
          <w:szCs w:val="28"/>
        </w:rPr>
        <w:t xml:space="preserve">лет </w:t>
      </w:r>
      <w:proofErr w:type="gramStart"/>
      <w:r w:rsidRPr="004D5773">
        <w:rPr>
          <w:sz w:val="28"/>
          <w:szCs w:val="28"/>
        </w:rPr>
        <w:t>с даты реализации</w:t>
      </w:r>
      <w:proofErr w:type="gramEnd"/>
      <w:r w:rsidRPr="004D5773">
        <w:rPr>
          <w:sz w:val="28"/>
          <w:szCs w:val="28"/>
        </w:rPr>
        <w:t xml:space="preserve"> последнего изделия из партии.</w:t>
      </w:r>
    </w:p>
    <w:p w:rsidR="008240BA" w:rsidRDefault="00F376FE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8240BA" w:rsidRPr="004D5773">
        <w:rPr>
          <w:sz w:val="28"/>
          <w:szCs w:val="28"/>
        </w:rPr>
        <w:t>.</w:t>
      </w:r>
      <w:r w:rsidR="008240BA" w:rsidRPr="004D5773">
        <w:rPr>
          <w:sz w:val="28"/>
          <w:szCs w:val="28"/>
        </w:rPr>
        <w:tab/>
        <w:t xml:space="preserve"> Срок хранения у органа по сертификации (уполномоченного органа) копии декларации о соответствии и комплекта доказательственных материалов составляет:</w:t>
      </w:r>
    </w:p>
    <w:p w:rsidR="00AA4EAC" w:rsidRDefault="008240BA" w:rsidP="0082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73">
        <w:rPr>
          <w:sz w:val="28"/>
          <w:szCs w:val="28"/>
        </w:rPr>
        <w:t xml:space="preserve">не менее 5 лет </w:t>
      </w:r>
      <w:proofErr w:type="gramStart"/>
      <w:r w:rsidRPr="004D5773">
        <w:rPr>
          <w:sz w:val="28"/>
          <w:szCs w:val="28"/>
        </w:rPr>
        <w:t>с даты окончания</w:t>
      </w:r>
      <w:proofErr w:type="gramEnd"/>
      <w:r w:rsidRPr="004D5773">
        <w:rPr>
          <w:sz w:val="28"/>
          <w:szCs w:val="28"/>
        </w:rPr>
        <w:t xml:space="preserve"> срока действия декларации о соответствии; не менее </w:t>
      </w:r>
      <w:r w:rsidRPr="00E9655D">
        <w:rPr>
          <w:strike/>
          <w:color w:val="FF0000"/>
          <w:sz w:val="28"/>
          <w:szCs w:val="28"/>
        </w:rPr>
        <w:t>10</w:t>
      </w:r>
      <w:r w:rsidRPr="004D5773">
        <w:rPr>
          <w:sz w:val="28"/>
          <w:szCs w:val="28"/>
        </w:rPr>
        <w:t xml:space="preserve"> </w:t>
      </w:r>
      <w:r w:rsidR="00E9655D" w:rsidRPr="00E9655D">
        <w:rPr>
          <w:color w:val="FF0000"/>
          <w:sz w:val="28"/>
          <w:szCs w:val="28"/>
        </w:rPr>
        <w:t xml:space="preserve"> 5</w:t>
      </w:r>
      <w:r w:rsidR="00E9655D">
        <w:rPr>
          <w:sz w:val="28"/>
          <w:szCs w:val="28"/>
        </w:rPr>
        <w:t xml:space="preserve"> </w:t>
      </w:r>
      <w:r w:rsidRPr="004D5773">
        <w:rPr>
          <w:sz w:val="28"/>
          <w:szCs w:val="28"/>
        </w:rPr>
        <w:t>лет с даты регистрации декларации о соответствии, если срок действия декларации о соответствии не ограничен.</w:t>
      </w:r>
    </w:p>
    <w:p w:rsidR="005E402C" w:rsidRPr="00283A35" w:rsidRDefault="005E402C" w:rsidP="008240BA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  <w:r w:rsidRPr="00283A35">
        <w:rPr>
          <w:sz w:val="28"/>
          <w:szCs w:val="28"/>
        </w:rPr>
        <w:t xml:space="preserve">90. </w:t>
      </w:r>
      <w:r w:rsidRPr="00283A35">
        <w:rPr>
          <w:color w:val="00B0F0"/>
          <w:sz w:val="28"/>
          <w:szCs w:val="28"/>
        </w:rPr>
        <w:t xml:space="preserve">Срок хранения у органа по сертификации (уполномоченного органа) копии декларации о соответствии и комплекта доказательственных материалов составляет не менее 5 лет </w:t>
      </w:r>
      <w:proofErr w:type="gramStart"/>
      <w:r w:rsidRPr="00283A35">
        <w:rPr>
          <w:color w:val="00B0F0"/>
          <w:sz w:val="28"/>
          <w:szCs w:val="28"/>
        </w:rPr>
        <w:t>с даты регистрации</w:t>
      </w:r>
      <w:proofErr w:type="gramEnd"/>
      <w:r w:rsidRPr="00283A35">
        <w:rPr>
          <w:color w:val="00B0F0"/>
          <w:sz w:val="28"/>
          <w:szCs w:val="28"/>
        </w:rPr>
        <w:t xml:space="preserve"> декларации о соответствии.</w:t>
      </w:r>
    </w:p>
    <w:p w:rsidR="001B48F5" w:rsidRPr="00283A35" w:rsidRDefault="00F376FE" w:rsidP="001B48F5">
      <w:pPr>
        <w:autoSpaceDE w:val="0"/>
        <w:autoSpaceDN w:val="0"/>
        <w:adjustRightInd w:val="0"/>
        <w:ind w:firstLine="709"/>
        <w:jc w:val="both"/>
        <w:rPr>
          <w:i/>
          <w:strike/>
          <w:color w:val="00B0F0"/>
          <w:sz w:val="28"/>
          <w:szCs w:val="28"/>
        </w:rPr>
      </w:pPr>
      <w:r w:rsidRPr="00283A35">
        <w:rPr>
          <w:strike/>
          <w:color w:val="00B0F0"/>
          <w:sz w:val="28"/>
          <w:szCs w:val="28"/>
        </w:rPr>
        <w:t>91</w:t>
      </w:r>
      <w:r w:rsidR="001B48F5" w:rsidRPr="00283A35">
        <w:rPr>
          <w:strike/>
          <w:color w:val="00B0F0"/>
          <w:sz w:val="28"/>
          <w:szCs w:val="28"/>
        </w:rPr>
        <w:t>.</w:t>
      </w:r>
      <w:r w:rsidR="00787514" w:rsidRPr="00283A35">
        <w:rPr>
          <w:strike/>
          <w:color w:val="00B0F0"/>
          <w:sz w:val="28"/>
          <w:szCs w:val="28"/>
        </w:rPr>
        <w:t xml:space="preserve"> </w:t>
      </w:r>
      <w:proofErr w:type="spellStart"/>
      <w:r w:rsidR="002733B3" w:rsidRPr="00283A35">
        <w:rPr>
          <w:strike/>
          <w:color w:val="00B0F0"/>
          <w:sz w:val="28"/>
          <w:szCs w:val="28"/>
        </w:rPr>
        <w:t>Непереработанные</w:t>
      </w:r>
      <w:proofErr w:type="spellEnd"/>
      <w:r w:rsidR="002733B3" w:rsidRPr="00283A35">
        <w:rPr>
          <w:strike/>
          <w:color w:val="00B0F0"/>
          <w:sz w:val="28"/>
          <w:szCs w:val="28"/>
        </w:rPr>
        <w:t xml:space="preserve"> корма животного и растительного происхождения, используемые для производства кормов и кормовых добавок, подлежат ветеринарно-санитарной экспертизе перед выпуском в обращение на таможенной территории Евразийского экономического союза и </w:t>
      </w:r>
      <w:r w:rsidR="002733B3" w:rsidRPr="00283A35">
        <w:rPr>
          <w:strike/>
          <w:color w:val="00B0F0"/>
          <w:sz w:val="28"/>
          <w:szCs w:val="28"/>
        </w:rPr>
        <w:lastRenderedPageBreak/>
        <w:t>должны сопровождаться ветеринарным сертификатом (или ветеринарной справкой или ветеринарным свидетельством), содержащим сведения, подтверждающие их безопасность.</w:t>
      </w:r>
    </w:p>
    <w:p w:rsidR="001B48F5" w:rsidRPr="00283A35" w:rsidRDefault="00F376FE" w:rsidP="001B48F5">
      <w:pPr>
        <w:ind w:firstLine="709"/>
        <w:jc w:val="both"/>
        <w:rPr>
          <w:strike/>
          <w:color w:val="00B0F0"/>
          <w:sz w:val="28"/>
          <w:szCs w:val="28"/>
        </w:rPr>
      </w:pPr>
      <w:r w:rsidRPr="00283A35">
        <w:rPr>
          <w:strike/>
          <w:color w:val="00B0F0"/>
          <w:sz w:val="28"/>
          <w:szCs w:val="28"/>
        </w:rPr>
        <w:t>92</w:t>
      </w:r>
      <w:r w:rsidR="0085425F" w:rsidRPr="00283A35">
        <w:rPr>
          <w:strike/>
          <w:color w:val="00B0F0"/>
          <w:sz w:val="28"/>
          <w:szCs w:val="28"/>
        </w:rPr>
        <w:t xml:space="preserve">. </w:t>
      </w:r>
      <w:r w:rsidR="001B48F5" w:rsidRPr="00283A35">
        <w:rPr>
          <w:strike/>
          <w:color w:val="00B0F0"/>
          <w:sz w:val="28"/>
          <w:szCs w:val="28"/>
        </w:rPr>
        <w:t>Ветеринарно-санитарная экспертиза не</w:t>
      </w:r>
      <w:r w:rsidR="0079292D" w:rsidRPr="00283A35">
        <w:rPr>
          <w:strike/>
          <w:color w:val="00B0F0"/>
          <w:sz w:val="28"/>
          <w:szCs w:val="28"/>
        </w:rPr>
        <w:t xml:space="preserve"> </w:t>
      </w:r>
      <w:r w:rsidR="001B48F5" w:rsidRPr="00283A35">
        <w:rPr>
          <w:strike/>
          <w:color w:val="00B0F0"/>
          <w:sz w:val="28"/>
          <w:szCs w:val="28"/>
        </w:rPr>
        <w:t xml:space="preserve">переработанных </w:t>
      </w:r>
      <w:bookmarkStart w:id="18" w:name="_Hlk71631482"/>
      <w:r w:rsidR="000C3670" w:rsidRPr="00283A35">
        <w:rPr>
          <w:strike/>
          <w:color w:val="00B0F0"/>
          <w:sz w:val="28"/>
          <w:szCs w:val="28"/>
        </w:rPr>
        <w:t xml:space="preserve">кормов и кормовых добавок </w:t>
      </w:r>
      <w:bookmarkEnd w:id="18"/>
      <w:r w:rsidR="001B48F5" w:rsidRPr="00283A35">
        <w:rPr>
          <w:strike/>
          <w:color w:val="00B0F0"/>
          <w:sz w:val="28"/>
          <w:szCs w:val="28"/>
        </w:rPr>
        <w:t xml:space="preserve"> животного </w:t>
      </w:r>
      <w:r w:rsidR="002A0180" w:rsidRPr="00283A35">
        <w:rPr>
          <w:strike/>
          <w:color w:val="00B0F0"/>
          <w:sz w:val="28"/>
          <w:szCs w:val="28"/>
        </w:rPr>
        <w:t xml:space="preserve">и растительного </w:t>
      </w:r>
      <w:r w:rsidR="001B48F5" w:rsidRPr="00283A35">
        <w:rPr>
          <w:strike/>
          <w:color w:val="00B0F0"/>
          <w:sz w:val="28"/>
          <w:szCs w:val="28"/>
        </w:rPr>
        <w:t>происхождения проводится в целях:</w:t>
      </w:r>
    </w:p>
    <w:p w:rsidR="001B48F5" w:rsidRPr="00283A35" w:rsidRDefault="001B48F5" w:rsidP="001B48F5">
      <w:pPr>
        <w:ind w:firstLine="709"/>
        <w:jc w:val="both"/>
        <w:rPr>
          <w:strike/>
          <w:color w:val="00B0F0"/>
          <w:sz w:val="28"/>
          <w:szCs w:val="28"/>
        </w:rPr>
      </w:pPr>
      <w:r w:rsidRPr="00283A35">
        <w:rPr>
          <w:strike/>
          <w:color w:val="00B0F0"/>
          <w:sz w:val="28"/>
          <w:szCs w:val="28"/>
        </w:rPr>
        <w:t>установления соответствия не</w:t>
      </w:r>
      <w:r w:rsidR="0079292D" w:rsidRPr="00283A35">
        <w:rPr>
          <w:strike/>
          <w:color w:val="00B0F0"/>
          <w:sz w:val="28"/>
          <w:szCs w:val="28"/>
        </w:rPr>
        <w:t xml:space="preserve"> </w:t>
      </w:r>
      <w:r w:rsidRPr="00283A35">
        <w:rPr>
          <w:strike/>
          <w:color w:val="00B0F0"/>
          <w:sz w:val="28"/>
          <w:szCs w:val="28"/>
        </w:rPr>
        <w:t>переработанных</w:t>
      </w:r>
      <w:r w:rsidR="000C3670" w:rsidRPr="00283A35">
        <w:rPr>
          <w:strike/>
          <w:color w:val="00B0F0"/>
          <w:sz w:val="28"/>
          <w:szCs w:val="28"/>
        </w:rPr>
        <w:t xml:space="preserve"> кормов и кормовых добавок</w:t>
      </w:r>
      <w:r w:rsidRPr="00283A35">
        <w:rPr>
          <w:strike/>
          <w:color w:val="00B0F0"/>
          <w:sz w:val="28"/>
          <w:szCs w:val="28"/>
        </w:rPr>
        <w:t xml:space="preserve"> </w:t>
      </w:r>
      <w:r w:rsidR="00AF5464" w:rsidRPr="00283A35">
        <w:rPr>
          <w:strike/>
          <w:color w:val="00B0F0"/>
          <w:sz w:val="28"/>
          <w:szCs w:val="28"/>
        </w:rPr>
        <w:t xml:space="preserve"> и  кормов  </w:t>
      </w:r>
      <w:r w:rsidRPr="00283A35">
        <w:rPr>
          <w:strike/>
          <w:color w:val="00B0F0"/>
          <w:sz w:val="28"/>
          <w:szCs w:val="28"/>
        </w:rPr>
        <w:t xml:space="preserve">животного </w:t>
      </w:r>
      <w:r w:rsidR="000F51B1" w:rsidRPr="00283A35">
        <w:rPr>
          <w:strike/>
          <w:color w:val="00B0F0"/>
          <w:sz w:val="28"/>
          <w:szCs w:val="28"/>
        </w:rPr>
        <w:t xml:space="preserve">и растительного </w:t>
      </w:r>
      <w:r w:rsidRPr="00283A35">
        <w:rPr>
          <w:strike/>
          <w:color w:val="00B0F0"/>
          <w:sz w:val="28"/>
          <w:szCs w:val="28"/>
        </w:rPr>
        <w:t>происхождения и связанных с требованиями безопасности к ним процессов производства</w:t>
      </w:r>
      <w:r w:rsidR="00FC19A8" w:rsidRPr="00283A35">
        <w:rPr>
          <w:strike/>
          <w:color w:val="00B0F0"/>
          <w:sz w:val="28"/>
          <w:szCs w:val="28"/>
        </w:rPr>
        <w:t xml:space="preserve">, </w:t>
      </w:r>
      <w:r w:rsidRPr="00283A35">
        <w:rPr>
          <w:strike/>
          <w:color w:val="00B0F0"/>
          <w:sz w:val="28"/>
          <w:szCs w:val="28"/>
        </w:rPr>
        <w:t>хранения, перевозки, реализации и утилизации требованиям настоящего технического регламента и технических регламентов</w:t>
      </w:r>
      <w:r w:rsidR="00847031" w:rsidRPr="00283A35">
        <w:rPr>
          <w:strike/>
          <w:color w:val="00B0F0"/>
          <w:sz w:val="28"/>
          <w:szCs w:val="28"/>
        </w:rPr>
        <w:t xml:space="preserve"> </w:t>
      </w:r>
      <w:r w:rsidR="00BF2733" w:rsidRPr="00283A35">
        <w:rPr>
          <w:strike/>
          <w:color w:val="00B0F0"/>
          <w:sz w:val="28"/>
          <w:szCs w:val="28"/>
        </w:rPr>
        <w:t>Евразийского экономического союза</w:t>
      </w:r>
      <w:r w:rsidRPr="00283A35">
        <w:rPr>
          <w:strike/>
          <w:color w:val="00B0F0"/>
          <w:sz w:val="28"/>
          <w:szCs w:val="28"/>
        </w:rPr>
        <w:t>, действие которых на них распространяется;</w:t>
      </w:r>
    </w:p>
    <w:p w:rsidR="00546AAC" w:rsidRPr="00283A35" w:rsidRDefault="00B95850" w:rsidP="001B48F5">
      <w:pPr>
        <w:ind w:firstLine="709"/>
        <w:jc w:val="both"/>
        <w:rPr>
          <w:strike/>
          <w:color w:val="00B0F0"/>
          <w:sz w:val="28"/>
          <w:szCs w:val="28"/>
        </w:rPr>
      </w:pPr>
      <w:r w:rsidRPr="00283A35">
        <w:rPr>
          <w:strike/>
          <w:color w:val="00B0F0"/>
          <w:sz w:val="28"/>
          <w:szCs w:val="28"/>
        </w:rPr>
        <w:t xml:space="preserve">определения </w:t>
      </w:r>
      <w:r w:rsidR="001B48F5" w:rsidRPr="00283A35">
        <w:rPr>
          <w:strike/>
          <w:color w:val="00B0F0"/>
          <w:sz w:val="28"/>
          <w:szCs w:val="28"/>
        </w:rPr>
        <w:t xml:space="preserve">благополучия в ветеринарном отношении </w:t>
      </w:r>
      <w:r w:rsidRPr="00283A35">
        <w:rPr>
          <w:strike/>
          <w:color w:val="00B0F0"/>
          <w:sz w:val="28"/>
          <w:szCs w:val="28"/>
        </w:rPr>
        <w:t>производителей</w:t>
      </w:r>
      <w:r w:rsidR="000C3670" w:rsidRPr="00283A35">
        <w:rPr>
          <w:strike/>
          <w:color w:val="00B0F0"/>
          <w:sz w:val="28"/>
          <w:szCs w:val="28"/>
        </w:rPr>
        <w:t xml:space="preserve"> кормов и кормовых добавок</w:t>
      </w:r>
      <w:r w:rsidRPr="00283A35">
        <w:rPr>
          <w:strike/>
          <w:color w:val="00B0F0"/>
          <w:sz w:val="28"/>
          <w:szCs w:val="28"/>
        </w:rPr>
        <w:t xml:space="preserve"> </w:t>
      </w:r>
      <w:r w:rsidR="00AF5464" w:rsidRPr="00283A35">
        <w:rPr>
          <w:strike/>
          <w:color w:val="00B0F0"/>
          <w:sz w:val="28"/>
          <w:szCs w:val="28"/>
        </w:rPr>
        <w:t>и кормов</w:t>
      </w:r>
      <w:r w:rsidRPr="00283A35">
        <w:rPr>
          <w:strike/>
          <w:color w:val="00B0F0"/>
          <w:sz w:val="28"/>
          <w:szCs w:val="28"/>
        </w:rPr>
        <w:t xml:space="preserve"> </w:t>
      </w:r>
      <w:r w:rsidR="000C3670" w:rsidRPr="00283A35">
        <w:rPr>
          <w:strike/>
          <w:color w:val="00B0F0"/>
          <w:sz w:val="28"/>
          <w:szCs w:val="28"/>
        </w:rPr>
        <w:t xml:space="preserve">животного </w:t>
      </w:r>
      <w:r w:rsidR="000F51B1" w:rsidRPr="00283A35">
        <w:rPr>
          <w:strike/>
          <w:color w:val="00B0F0"/>
          <w:sz w:val="28"/>
          <w:szCs w:val="28"/>
        </w:rPr>
        <w:t>и растительного</w:t>
      </w:r>
      <w:r w:rsidRPr="00283A35">
        <w:rPr>
          <w:strike/>
          <w:color w:val="00B0F0"/>
          <w:sz w:val="28"/>
          <w:szCs w:val="28"/>
        </w:rPr>
        <w:t xml:space="preserve"> происхождения (их</w:t>
      </w:r>
      <w:r w:rsidR="001B48F5" w:rsidRPr="00283A35">
        <w:rPr>
          <w:strike/>
          <w:color w:val="00B0F0"/>
          <w:sz w:val="28"/>
          <w:szCs w:val="28"/>
        </w:rPr>
        <w:t xml:space="preserve"> производственных объектов)</w:t>
      </w:r>
      <w:r w:rsidRPr="00283A35">
        <w:rPr>
          <w:strike/>
          <w:color w:val="00B0F0"/>
          <w:sz w:val="28"/>
          <w:szCs w:val="28"/>
        </w:rPr>
        <w:t>;</w:t>
      </w:r>
      <w:r w:rsidR="001B48F5" w:rsidRPr="00283A35">
        <w:rPr>
          <w:strike/>
          <w:color w:val="00B0F0"/>
          <w:sz w:val="28"/>
          <w:szCs w:val="28"/>
        </w:rPr>
        <w:t xml:space="preserve"> </w:t>
      </w:r>
    </w:p>
    <w:p w:rsidR="001B48F5" w:rsidRPr="00283A35" w:rsidRDefault="00F376FE" w:rsidP="001B48F5">
      <w:pPr>
        <w:ind w:firstLine="709"/>
        <w:jc w:val="both"/>
        <w:rPr>
          <w:strike/>
          <w:color w:val="00B0F0"/>
          <w:sz w:val="28"/>
          <w:szCs w:val="28"/>
        </w:rPr>
      </w:pPr>
      <w:r w:rsidRPr="00283A35">
        <w:rPr>
          <w:strike/>
          <w:color w:val="00B0F0"/>
          <w:sz w:val="28"/>
          <w:szCs w:val="28"/>
        </w:rPr>
        <w:t>93</w:t>
      </w:r>
      <w:r w:rsidR="006074A8" w:rsidRPr="00283A35">
        <w:rPr>
          <w:strike/>
          <w:color w:val="00B0F0"/>
          <w:sz w:val="28"/>
          <w:szCs w:val="28"/>
        </w:rPr>
        <w:t xml:space="preserve">. </w:t>
      </w:r>
      <w:r w:rsidR="001B48F5" w:rsidRPr="00283A35">
        <w:rPr>
          <w:strike/>
          <w:color w:val="00B0F0"/>
          <w:sz w:val="28"/>
          <w:szCs w:val="28"/>
        </w:rPr>
        <w:t xml:space="preserve">Проведение ветеринарно-санитарной экспертизы и оформление ее результатов осуществляется в соответствии с законодательством государства-члена </w:t>
      </w:r>
      <w:r w:rsidR="00BF2733" w:rsidRPr="00283A35">
        <w:rPr>
          <w:strike/>
          <w:color w:val="00B0F0"/>
          <w:sz w:val="28"/>
          <w:szCs w:val="28"/>
        </w:rPr>
        <w:t>Евразийского экономического союза</w:t>
      </w:r>
      <w:r w:rsidR="00B8558F" w:rsidRPr="00283A35">
        <w:rPr>
          <w:strike/>
          <w:color w:val="00B0F0"/>
          <w:sz w:val="28"/>
          <w:szCs w:val="28"/>
        </w:rPr>
        <w:t>.</w:t>
      </w:r>
    </w:p>
    <w:p w:rsidR="006B0A49" w:rsidRPr="00283A35" w:rsidRDefault="00F54FC1" w:rsidP="006B0A49">
      <w:pPr>
        <w:shd w:val="clear" w:color="auto" w:fill="FFFFFF"/>
        <w:spacing w:after="240"/>
        <w:textAlignment w:val="baseline"/>
        <w:outlineLvl w:val="2"/>
        <w:rPr>
          <w:b/>
          <w:color w:val="00B0F0"/>
          <w:sz w:val="28"/>
          <w:szCs w:val="28"/>
        </w:rPr>
      </w:pPr>
      <w:r w:rsidRPr="00283A35">
        <w:rPr>
          <w:b/>
          <w:color w:val="00B0F0"/>
          <w:sz w:val="28"/>
          <w:szCs w:val="28"/>
        </w:rPr>
        <w:t xml:space="preserve">Перенести в раздел </w:t>
      </w:r>
      <w:r w:rsidRPr="00283A35">
        <w:rPr>
          <w:b/>
          <w:color w:val="00B0F0"/>
          <w:sz w:val="28"/>
          <w:szCs w:val="28"/>
          <w:lang w:val="en-US"/>
        </w:rPr>
        <w:t>XIII</w:t>
      </w:r>
      <w:r w:rsidRPr="00283A35">
        <w:rPr>
          <w:b/>
          <w:color w:val="00B0F0"/>
          <w:sz w:val="28"/>
          <w:szCs w:val="28"/>
        </w:rPr>
        <w:t>.</w:t>
      </w:r>
    </w:p>
    <w:p w:rsidR="006B0A49" w:rsidRDefault="006B0A49" w:rsidP="00881A16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81A16">
        <w:rPr>
          <w:b/>
          <w:bCs/>
          <w:sz w:val="28"/>
          <w:szCs w:val="28"/>
        </w:rPr>
        <w:t>XII .   Регистрация  кормовых добавок</w:t>
      </w:r>
    </w:p>
    <w:p w:rsidR="00881A16" w:rsidRPr="00881A16" w:rsidRDefault="00881A16" w:rsidP="00881A16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6B0A49" w:rsidRDefault="009A5833" w:rsidP="00881A16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color w:val="000000"/>
          <w:sz w:val="28"/>
          <w:szCs w:val="28"/>
        </w:rPr>
      </w:pPr>
      <w:r w:rsidRPr="006838F3">
        <w:rPr>
          <w:color w:val="000000"/>
          <w:sz w:val="28"/>
          <w:szCs w:val="28"/>
        </w:rPr>
        <w:t>94</w:t>
      </w:r>
      <w:r w:rsidR="006B0A49" w:rsidRPr="006838F3">
        <w:rPr>
          <w:color w:val="000000"/>
          <w:sz w:val="28"/>
          <w:szCs w:val="28"/>
        </w:rPr>
        <w:t xml:space="preserve">. </w:t>
      </w:r>
      <w:r w:rsidRPr="006838F3">
        <w:rPr>
          <w:color w:val="000000"/>
          <w:sz w:val="28"/>
          <w:szCs w:val="28"/>
        </w:rPr>
        <w:t xml:space="preserve"> </w:t>
      </w:r>
      <w:r w:rsidR="009413E5" w:rsidRPr="00D7084D">
        <w:rPr>
          <w:color w:val="00B050"/>
          <w:sz w:val="28"/>
          <w:szCs w:val="28"/>
        </w:rPr>
        <w:t>Порядок  регистрации кормовых</w:t>
      </w:r>
      <w:r w:rsidR="006B0A49" w:rsidRPr="00D7084D">
        <w:rPr>
          <w:color w:val="00B050"/>
          <w:sz w:val="28"/>
          <w:szCs w:val="28"/>
        </w:rPr>
        <w:t xml:space="preserve"> добав</w:t>
      </w:r>
      <w:r w:rsidR="009413E5" w:rsidRPr="00D7084D">
        <w:rPr>
          <w:color w:val="00B050"/>
          <w:sz w:val="28"/>
          <w:szCs w:val="28"/>
        </w:rPr>
        <w:t>о</w:t>
      </w:r>
      <w:r w:rsidR="006B0A49" w:rsidRPr="00D7084D">
        <w:rPr>
          <w:color w:val="00B050"/>
          <w:sz w:val="28"/>
          <w:szCs w:val="28"/>
        </w:rPr>
        <w:t>к, формирования и ведения единого реестра, основания для приостановления обращен</w:t>
      </w:r>
      <w:r w:rsidR="009413E5" w:rsidRPr="00D7084D">
        <w:rPr>
          <w:color w:val="00B050"/>
          <w:sz w:val="28"/>
          <w:szCs w:val="28"/>
        </w:rPr>
        <w:t>ия и отмены регистрации кормовых</w:t>
      </w:r>
      <w:r w:rsidR="006B0A49" w:rsidRPr="00D7084D">
        <w:rPr>
          <w:color w:val="00B050"/>
          <w:sz w:val="28"/>
          <w:szCs w:val="28"/>
        </w:rPr>
        <w:t xml:space="preserve"> добав</w:t>
      </w:r>
      <w:r w:rsidR="009413E5" w:rsidRPr="00D7084D">
        <w:rPr>
          <w:color w:val="00B050"/>
          <w:sz w:val="28"/>
          <w:szCs w:val="28"/>
        </w:rPr>
        <w:t>о</w:t>
      </w:r>
      <w:r w:rsidR="006B0A49" w:rsidRPr="00D7084D">
        <w:rPr>
          <w:color w:val="00B050"/>
          <w:sz w:val="28"/>
          <w:szCs w:val="28"/>
        </w:rPr>
        <w:t>к, а также  требования к структуре, форм</w:t>
      </w:r>
      <w:r w:rsidR="009413E5" w:rsidRPr="00D7084D">
        <w:rPr>
          <w:color w:val="00B050"/>
          <w:sz w:val="28"/>
          <w:szCs w:val="28"/>
        </w:rPr>
        <w:t>ату и содержанию регистрационных досье кормовых</w:t>
      </w:r>
      <w:r w:rsidR="006B0A49" w:rsidRPr="00D7084D">
        <w:rPr>
          <w:color w:val="00B050"/>
          <w:sz w:val="28"/>
          <w:szCs w:val="28"/>
        </w:rPr>
        <w:t xml:space="preserve"> добав</w:t>
      </w:r>
      <w:r w:rsidR="009413E5" w:rsidRPr="00D7084D">
        <w:rPr>
          <w:color w:val="00B050"/>
          <w:sz w:val="28"/>
          <w:szCs w:val="28"/>
        </w:rPr>
        <w:t>о</w:t>
      </w:r>
      <w:r w:rsidR="006B0A49" w:rsidRPr="00D7084D">
        <w:rPr>
          <w:color w:val="00B050"/>
          <w:sz w:val="28"/>
          <w:szCs w:val="28"/>
        </w:rPr>
        <w:t>к</w:t>
      </w:r>
      <w:r w:rsidR="009413E5" w:rsidRPr="00D7084D">
        <w:rPr>
          <w:color w:val="00B050"/>
          <w:sz w:val="28"/>
          <w:szCs w:val="28"/>
        </w:rPr>
        <w:t>, форма</w:t>
      </w:r>
      <w:r w:rsidR="006B0A49" w:rsidRPr="00D7084D">
        <w:rPr>
          <w:color w:val="00B050"/>
          <w:sz w:val="28"/>
          <w:szCs w:val="28"/>
        </w:rPr>
        <w:t xml:space="preserve"> и содержание экспертного заключения, устанавливаются  в Правилах  регулирования обращения кормовых добавок на таможенной территории Евразийского экономического союза,  утверждаемых  Комиссией.</w:t>
      </w:r>
      <w:r w:rsidR="006B0A49" w:rsidRPr="006838F3">
        <w:rPr>
          <w:color w:val="000000"/>
          <w:sz w:val="28"/>
          <w:szCs w:val="28"/>
        </w:rPr>
        <w:t xml:space="preserve"> </w:t>
      </w:r>
    </w:p>
    <w:p w:rsidR="0018005D" w:rsidRPr="003D5732" w:rsidRDefault="0018005D" w:rsidP="0018005D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i/>
          <w:color w:val="0070C0"/>
          <w:sz w:val="28"/>
          <w:szCs w:val="28"/>
        </w:rPr>
      </w:pPr>
      <w:r w:rsidRPr="003D5732">
        <w:rPr>
          <w:i/>
          <w:color w:val="0070C0"/>
          <w:sz w:val="28"/>
          <w:szCs w:val="28"/>
        </w:rPr>
        <w:t xml:space="preserve"> Кормовые концентраты (</w:t>
      </w:r>
      <w:proofErr w:type="spellStart"/>
      <w:r w:rsidR="00C156F0" w:rsidRPr="00C156F0">
        <w:rPr>
          <w:b/>
          <w:i/>
          <w:color w:val="0070C0"/>
          <w:sz w:val="28"/>
          <w:szCs w:val="28"/>
        </w:rPr>
        <w:t>амидо</w:t>
      </w:r>
      <w:proofErr w:type="spellEnd"/>
      <w:r w:rsidR="00C156F0" w:rsidRPr="00C156F0">
        <w:rPr>
          <w:b/>
          <w:i/>
          <w:color w:val="0070C0"/>
          <w:sz w:val="28"/>
          <w:szCs w:val="28"/>
        </w:rPr>
        <w:t xml:space="preserve">-витаминно-минеральный концентрат (АВМК) </w:t>
      </w:r>
      <w:r w:rsidR="003D5732" w:rsidRPr="003D5732">
        <w:rPr>
          <w:b/>
          <w:i/>
          <w:color w:val="0070C0"/>
          <w:sz w:val="28"/>
          <w:szCs w:val="28"/>
        </w:rPr>
        <w:t xml:space="preserve">и </w:t>
      </w:r>
      <w:r w:rsidR="00497E2D" w:rsidRPr="00497E2D">
        <w:rPr>
          <w:b/>
          <w:i/>
          <w:color w:val="0070C0"/>
          <w:sz w:val="28"/>
          <w:szCs w:val="28"/>
        </w:rPr>
        <w:t>белково-витаминно-минеральный концентрат</w:t>
      </w:r>
      <w:r w:rsidR="00497E2D">
        <w:rPr>
          <w:b/>
          <w:i/>
          <w:color w:val="0070C0"/>
          <w:sz w:val="28"/>
          <w:szCs w:val="28"/>
        </w:rPr>
        <w:t xml:space="preserve"> (БМВК)</w:t>
      </w:r>
      <w:r w:rsidR="003D5732" w:rsidRPr="003D5732">
        <w:rPr>
          <w:b/>
          <w:i/>
          <w:color w:val="0070C0"/>
          <w:sz w:val="28"/>
          <w:szCs w:val="28"/>
        </w:rPr>
        <w:t>)</w:t>
      </w:r>
      <w:r w:rsidR="00822FE3">
        <w:rPr>
          <w:i/>
          <w:color w:val="0070C0"/>
          <w:sz w:val="28"/>
          <w:szCs w:val="28"/>
        </w:rPr>
        <w:t xml:space="preserve"> </w:t>
      </w:r>
      <w:r w:rsidR="00C156F0">
        <w:rPr>
          <w:i/>
          <w:color w:val="0070C0"/>
          <w:sz w:val="28"/>
          <w:szCs w:val="28"/>
        </w:rPr>
        <w:t>состоящий</w:t>
      </w:r>
      <w:r w:rsidRPr="003D5732">
        <w:rPr>
          <w:i/>
          <w:color w:val="0070C0"/>
          <w:sz w:val="28"/>
          <w:szCs w:val="28"/>
        </w:rPr>
        <w:t xml:space="preserve"> из зарегистрированных компон</w:t>
      </w:r>
      <w:r w:rsidR="003D5732" w:rsidRPr="003D5732">
        <w:rPr>
          <w:i/>
          <w:color w:val="0070C0"/>
          <w:sz w:val="28"/>
          <w:szCs w:val="28"/>
        </w:rPr>
        <w:t xml:space="preserve">ентов </w:t>
      </w:r>
      <w:r w:rsidR="00497E2D">
        <w:rPr>
          <w:i/>
          <w:color w:val="0070C0"/>
          <w:sz w:val="28"/>
          <w:szCs w:val="28"/>
        </w:rPr>
        <w:t xml:space="preserve"> не подлежа</w:t>
      </w:r>
      <w:r w:rsidR="00C156F0">
        <w:rPr>
          <w:i/>
          <w:color w:val="0070C0"/>
          <w:sz w:val="28"/>
          <w:szCs w:val="28"/>
        </w:rPr>
        <w:t>т регистрации</w:t>
      </w:r>
      <w:r w:rsidRPr="003D5732">
        <w:rPr>
          <w:i/>
          <w:color w:val="0070C0"/>
          <w:sz w:val="28"/>
          <w:szCs w:val="28"/>
        </w:rPr>
        <w:t>»</w:t>
      </w:r>
    </w:p>
    <w:p w:rsidR="0018005D" w:rsidRPr="006838F3" w:rsidRDefault="0018005D" w:rsidP="00881A16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color w:val="000000"/>
          <w:sz w:val="28"/>
          <w:szCs w:val="28"/>
        </w:rPr>
      </w:pPr>
    </w:p>
    <w:p w:rsidR="006B0A49" w:rsidRPr="006838F3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color w:val="000000"/>
          <w:sz w:val="28"/>
          <w:szCs w:val="28"/>
        </w:rPr>
      </w:pPr>
      <w:r w:rsidRPr="006838F3">
        <w:rPr>
          <w:color w:val="000000"/>
          <w:sz w:val="28"/>
          <w:szCs w:val="28"/>
        </w:rPr>
        <w:t>Решение о регистрации кормовой добавки или об осуществлении иных процедур, связанных с регистрацией, принимается уполномоченным органом на основании результатов экспертизы кормовой добавки.</w:t>
      </w:r>
    </w:p>
    <w:p w:rsidR="006B0A49" w:rsidRPr="00252859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252859">
        <w:rPr>
          <w:strike/>
          <w:color w:val="00B050"/>
          <w:sz w:val="28"/>
          <w:szCs w:val="28"/>
        </w:rPr>
        <w:t>Экспертиза кормовых добавок проводится путем оценки качества, безопасности и эффективности кормовой добавки и включает в себя:</w:t>
      </w:r>
    </w:p>
    <w:p w:rsidR="006B0A49" w:rsidRPr="00252859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252859">
        <w:rPr>
          <w:strike/>
          <w:color w:val="00B050"/>
          <w:sz w:val="28"/>
          <w:szCs w:val="28"/>
        </w:rPr>
        <w:t>1.</w:t>
      </w:r>
      <w:r w:rsidR="00881A16" w:rsidRPr="00252859">
        <w:rPr>
          <w:strike/>
          <w:color w:val="00B050"/>
          <w:sz w:val="28"/>
          <w:szCs w:val="28"/>
        </w:rPr>
        <w:t xml:space="preserve"> </w:t>
      </w:r>
      <w:r w:rsidR="006B0A49" w:rsidRPr="00252859">
        <w:rPr>
          <w:strike/>
          <w:color w:val="00B050"/>
          <w:sz w:val="28"/>
          <w:szCs w:val="28"/>
        </w:rPr>
        <w:t xml:space="preserve">экспертизу регистрационного досье кормовой добавки или документов, дополняющих регистрационное досье, которая предусматривает: </w:t>
      </w:r>
    </w:p>
    <w:p w:rsidR="006B0A49" w:rsidRPr="00252859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252859">
        <w:rPr>
          <w:strike/>
          <w:color w:val="00B050"/>
          <w:sz w:val="28"/>
          <w:szCs w:val="28"/>
        </w:rPr>
        <w:t xml:space="preserve">2. </w:t>
      </w:r>
      <w:r w:rsidR="006B0A49" w:rsidRPr="00252859">
        <w:rPr>
          <w:strike/>
          <w:color w:val="00B050"/>
          <w:sz w:val="28"/>
          <w:szCs w:val="28"/>
        </w:rPr>
        <w:t>проверку полноты и достоверности представленных сведений о качестве, безопасности и эффективности кормовой добавки;</w:t>
      </w:r>
    </w:p>
    <w:p w:rsidR="006B0A49" w:rsidRPr="00252859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252859">
        <w:rPr>
          <w:strike/>
          <w:color w:val="00B050"/>
          <w:sz w:val="28"/>
          <w:szCs w:val="28"/>
        </w:rPr>
        <w:lastRenderedPageBreak/>
        <w:t xml:space="preserve">3. </w:t>
      </w:r>
      <w:r w:rsidR="006B0A49" w:rsidRPr="00252859">
        <w:rPr>
          <w:strike/>
          <w:color w:val="00B050"/>
          <w:sz w:val="28"/>
          <w:szCs w:val="28"/>
        </w:rPr>
        <w:t xml:space="preserve">проверку согласованности документов, входящих в состав регистрационного досье кормовой добавки или дополняющих регистрационное досье, между собой; </w:t>
      </w:r>
    </w:p>
    <w:p w:rsidR="006B0A49" w:rsidRPr="00C01A63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C01A63">
        <w:rPr>
          <w:strike/>
          <w:color w:val="00B050"/>
          <w:sz w:val="28"/>
          <w:szCs w:val="28"/>
        </w:rPr>
        <w:t xml:space="preserve"> </w:t>
      </w:r>
      <w:r w:rsidR="009413E5" w:rsidRPr="00C01A63">
        <w:rPr>
          <w:strike/>
          <w:color w:val="00B050"/>
          <w:sz w:val="28"/>
          <w:szCs w:val="28"/>
        </w:rPr>
        <w:t xml:space="preserve">4. </w:t>
      </w:r>
      <w:r w:rsidRPr="00C01A63">
        <w:rPr>
          <w:strike/>
          <w:color w:val="00B050"/>
          <w:sz w:val="28"/>
          <w:szCs w:val="28"/>
        </w:rPr>
        <w:t>экспертизу образцов кормовой добавки</w:t>
      </w:r>
      <w:r w:rsidR="009413E5" w:rsidRPr="00C01A63">
        <w:rPr>
          <w:strike/>
          <w:color w:val="00B050"/>
          <w:sz w:val="28"/>
          <w:szCs w:val="28"/>
        </w:rPr>
        <w:t>,</w:t>
      </w:r>
      <w:r w:rsidRPr="00C01A63">
        <w:rPr>
          <w:strike/>
          <w:color w:val="00B050"/>
          <w:sz w:val="28"/>
          <w:szCs w:val="28"/>
        </w:rPr>
        <w:t xml:space="preserve">  которая включает в себя:</w:t>
      </w:r>
    </w:p>
    <w:p w:rsidR="006B0A49" w:rsidRPr="00C01A63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C01A63">
        <w:rPr>
          <w:strike/>
          <w:color w:val="00B050"/>
          <w:sz w:val="28"/>
          <w:szCs w:val="28"/>
        </w:rPr>
        <w:t xml:space="preserve">а) </w:t>
      </w:r>
      <w:r w:rsidR="006B0A49" w:rsidRPr="00C01A63">
        <w:rPr>
          <w:strike/>
          <w:color w:val="00B050"/>
          <w:sz w:val="28"/>
          <w:szCs w:val="28"/>
        </w:rPr>
        <w:t>проведение в аккредитованных лабораториях (испытательных центрах) исследований (испытаний) образцов кормовой добавки на соответствие требованиям нормативного документа на кормовую добавку;</w:t>
      </w:r>
    </w:p>
    <w:p w:rsidR="006B0A49" w:rsidRPr="00C01A63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C01A63">
        <w:rPr>
          <w:strike/>
          <w:color w:val="00B050"/>
          <w:sz w:val="28"/>
          <w:szCs w:val="28"/>
        </w:rPr>
        <w:t xml:space="preserve">б) </w:t>
      </w:r>
      <w:r w:rsidR="006B0A49" w:rsidRPr="00C01A63">
        <w:rPr>
          <w:strike/>
          <w:color w:val="00B050"/>
          <w:sz w:val="28"/>
          <w:szCs w:val="28"/>
        </w:rPr>
        <w:t xml:space="preserve">оценку </w:t>
      </w:r>
      <w:proofErr w:type="spellStart"/>
      <w:r w:rsidR="006B0A49" w:rsidRPr="00C01A63">
        <w:rPr>
          <w:strike/>
          <w:color w:val="00B050"/>
          <w:sz w:val="28"/>
          <w:szCs w:val="28"/>
        </w:rPr>
        <w:t>воспроизводимости</w:t>
      </w:r>
      <w:proofErr w:type="spellEnd"/>
      <w:r w:rsidR="006B0A49" w:rsidRPr="00C01A63">
        <w:rPr>
          <w:strike/>
          <w:color w:val="00B050"/>
          <w:sz w:val="28"/>
          <w:szCs w:val="28"/>
        </w:rPr>
        <w:t xml:space="preserve"> представленных заявителем методов контроля кормовой добавки;</w:t>
      </w:r>
    </w:p>
    <w:p w:rsidR="006B0A49" w:rsidRPr="00C01A63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C01A63">
        <w:rPr>
          <w:strike/>
          <w:color w:val="00B050"/>
          <w:sz w:val="28"/>
          <w:szCs w:val="28"/>
        </w:rPr>
        <w:t xml:space="preserve">в) </w:t>
      </w:r>
      <w:r w:rsidR="006B0A49" w:rsidRPr="00C01A63">
        <w:rPr>
          <w:strike/>
          <w:color w:val="00B050"/>
          <w:sz w:val="28"/>
          <w:szCs w:val="28"/>
        </w:rPr>
        <w:t xml:space="preserve">оформление результатов исследований (испытаний) образцов кормовой добавки протоколом (протоколами) исследований (испытаний) с указанием использованных методов контроля качества; </w:t>
      </w:r>
    </w:p>
    <w:p w:rsidR="006B0A49" w:rsidRPr="00C01A63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C01A63">
        <w:rPr>
          <w:strike/>
          <w:color w:val="00B050"/>
          <w:sz w:val="28"/>
          <w:szCs w:val="28"/>
        </w:rPr>
        <w:t xml:space="preserve">г) </w:t>
      </w:r>
      <w:r w:rsidR="006B0A49" w:rsidRPr="00C01A63">
        <w:rPr>
          <w:strike/>
          <w:color w:val="00B050"/>
          <w:sz w:val="28"/>
          <w:szCs w:val="28"/>
        </w:rPr>
        <w:t>оценку соответствия полученных результатов исследований (испытаний) образцов кормовой добавки и данных представленного регистрационного досье кормовой добавки на предмет качества кормовой добавки;</w:t>
      </w:r>
    </w:p>
    <w:p w:rsidR="006B0A49" w:rsidRPr="00C01A63" w:rsidRDefault="009413E5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00B050"/>
          <w:sz w:val="28"/>
          <w:szCs w:val="28"/>
        </w:rPr>
      </w:pPr>
      <w:r w:rsidRPr="00C01A63">
        <w:rPr>
          <w:strike/>
          <w:color w:val="00B050"/>
          <w:sz w:val="28"/>
          <w:szCs w:val="28"/>
        </w:rPr>
        <w:t>д</w:t>
      </w:r>
      <w:r w:rsidR="006B0A49" w:rsidRPr="00C01A63">
        <w:rPr>
          <w:strike/>
          <w:color w:val="00B050"/>
          <w:sz w:val="28"/>
          <w:szCs w:val="28"/>
        </w:rPr>
        <w:t>) оформление экспертного заключения по оценке кормовой добавки.</w:t>
      </w:r>
    </w:p>
    <w:p w:rsidR="006B0A49" w:rsidRPr="00E9655D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>Уполномоченный орган:</w:t>
      </w:r>
    </w:p>
    <w:p w:rsidR="006B0A49" w:rsidRPr="00E9655D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 xml:space="preserve"> осуществляет оценку комплектности документов, входящих в состав регистрационного досье кормовой добавки, после ч</w:t>
      </w:r>
      <w:r w:rsidR="009413E5" w:rsidRPr="00E9655D">
        <w:rPr>
          <w:strike/>
          <w:color w:val="FF0000"/>
          <w:sz w:val="28"/>
          <w:szCs w:val="28"/>
        </w:rPr>
        <w:t>его направляет их на экспертизу;</w:t>
      </w:r>
      <w:r w:rsidRPr="00E9655D">
        <w:rPr>
          <w:strike/>
          <w:color w:val="FF0000"/>
          <w:sz w:val="28"/>
          <w:szCs w:val="28"/>
        </w:rPr>
        <w:t xml:space="preserve">  </w:t>
      </w:r>
    </w:p>
    <w:p w:rsidR="006B0A49" w:rsidRPr="00E9655D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 xml:space="preserve"> принимает решение о регистрации кормовых добавок;</w:t>
      </w:r>
    </w:p>
    <w:p w:rsidR="006B0A49" w:rsidRPr="00E9655D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 xml:space="preserve"> присваивает кормово</w:t>
      </w:r>
      <w:r w:rsidR="00881A16" w:rsidRPr="00E9655D">
        <w:rPr>
          <w:strike/>
          <w:color w:val="FF0000"/>
          <w:sz w:val="28"/>
          <w:szCs w:val="28"/>
        </w:rPr>
        <w:t>й</w:t>
      </w:r>
      <w:r w:rsidRPr="00E9655D">
        <w:rPr>
          <w:strike/>
          <w:color w:val="FF0000"/>
          <w:sz w:val="28"/>
          <w:szCs w:val="28"/>
        </w:rPr>
        <w:t xml:space="preserve"> добавк</w:t>
      </w:r>
      <w:r w:rsidR="00881A16" w:rsidRPr="00E9655D">
        <w:rPr>
          <w:strike/>
          <w:color w:val="FF0000"/>
          <w:sz w:val="28"/>
          <w:szCs w:val="28"/>
        </w:rPr>
        <w:t>е</w:t>
      </w:r>
      <w:r w:rsidRPr="00E9655D">
        <w:rPr>
          <w:strike/>
          <w:color w:val="FF0000"/>
          <w:sz w:val="28"/>
          <w:szCs w:val="28"/>
        </w:rPr>
        <w:t xml:space="preserve"> индив</w:t>
      </w:r>
      <w:r w:rsidR="00524926" w:rsidRPr="00E9655D">
        <w:rPr>
          <w:strike/>
          <w:color w:val="FF0000"/>
          <w:sz w:val="28"/>
          <w:szCs w:val="28"/>
        </w:rPr>
        <w:t>идуальный регистрационный номер.</w:t>
      </w:r>
    </w:p>
    <w:p w:rsidR="009A5833" w:rsidRPr="00E9655D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 xml:space="preserve"> Присвоенный кормовой добавке регистрационный номер сохраняется в течение всего срока ее обращения на таможенной территории Союза, в том числе при подтверждении </w:t>
      </w:r>
      <w:r w:rsidR="0030167C">
        <w:rPr>
          <w:strike/>
          <w:color w:val="FF0000"/>
          <w:sz w:val="28"/>
          <w:szCs w:val="28"/>
        </w:rPr>
        <w:t xml:space="preserve">регистрации кормовой добавки </w:t>
      </w:r>
      <w:r w:rsidR="0030167C" w:rsidRPr="00633E7F">
        <w:rPr>
          <w:color w:val="00B050"/>
          <w:sz w:val="28"/>
        </w:rPr>
        <w:t>и при внесении изменении в регистрационные документы на зарегистрированную кормовую добавку</w:t>
      </w:r>
    </w:p>
    <w:p w:rsidR="009A5833" w:rsidRPr="00E9655D" w:rsidRDefault="009A5833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6838F3">
        <w:rPr>
          <w:color w:val="000000"/>
          <w:sz w:val="28"/>
          <w:szCs w:val="28"/>
        </w:rPr>
        <w:t xml:space="preserve">При принятии положительного решения о регистрации кормовой добавки   уведомляет уполномоченные органы и (или) экспертные учреждения о принятом решении, оформляет регистрацию на 5 лет с присвоением кормовой добавке </w:t>
      </w:r>
      <w:r w:rsidRPr="00E9655D">
        <w:rPr>
          <w:strike/>
          <w:color w:val="000000"/>
          <w:sz w:val="28"/>
          <w:szCs w:val="28"/>
        </w:rPr>
        <w:t xml:space="preserve">в </w:t>
      </w:r>
      <w:r w:rsidRPr="006838F3">
        <w:rPr>
          <w:color w:val="000000"/>
          <w:sz w:val="28"/>
          <w:szCs w:val="28"/>
        </w:rPr>
        <w:t xml:space="preserve">  регистрационного номера, представляет в Комиссию необходимые сведения о кормовой добавке для включения в реестр кормовых добавок Союза</w:t>
      </w:r>
      <w:proofErr w:type="gramStart"/>
      <w:r w:rsidR="00E9655D">
        <w:rPr>
          <w:color w:val="000000"/>
          <w:sz w:val="28"/>
          <w:szCs w:val="28"/>
        </w:rPr>
        <w:t>.</w:t>
      </w:r>
      <w:proofErr w:type="gramEnd"/>
      <w:r w:rsidRPr="006838F3">
        <w:rPr>
          <w:color w:val="000000"/>
          <w:sz w:val="28"/>
          <w:szCs w:val="28"/>
        </w:rPr>
        <w:t xml:space="preserve"> </w:t>
      </w:r>
      <w:proofErr w:type="gramStart"/>
      <w:r w:rsidRPr="00E9655D">
        <w:rPr>
          <w:strike/>
          <w:color w:val="FF0000"/>
          <w:sz w:val="28"/>
          <w:szCs w:val="28"/>
        </w:rPr>
        <w:t>и</w:t>
      </w:r>
      <w:proofErr w:type="gramEnd"/>
      <w:r w:rsidRPr="00E9655D">
        <w:rPr>
          <w:strike/>
          <w:color w:val="FF0000"/>
          <w:sz w:val="28"/>
          <w:szCs w:val="28"/>
        </w:rPr>
        <w:t xml:space="preserve"> выдает заявителю:</w:t>
      </w:r>
    </w:p>
    <w:p w:rsidR="009A5833" w:rsidRPr="00E9655D" w:rsidRDefault="009A5833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 xml:space="preserve"> согласованный нормативный документ на кормовую добавку; </w:t>
      </w:r>
    </w:p>
    <w:p w:rsidR="009A5833" w:rsidRPr="00E9655D" w:rsidRDefault="009A5833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 xml:space="preserve"> согласованную инструкцию по применению кормовой добавки на русском языке и на государственном языке государства-члена, на территории которого предполагается обращение кормовой добавки (при наличии соответствующих требований в законодательстве государства-члена); </w:t>
      </w:r>
    </w:p>
    <w:p w:rsidR="009A5833" w:rsidRPr="00E9655D" w:rsidRDefault="009A5833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trike/>
          <w:color w:val="FF0000"/>
          <w:sz w:val="28"/>
          <w:szCs w:val="28"/>
        </w:rPr>
      </w:pPr>
      <w:r w:rsidRPr="00E9655D">
        <w:rPr>
          <w:strike/>
          <w:color w:val="FF0000"/>
          <w:sz w:val="28"/>
          <w:szCs w:val="28"/>
        </w:rPr>
        <w:t xml:space="preserve"> согласованные макеты первичной и при наличии вторичной упаковок на русском языке и на государственном языке государства-члена, на территории которого предполагается обращение кормовой добавки (при наличии соответствующих требований в законодательстве государства-члена), с указанием регистрационного номера данного кормовой добавки.</w:t>
      </w:r>
    </w:p>
    <w:p w:rsidR="006B0A49" w:rsidRPr="006838F3" w:rsidRDefault="006B0A4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color w:val="000000"/>
          <w:sz w:val="28"/>
          <w:szCs w:val="28"/>
        </w:rPr>
      </w:pPr>
      <w:r w:rsidRPr="006838F3">
        <w:rPr>
          <w:color w:val="000000"/>
          <w:sz w:val="28"/>
          <w:szCs w:val="28"/>
        </w:rPr>
        <w:lastRenderedPageBreak/>
        <w:t xml:space="preserve">Срок действия регистрации впервые зарегистрированной кормовой добавки </w:t>
      </w:r>
      <w:r w:rsidR="00094ADD" w:rsidRPr="008A51B7">
        <w:rPr>
          <w:color w:val="00B050"/>
          <w:sz w:val="28"/>
        </w:rPr>
        <w:t>с Правилами регулирования обращения кормовых добавок на таможенной территории Евразийского экономического союза</w:t>
      </w:r>
      <w:r w:rsidR="00094ADD" w:rsidRPr="00094ADD">
        <w:rPr>
          <w:b/>
          <w:color w:val="00B050"/>
        </w:rPr>
        <w:t>,</w:t>
      </w:r>
      <w:r w:rsidR="00094ADD">
        <w:t xml:space="preserve"> </w:t>
      </w:r>
      <w:r w:rsidRPr="006838F3">
        <w:rPr>
          <w:color w:val="000000"/>
          <w:sz w:val="28"/>
          <w:szCs w:val="28"/>
        </w:rPr>
        <w:t>составляет 5 лет. По истечении указанного срока регистрация кормовой добавки подлежит подтверждению. В случае подтверждения регистрация оформляется на неограниченный срок (бессрочная регистрация).</w:t>
      </w:r>
    </w:p>
    <w:p w:rsidR="007F159F" w:rsidRPr="00252859" w:rsidRDefault="00252859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252859">
        <w:rPr>
          <w:rStyle w:val="105pt0pt"/>
          <w:b w:val="0"/>
          <w:color w:val="00B050"/>
          <w:sz w:val="28"/>
          <w:szCs w:val="28"/>
        </w:rPr>
        <w:t>Порядок регистрации кормовых добавок, формирования и ведения единого реестра, основания для приостановления обращения и отмены регистрации кормовых добавок, а также требования к структуре, формату и содержанию регистрационных досье кормовых добавок, форма и содержание экспертного заключения, устанавливаются в Правилах регулирования обращения кормовых добавок на таможенной территории Евразийского экономического союза, утверждаемых Комиссией.</w:t>
      </w:r>
    </w:p>
    <w:p w:rsidR="00881A16" w:rsidRPr="00252859" w:rsidRDefault="00881A16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rFonts w:ascii="Arial" w:hAnsi="Arial" w:cs="Arial"/>
          <w:color w:val="00B050"/>
          <w:sz w:val="28"/>
          <w:szCs w:val="28"/>
        </w:rPr>
      </w:pPr>
    </w:p>
    <w:p w:rsidR="007F159F" w:rsidRDefault="00CF1401" w:rsidP="00191F94">
      <w:pPr>
        <w:jc w:val="center"/>
        <w:outlineLvl w:val="2"/>
        <w:rPr>
          <w:b/>
          <w:bCs/>
          <w:sz w:val="28"/>
          <w:szCs w:val="28"/>
        </w:rPr>
      </w:pPr>
      <w:r w:rsidRPr="00191F94">
        <w:rPr>
          <w:b/>
          <w:sz w:val="28"/>
          <w:szCs w:val="28"/>
          <w:lang w:val="en-US"/>
        </w:rPr>
        <w:t>XIII</w:t>
      </w:r>
      <w:r w:rsidRPr="00191F94">
        <w:rPr>
          <w:b/>
          <w:sz w:val="28"/>
          <w:szCs w:val="28"/>
        </w:rPr>
        <w:t xml:space="preserve">. </w:t>
      </w:r>
      <w:r w:rsidR="007F159F" w:rsidRPr="00191F94">
        <w:rPr>
          <w:b/>
          <w:bCs/>
          <w:sz w:val="28"/>
          <w:szCs w:val="28"/>
        </w:rPr>
        <w:t>Ветер</w:t>
      </w:r>
      <w:r w:rsidR="007F159F" w:rsidRPr="007F159F">
        <w:rPr>
          <w:b/>
          <w:bCs/>
          <w:sz w:val="28"/>
          <w:szCs w:val="28"/>
        </w:rPr>
        <w:t xml:space="preserve">инарно-санитарная экспертиза </w:t>
      </w:r>
    </w:p>
    <w:p w:rsidR="00191F94" w:rsidRPr="007F159F" w:rsidRDefault="00191F94" w:rsidP="00191F94">
      <w:pPr>
        <w:jc w:val="center"/>
        <w:outlineLvl w:val="2"/>
        <w:rPr>
          <w:b/>
          <w:bCs/>
          <w:sz w:val="28"/>
          <w:szCs w:val="28"/>
        </w:rPr>
      </w:pPr>
    </w:p>
    <w:p w:rsidR="007F159F" w:rsidRDefault="00191F94" w:rsidP="00191F94">
      <w:pPr>
        <w:tabs>
          <w:tab w:val="left" w:pos="2694"/>
        </w:tabs>
        <w:autoSpaceDE w:val="0"/>
        <w:autoSpaceDN w:val="0"/>
        <w:adjustRightInd w:val="0"/>
        <w:ind w:firstLine="765"/>
        <w:jc w:val="both"/>
        <w:rPr>
          <w:sz w:val="28"/>
          <w:szCs w:val="28"/>
        </w:rPr>
      </w:pPr>
      <w:r w:rsidRPr="00191F94">
        <w:rPr>
          <w:sz w:val="28"/>
          <w:szCs w:val="28"/>
        </w:rPr>
        <w:t xml:space="preserve">95. </w:t>
      </w:r>
      <w:r w:rsidR="007F159F" w:rsidRPr="00191F94">
        <w:rPr>
          <w:sz w:val="28"/>
          <w:szCs w:val="28"/>
        </w:rPr>
        <w:t xml:space="preserve">Проведение </w:t>
      </w:r>
      <w:r w:rsidR="007F159F" w:rsidRPr="00191F94">
        <w:rPr>
          <w:rStyle w:val="searchresult"/>
          <w:sz w:val="28"/>
          <w:szCs w:val="28"/>
        </w:rPr>
        <w:t>ветер</w:t>
      </w:r>
      <w:r w:rsidR="007F159F" w:rsidRPr="00191F94">
        <w:rPr>
          <w:sz w:val="28"/>
          <w:szCs w:val="28"/>
        </w:rPr>
        <w:t>инарно-санитарной экспертизы</w:t>
      </w:r>
      <w:r w:rsidRPr="00191F94">
        <w:rPr>
          <w:sz w:val="28"/>
          <w:szCs w:val="28"/>
        </w:rPr>
        <w:t xml:space="preserve"> не переработанных</w:t>
      </w:r>
      <w:r w:rsidR="007F159F" w:rsidRPr="00191F94">
        <w:rPr>
          <w:sz w:val="28"/>
          <w:szCs w:val="28"/>
        </w:rPr>
        <w:t xml:space="preserve"> кормов и </w:t>
      </w:r>
      <w:r w:rsidR="007F159F" w:rsidRPr="007863B5">
        <w:rPr>
          <w:strike/>
          <w:color w:val="00B050"/>
          <w:sz w:val="28"/>
          <w:szCs w:val="28"/>
        </w:rPr>
        <w:t>кормовых добавок</w:t>
      </w:r>
      <w:r w:rsidR="007F159F" w:rsidRPr="00191F94">
        <w:rPr>
          <w:sz w:val="28"/>
          <w:szCs w:val="28"/>
        </w:rPr>
        <w:t xml:space="preserve"> и оформление ее результатов осуществляется в соответствии </w:t>
      </w:r>
      <w:r w:rsidR="007F159F" w:rsidRPr="00633E7F">
        <w:rPr>
          <w:strike/>
          <w:color w:val="00B050"/>
          <w:sz w:val="28"/>
          <w:szCs w:val="28"/>
        </w:rPr>
        <w:t xml:space="preserve">с </w:t>
      </w:r>
      <w:r w:rsidR="00881A16" w:rsidRPr="00633E7F">
        <w:rPr>
          <w:strike/>
          <w:color w:val="00B050"/>
          <w:sz w:val="28"/>
          <w:szCs w:val="28"/>
        </w:rPr>
        <w:t>актами Евразийского экономического союза</w:t>
      </w:r>
      <w:r w:rsidR="00881A16" w:rsidRPr="00633E7F">
        <w:rPr>
          <w:strike/>
          <w:color w:val="000000"/>
          <w:sz w:val="28"/>
          <w:szCs w:val="28"/>
        </w:rPr>
        <w:t xml:space="preserve"> в области применения ветеринарно-санитарных мер и</w:t>
      </w:r>
      <w:r w:rsidR="00881A16" w:rsidRPr="00633E7F">
        <w:rPr>
          <w:strike/>
          <w:sz w:val="28"/>
          <w:szCs w:val="28"/>
        </w:rPr>
        <w:t xml:space="preserve"> </w:t>
      </w:r>
      <w:r w:rsidR="007F159F" w:rsidRPr="00191F94">
        <w:rPr>
          <w:sz w:val="28"/>
          <w:szCs w:val="28"/>
        </w:rPr>
        <w:t>законодательством государства - члена Евразийского экономического союза.</w:t>
      </w:r>
    </w:p>
    <w:p w:rsidR="00F54FC1" w:rsidRPr="00F54FC1" w:rsidRDefault="00F54FC1" w:rsidP="00F54FC1">
      <w:pPr>
        <w:autoSpaceDE w:val="0"/>
        <w:autoSpaceDN w:val="0"/>
        <w:adjustRightInd w:val="0"/>
        <w:ind w:firstLine="709"/>
        <w:jc w:val="both"/>
        <w:rPr>
          <w:i/>
          <w:color w:val="00B0F0"/>
          <w:sz w:val="28"/>
          <w:szCs w:val="28"/>
        </w:rPr>
      </w:pPr>
      <w:r w:rsidRPr="00F54FC1">
        <w:rPr>
          <w:color w:val="00B0F0"/>
          <w:sz w:val="28"/>
          <w:szCs w:val="28"/>
        </w:rPr>
        <w:t xml:space="preserve">91. </w:t>
      </w:r>
      <w:proofErr w:type="spellStart"/>
      <w:r w:rsidRPr="00F54FC1">
        <w:rPr>
          <w:color w:val="00B0F0"/>
          <w:sz w:val="28"/>
          <w:szCs w:val="28"/>
        </w:rPr>
        <w:t>Непереработанные</w:t>
      </w:r>
      <w:proofErr w:type="spellEnd"/>
      <w:r w:rsidRPr="00F54FC1">
        <w:rPr>
          <w:color w:val="00B0F0"/>
          <w:sz w:val="28"/>
          <w:szCs w:val="28"/>
        </w:rPr>
        <w:t xml:space="preserve"> корма животного и растительного происхождения, используемые для производства кормов и кормовых добавок, подлежат ветеринарно-санитарной экспертизе перед выпуском в обращение на таможенной территории Евразийского экономического союза и должны сопровождаться ветеринарным сертификатом (или ветеринарной справкой или ветеринарным свидетельством), содержащим сведения, подтверждающие их безопасность.</w:t>
      </w:r>
    </w:p>
    <w:p w:rsidR="00F54FC1" w:rsidRPr="00F54FC1" w:rsidRDefault="00F54FC1" w:rsidP="00F54FC1">
      <w:pPr>
        <w:ind w:firstLine="709"/>
        <w:jc w:val="both"/>
        <w:rPr>
          <w:color w:val="00B0F0"/>
          <w:sz w:val="28"/>
          <w:szCs w:val="28"/>
        </w:rPr>
      </w:pPr>
      <w:r w:rsidRPr="00F54FC1">
        <w:rPr>
          <w:color w:val="00B0F0"/>
          <w:sz w:val="28"/>
          <w:szCs w:val="28"/>
        </w:rPr>
        <w:t>92. Ветеринарно-санитарная экспертиза не переработанных кормов и кормовых добавок  животного и растительного происхождения проводится в целях:</w:t>
      </w:r>
    </w:p>
    <w:p w:rsidR="00F54FC1" w:rsidRPr="00F54FC1" w:rsidRDefault="00F54FC1" w:rsidP="00F54FC1">
      <w:pPr>
        <w:ind w:firstLine="709"/>
        <w:jc w:val="both"/>
        <w:rPr>
          <w:color w:val="00B0F0"/>
          <w:sz w:val="28"/>
          <w:szCs w:val="28"/>
        </w:rPr>
      </w:pPr>
      <w:r w:rsidRPr="00F54FC1">
        <w:rPr>
          <w:color w:val="00B0F0"/>
          <w:sz w:val="28"/>
          <w:szCs w:val="28"/>
        </w:rPr>
        <w:t>установления соответствия не переработанных кормов и кормовых добавок  и  кормов  животного и растительного происхождения и связанных с требованиями безопасности к ним процессов производства, хранения, перевозки, реализации и утилизации требованиям настоящего технического регламента и технических регламентов Евразийского экономического союза, действие которых на них распространяется;</w:t>
      </w:r>
    </w:p>
    <w:p w:rsidR="00F54FC1" w:rsidRPr="00F54FC1" w:rsidRDefault="00F54FC1" w:rsidP="00F54FC1">
      <w:pPr>
        <w:ind w:firstLine="709"/>
        <w:jc w:val="both"/>
        <w:rPr>
          <w:color w:val="00B0F0"/>
          <w:sz w:val="28"/>
          <w:szCs w:val="28"/>
        </w:rPr>
      </w:pPr>
      <w:r w:rsidRPr="00F54FC1">
        <w:rPr>
          <w:color w:val="00B0F0"/>
          <w:sz w:val="28"/>
          <w:szCs w:val="28"/>
        </w:rPr>
        <w:t xml:space="preserve">определения благополучия в ветеринарном отношении производителей кормов и кормовых добавок и кормов животного и растительного происхождения (их производственных объектов); </w:t>
      </w:r>
    </w:p>
    <w:p w:rsidR="00F54FC1" w:rsidRPr="00F54FC1" w:rsidRDefault="00F54FC1" w:rsidP="00F54FC1">
      <w:pPr>
        <w:ind w:firstLine="709"/>
        <w:jc w:val="both"/>
        <w:rPr>
          <w:color w:val="00B0F0"/>
          <w:sz w:val="28"/>
          <w:szCs w:val="28"/>
        </w:rPr>
      </w:pPr>
      <w:r w:rsidRPr="00F54FC1">
        <w:rPr>
          <w:color w:val="00B0F0"/>
          <w:sz w:val="28"/>
          <w:szCs w:val="28"/>
        </w:rPr>
        <w:t>93. Проведение ветеринарно-санитарной экспертизы и оформление ее результатов осуществляется в соответствии с законодательством государства-члена Евразийского экономического союза.</w:t>
      </w:r>
    </w:p>
    <w:p w:rsidR="006B0A49" w:rsidRDefault="006B0A49" w:rsidP="00191F94">
      <w:pPr>
        <w:shd w:val="clear" w:color="auto" w:fill="FFFFFF"/>
        <w:ind w:firstLine="709"/>
        <w:jc w:val="both"/>
        <w:rPr>
          <w:b/>
          <w:strike/>
          <w:sz w:val="28"/>
          <w:szCs w:val="28"/>
        </w:rPr>
      </w:pPr>
    </w:p>
    <w:p w:rsidR="00BE22A5" w:rsidRPr="00A44DD4" w:rsidRDefault="00CF1401" w:rsidP="00BE22A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XIV</w:t>
      </w:r>
      <w:r w:rsidR="00BE22A5" w:rsidRPr="00A44DD4">
        <w:rPr>
          <w:b/>
          <w:sz w:val="28"/>
          <w:szCs w:val="28"/>
        </w:rPr>
        <w:t>. Маркировка единым знаком обращения продукции на рынке государств - членов Евразийского экономического союза</w:t>
      </w:r>
    </w:p>
    <w:p w:rsidR="00F516A0" w:rsidRPr="00A44DD4" w:rsidRDefault="00924135" w:rsidP="00924135">
      <w:pPr>
        <w:tabs>
          <w:tab w:val="left" w:pos="2056"/>
        </w:tabs>
        <w:jc w:val="both"/>
        <w:rPr>
          <w:b/>
          <w:sz w:val="30"/>
          <w:szCs w:val="30"/>
        </w:rPr>
      </w:pPr>
      <w:r w:rsidRPr="00A44DD4">
        <w:rPr>
          <w:b/>
          <w:sz w:val="30"/>
          <w:szCs w:val="30"/>
        </w:rPr>
        <w:tab/>
      </w:r>
    </w:p>
    <w:p w:rsidR="005332AA" w:rsidRPr="006838F3" w:rsidRDefault="00191F94" w:rsidP="00F516A0">
      <w:pPr>
        <w:pStyle w:val="af0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6838F3">
        <w:rPr>
          <w:color w:val="000000"/>
          <w:sz w:val="28"/>
          <w:szCs w:val="28"/>
          <w:lang w:val="ru-RU"/>
        </w:rPr>
        <w:t>96</w:t>
      </w:r>
      <w:r w:rsidR="00981F08" w:rsidRPr="006838F3">
        <w:rPr>
          <w:color w:val="000000"/>
          <w:sz w:val="28"/>
          <w:szCs w:val="28"/>
          <w:lang w:val="ru-RU"/>
        </w:rPr>
        <w:t xml:space="preserve">. </w:t>
      </w:r>
      <w:r w:rsidR="005332AA" w:rsidRPr="006838F3">
        <w:rPr>
          <w:color w:val="000000"/>
          <w:sz w:val="28"/>
          <w:szCs w:val="28"/>
        </w:rPr>
        <w:t xml:space="preserve">Корма и кормовые добавки, соответствующие требованиям настоящего технического регламента и прошедшие оценку (подтверждение) соответствия согласно статье </w:t>
      </w:r>
      <w:r w:rsidR="00AD2E45" w:rsidRPr="00F54FC1">
        <w:rPr>
          <w:strike/>
          <w:color w:val="00B0F0"/>
          <w:sz w:val="28"/>
          <w:szCs w:val="28"/>
          <w:lang w:val="ru-RU"/>
        </w:rPr>
        <w:t>10</w:t>
      </w:r>
      <w:r w:rsidR="00F54FC1">
        <w:rPr>
          <w:strike/>
          <w:color w:val="00B0F0"/>
          <w:sz w:val="28"/>
          <w:szCs w:val="28"/>
          <w:lang w:val="ru-RU"/>
        </w:rPr>
        <w:t xml:space="preserve"> </w:t>
      </w:r>
      <w:r w:rsidR="00F54FC1">
        <w:rPr>
          <w:color w:val="000000"/>
          <w:sz w:val="28"/>
          <w:szCs w:val="28"/>
          <w:lang w:val="ru-RU"/>
        </w:rPr>
        <w:t xml:space="preserve"> </w:t>
      </w:r>
      <w:r w:rsidR="00F54FC1" w:rsidRPr="00F54FC1">
        <w:rPr>
          <w:b/>
          <w:color w:val="00B0F0"/>
          <w:sz w:val="28"/>
          <w:szCs w:val="28"/>
          <w:lang w:val="en-US"/>
        </w:rPr>
        <w:t>X</w:t>
      </w:r>
      <w:r w:rsidR="005332AA" w:rsidRPr="00F54FC1">
        <w:rPr>
          <w:color w:val="00B0F0"/>
          <w:sz w:val="28"/>
          <w:szCs w:val="28"/>
        </w:rPr>
        <w:t xml:space="preserve"> </w:t>
      </w:r>
      <w:r w:rsidR="005332AA" w:rsidRPr="006838F3">
        <w:rPr>
          <w:color w:val="000000"/>
          <w:sz w:val="28"/>
          <w:szCs w:val="28"/>
        </w:rPr>
        <w:t xml:space="preserve">настоящего технического регламента </w:t>
      </w:r>
      <w:r w:rsidR="00BF2733" w:rsidRPr="006838F3">
        <w:rPr>
          <w:color w:val="000000"/>
          <w:sz w:val="28"/>
          <w:szCs w:val="28"/>
        </w:rPr>
        <w:t xml:space="preserve">Евразийского экономического союза </w:t>
      </w:r>
      <w:r w:rsidR="005332AA" w:rsidRPr="006838F3">
        <w:rPr>
          <w:color w:val="000000"/>
          <w:sz w:val="28"/>
          <w:szCs w:val="28"/>
        </w:rPr>
        <w:t xml:space="preserve">должны иметь маркировку </w:t>
      </w:r>
      <w:r w:rsidR="00F376FE" w:rsidRPr="006838F3">
        <w:rPr>
          <w:color w:val="000000"/>
          <w:sz w:val="28"/>
          <w:szCs w:val="28"/>
          <w:lang w:val="ru-RU"/>
        </w:rPr>
        <w:t>единым</w:t>
      </w:r>
      <w:r w:rsidR="00F53F57" w:rsidRPr="006838F3">
        <w:rPr>
          <w:color w:val="000000"/>
          <w:sz w:val="28"/>
          <w:szCs w:val="28"/>
          <w:lang w:val="ru-RU"/>
        </w:rPr>
        <w:t xml:space="preserve"> знак</w:t>
      </w:r>
      <w:r w:rsidR="00F376FE" w:rsidRPr="006838F3">
        <w:rPr>
          <w:color w:val="000000"/>
          <w:sz w:val="28"/>
          <w:szCs w:val="28"/>
          <w:lang w:val="ru-RU"/>
        </w:rPr>
        <w:t>ом</w:t>
      </w:r>
      <w:r w:rsidR="00F53F57" w:rsidRPr="006838F3">
        <w:rPr>
          <w:color w:val="000000"/>
          <w:sz w:val="28"/>
          <w:szCs w:val="28"/>
          <w:lang w:val="ru-RU"/>
        </w:rPr>
        <w:t xml:space="preserve"> обращения продукции на рынке Ев</w:t>
      </w:r>
      <w:r w:rsidR="00680B3F" w:rsidRPr="006838F3">
        <w:rPr>
          <w:color w:val="000000"/>
          <w:sz w:val="28"/>
          <w:szCs w:val="28"/>
          <w:lang w:val="ru-RU"/>
        </w:rPr>
        <w:t>разийского экономического союза</w:t>
      </w:r>
      <w:r w:rsidR="00BF2733" w:rsidRPr="006838F3">
        <w:rPr>
          <w:color w:val="000000"/>
          <w:sz w:val="28"/>
          <w:szCs w:val="28"/>
          <w:lang w:val="ru-RU"/>
        </w:rPr>
        <w:t>.</w:t>
      </w:r>
    </w:p>
    <w:p w:rsidR="00F516A0" w:rsidRPr="006838F3" w:rsidRDefault="00191F94" w:rsidP="00F516A0">
      <w:pPr>
        <w:pStyle w:val="af0"/>
        <w:spacing w:after="0"/>
        <w:ind w:firstLine="709"/>
        <w:jc w:val="both"/>
        <w:rPr>
          <w:color w:val="000000"/>
          <w:sz w:val="28"/>
          <w:szCs w:val="28"/>
        </w:rPr>
      </w:pPr>
      <w:r w:rsidRPr="006838F3">
        <w:rPr>
          <w:color w:val="000000"/>
          <w:sz w:val="28"/>
          <w:szCs w:val="28"/>
          <w:lang w:val="ru-RU"/>
        </w:rPr>
        <w:t>97</w:t>
      </w:r>
      <w:r w:rsidR="00F516A0" w:rsidRPr="006838F3">
        <w:rPr>
          <w:color w:val="000000"/>
          <w:sz w:val="28"/>
          <w:szCs w:val="28"/>
        </w:rPr>
        <w:t xml:space="preserve">. Маркировка единым знаком обращения продукции на рынке </w:t>
      </w:r>
      <w:r w:rsidR="00BF2733" w:rsidRPr="006838F3">
        <w:rPr>
          <w:color w:val="000000"/>
          <w:sz w:val="28"/>
          <w:szCs w:val="28"/>
        </w:rPr>
        <w:t xml:space="preserve">Евразийского экономического союза </w:t>
      </w:r>
      <w:r w:rsidR="00F516A0" w:rsidRPr="006838F3">
        <w:rPr>
          <w:color w:val="000000"/>
          <w:sz w:val="28"/>
          <w:szCs w:val="28"/>
        </w:rPr>
        <w:t>осуществляется перед выпуском кормов и кормовых добавок в обращение на рынке.</w:t>
      </w:r>
    </w:p>
    <w:p w:rsidR="00F516A0" w:rsidRPr="006838F3" w:rsidRDefault="00191F94" w:rsidP="00F516A0">
      <w:pPr>
        <w:pStyle w:val="Default"/>
        <w:ind w:firstLine="708"/>
        <w:jc w:val="both"/>
        <w:rPr>
          <w:sz w:val="28"/>
          <w:szCs w:val="28"/>
        </w:rPr>
      </w:pPr>
      <w:r w:rsidRPr="006838F3">
        <w:rPr>
          <w:sz w:val="28"/>
          <w:szCs w:val="28"/>
        </w:rPr>
        <w:t>98</w:t>
      </w:r>
      <w:r w:rsidR="00F516A0" w:rsidRPr="006838F3">
        <w:rPr>
          <w:sz w:val="28"/>
          <w:szCs w:val="28"/>
        </w:rPr>
        <w:t xml:space="preserve">. Маркировка единым знаком обращения продукции на рынке </w:t>
      </w:r>
      <w:r w:rsidR="00B17FBC" w:rsidRPr="006838F3">
        <w:rPr>
          <w:sz w:val="28"/>
          <w:szCs w:val="28"/>
        </w:rPr>
        <w:t xml:space="preserve">Евразийского экономического союза </w:t>
      </w:r>
      <w:r w:rsidR="00874D72" w:rsidRPr="00F54FC1">
        <w:rPr>
          <w:strike/>
          <w:color w:val="00B0F0"/>
          <w:sz w:val="28"/>
          <w:szCs w:val="28"/>
        </w:rPr>
        <w:t>пространства</w:t>
      </w:r>
      <w:r w:rsidR="00874D72" w:rsidRPr="006838F3">
        <w:rPr>
          <w:sz w:val="28"/>
          <w:szCs w:val="28"/>
        </w:rPr>
        <w:t xml:space="preserve"> </w:t>
      </w:r>
      <w:r w:rsidR="00F516A0" w:rsidRPr="006838F3">
        <w:rPr>
          <w:sz w:val="28"/>
          <w:szCs w:val="28"/>
        </w:rPr>
        <w:t xml:space="preserve">неупакованных кормов и кормовых добавок наносится на </w:t>
      </w:r>
      <w:r w:rsidR="00F516A0" w:rsidRPr="00CD409C">
        <w:rPr>
          <w:color w:val="00B050"/>
          <w:sz w:val="28"/>
          <w:szCs w:val="28"/>
        </w:rPr>
        <w:t>товаросопроводительную документацию</w:t>
      </w:r>
      <w:r w:rsidR="00F516A0" w:rsidRPr="006838F3">
        <w:rPr>
          <w:sz w:val="28"/>
          <w:szCs w:val="28"/>
        </w:rPr>
        <w:t xml:space="preserve">. </w:t>
      </w:r>
    </w:p>
    <w:p w:rsidR="00E36311" w:rsidRDefault="00F516A0" w:rsidP="00BF32B3">
      <w:pPr>
        <w:pStyle w:val="Default"/>
        <w:jc w:val="both"/>
        <w:rPr>
          <w:sz w:val="28"/>
          <w:szCs w:val="28"/>
        </w:rPr>
      </w:pPr>
      <w:r w:rsidRPr="006838F3">
        <w:rPr>
          <w:sz w:val="28"/>
          <w:szCs w:val="28"/>
        </w:rPr>
        <w:tab/>
      </w:r>
      <w:r w:rsidR="00191F94" w:rsidRPr="006838F3">
        <w:rPr>
          <w:sz w:val="28"/>
          <w:szCs w:val="28"/>
        </w:rPr>
        <w:t>99</w:t>
      </w:r>
      <w:r w:rsidRPr="006838F3">
        <w:rPr>
          <w:sz w:val="28"/>
          <w:szCs w:val="28"/>
        </w:rPr>
        <w:t xml:space="preserve">. Маркировка единым знаком обращения продукции на рынке </w:t>
      </w:r>
      <w:r w:rsidR="00B17FBC" w:rsidRPr="006838F3">
        <w:rPr>
          <w:sz w:val="28"/>
          <w:szCs w:val="28"/>
        </w:rPr>
        <w:t xml:space="preserve">Евразийского экономического союза </w:t>
      </w:r>
      <w:r w:rsidRPr="006838F3">
        <w:rPr>
          <w:sz w:val="28"/>
          <w:szCs w:val="28"/>
        </w:rPr>
        <w:t>кормов и кормовых добавок, помещенных непосредственно в транспортную упаковку, наносится на транспортную упаковку, и (или) на этикетку, и (или) листок-вкладыш.</w:t>
      </w:r>
    </w:p>
    <w:p w:rsidR="001D4AE5" w:rsidRPr="00A44DD4" w:rsidRDefault="001D4AE5" w:rsidP="001D4AE5">
      <w:pPr>
        <w:tabs>
          <w:tab w:val="left" w:pos="0"/>
        </w:tabs>
        <w:jc w:val="right"/>
        <w:rPr>
          <w:b/>
          <w:sz w:val="28"/>
          <w:szCs w:val="28"/>
        </w:rPr>
      </w:pPr>
    </w:p>
    <w:sectPr w:rsidR="001D4AE5" w:rsidRPr="00A44DD4" w:rsidSect="00923F5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A3" w:rsidRDefault="00AC15A3" w:rsidP="00FC4E62">
      <w:r>
        <w:separator/>
      </w:r>
    </w:p>
  </w:endnote>
  <w:endnote w:type="continuationSeparator" w:id="0">
    <w:p w:rsidR="00AC15A3" w:rsidRDefault="00AC15A3" w:rsidP="00FC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A3" w:rsidRDefault="00AC15A3" w:rsidP="00FC4E62">
      <w:r>
        <w:separator/>
      </w:r>
    </w:p>
  </w:footnote>
  <w:footnote w:type="continuationSeparator" w:id="0">
    <w:p w:rsidR="00AC15A3" w:rsidRDefault="00AC15A3" w:rsidP="00FC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11" w:rsidRDefault="00633E11" w:rsidP="009710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A2B">
      <w:rPr>
        <w:noProof/>
      </w:rPr>
      <w:t>37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11" w:rsidRDefault="00633E11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E11" w:rsidRPr="00DC2E2D" w:rsidRDefault="00633E11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fQz6T94AAAAMAQAADwAAAAAAAAAAAAAAAADgBAAAZHJzL2Rvd25yZXYueG1sUEsFBgAAAAAE&#10;AAQA8wAAAOsFAAAAAA==&#10;" stroked="f">
              <v:textbox style="layout-flow:vertical;mso-layout-flow-alt:bottom-to-top">
                <w:txbxContent>
                  <w:p w:rsidR="00F118DE" w:rsidRPr="00DC2E2D" w:rsidRDefault="00F118DE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745"/>
    <w:multiLevelType w:val="multilevel"/>
    <w:tmpl w:val="CFC44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51938"/>
    <w:multiLevelType w:val="hybridMultilevel"/>
    <w:tmpl w:val="B0ECD052"/>
    <w:lvl w:ilvl="0" w:tplc="DE587B6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A7346"/>
    <w:multiLevelType w:val="multilevel"/>
    <w:tmpl w:val="DB4EDD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A"/>
    <w:rsid w:val="000027FF"/>
    <w:rsid w:val="00002A12"/>
    <w:rsid w:val="000050AD"/>
    <w:rsid w:val="000063CD"/>
    <w:rsid w:val="00010E64"/>
    <w:rsid w:val="00011621"/>
    <w:rsid w:val="000137B8"/>
    <w:rsid w:val="00014D5F"/>
    <w:rsid w:val="000150C8"/>
    <w:rsid w:val="000159C3"/>
    <w:rsid w:val="000208DD"/>
    <w:rsid w:val="00021630"/>
    <w:rsid w:val="000229B1"/>
    <w:rsid w:val="00022D4D"/>
    <w:rsid w:val="000250DE"/>
    <w:rsid w:val="000258E3"/>
    <w:rsid w:val="000264FC"/>
    <w:rsid w:val="000274FD"/>
    <w:rsid w:val="000305CA"/>
    <w:rsid w:val="000309B4"/>
    <w:rsid w:val="0003107F"/>
    <w:rsid w:val="0003190E"/>
    <w:rsid w:val="0003199C"/>
    <w:rsid w:val="00032257"/>
    <w:rsid w:val="00033450"/>
    <w:rsid w:val="000338C7"/>
    <w:rsid w:val="00033FA8"/>
    <w:rsid w:val="0003403F"/>
    <w:rsid w:val="00034223"/>
    <w:rsid w:val="000342C1"/>
    <w:rsid w:val="00035B7A"/>
    <w:rsid w:val="00036EED"/>
    <w:rsid w:val="000371CE"/>
    <w:rsid w:val="000379BE"/>
    <w:rsid w:val="00037B92"/>
    <w:rsid w:val="00037DA8"/>
    <w:rsid w:val="000401F7"/>
    <w:rsid w:val="00040428"/>
    <w:rsid w:val="00040460"/>
    <w:rsid w:val="0004095C"/>
    <w:rsid w:val="00043735"/>
    <w:rsid w:val="0004487E"/>
    <w:rsid w:val="00045A51"/>
    <w:rsid w:val="00045E0C"/>
    <w:rsid w:val="000467C8"/>
    <w:rsid w:val="00046D79"/>
    <w:rsid w:val="00046EC8"/>
    <w:rsid w:val="00047450"/>
    <w:rsid w:val="000475F5"/>
    <w:rsid w:val="00050593"/>
    <w:rsid w:val="00050E61"/>
    <w:rsid w:val="00054230"/>
    <w:rsid w:val="00055AC0"/>
    <w:rsid w:val="0005774F"/>
    <w:rsid w:val="00057AD4"/>
    <w:rsid w:val="000605E8"/>
    <w:rsid w:val="000614B7"/>
    <w:rsid w:val="0006256B"/>
    <w:rsid w:val="00062AA5"/>
    <w:rsid w:val="00062EAE"/>
    <w:rsid w:val="0006465F"/>
    <w:rsid w:val="000647EA"/>
    <w:rsid w:val="00065A70"/>
    <w:rsid w:val="0006659C"/>
    <w:rsid w:val="00066FA2"/>
    <w:rsid w:val="00067099"/>
    <w:rsid w:val="000678CD"/>
    <w:rsid w:val="00067DC1"/>
    <w:rsid w:val="0007154F"/>
    <w:rsid w:val="00071B52"/>
    <w:rsid w:val="00071C00"/>
    <w:rsid w:val="00071D41"/>
    <w:rsid w:val="00074827"/>
    <w:rsid w:val="0007489C"/>
    <w:rsid w:val="00074A34"/>
    <w:rsid w:val="0007516F"/>
    <w:rsid w:val="00080B5F"/>
    <w:rsid w:val="0008142D"/>
    <w:rsid w:val="0008207F"/>
    <w:rsid w:val="0008249A"/>
    <w:rsid w:val="000832C0"/>
    <w:rsid w:val="00083B8B"/>
    <w:rsid w:val="00083C8E"/>
    <w:rsid w:val="000841BE"/>
    <w:rsid w:val="00084264"/>
    <w:rsid w:val="00085392"/>
    <w:rsid w:val="00085446"/>
    <w:rsid w:val="00085C06"/>
    <w:rsid w:val="00086278"/>
    <w:rsid w:val="00086F0B"/>
    <w:rsid w:val="00091977"/>
    <w:rsid w:val="000930ED"/>
    <w:rsid w:val="0009313C"/>
    <w:rsid w:val="00093606"/>
    <w:rsid w:val="00093A92"/>
    <w:rsid w:val="000944B1"/>
    <w:rsid w:val="00094ADD"/>
    <w:rsid w:val="000A0D1A"/>
    <w:rsid w:val="000A14F2"/>
    <w:rsid w:val="000A2392"/>
    <w:rsid w:val="000A3577"/>
    <w:rsid w:val="000A37FF"/>
    <w:rsid w:val="000A3A47"/>
    <w:rsid w:val="000A3BA5"/>
    <w:rsid w:val="000A4260"/>
    <w:rsid w:val="000A7706"/>
    <w:rsid w:val="000A7D0F"/>
    <w:rsid w:val="000B0B00"/>
    <w:rsid w:val="000B29A6"/>
    <w:rsid w:val="000B3D4F"/>
    <w:rsid w:val="000B3E84"/>
    <w:rsid w:val="000B52D1"/>
    <w:rsid w:val="000B5475"/>
    <w:rsid w:val="000B5673"/>
    <w:rsid w:val="000B62A9"/>
    <w:rsid w:val="000B697F"/>
    <w:rsid w:val="000B7528"/>
    <w:rsid w:val="000B79EB"/>
    <w:rsid w:val="000B7E2E"/>
    <w:rsid w:val="000B7E32"/>
    <w:rsid w:val="000C004C"/>
    <w:rsid w:val="000C1DC7"/>
    <w:rsid w:val="000C2817"/>
    <w:rsid w:val="000C2DEC"/>
    <w:rsid w:val="000C3670"/>
    <w:rsid w:val="000C3E26"/>
    <w:rsid w:val="000C4824"/>
    <w:rsid w:val="000C5CCF"/>
    <w:rsid w:val="000C5DEB"/>
    <w:rsid w:val="000C5F7F"/>
    <w:rsid w:val="000C70E6"/>
    <w:rsid w:val="000C75AA"/>
    <w:rsid w:val="000D1616"/>
    <w:rsid w:val="000D1ED4"/>
    <w:rsid w:val="000D32B2"/>
    <w:rsid w:val="000D6595"/>
    <w:rsid w:val="000E21E8"/>
    <w:rsid w:val="000E2423"/>
    <w:rsid w:val="000E4084"/>
    <w:rsid w:val="000E4106"/>
    <w:rsid w:val="000E4A0C"/>
    <w:rsid w:val="000E5BD8"/>
    <w:rsid w:val="000E5FE2"/>
    <w:rsid w:val="000E6045"/>
    <w:rsid w:val="000E7090"/>
    <w:rsid w:val="000E771E"/>
    <w:rsid w:val="000E7BF8"/>
    <w:rsid w:val="000F0542"/>
    <w:rsid w:val="000F14F4"/>
    <w:rsid w:val="000F1735"/>
    <w:rsid w:val="000F2447"/>
    <w:rsid w:val="000F2D2E"/>
    <w:rsid w:val="000F4BB8"/>
    <w:rsid w:val="000F4E1A"/>
    <w:rsid w:val="000F51B1"/>
    <w:rsid w:val="000F6439"/>
    <w:rsid w:val="000F6755"/>
    <w:rsid w:val="000F677D"/>
    <w:rsid w:val="000F72BC"/>
    <w:rsid w:val="00100869"/>
    <w:rsid w:val="00101242"/>
    <w:rsid w:val="00101C12"/>
    <w:rsid w:val="00101C44"/>
    <w:rsid w:val="001021DE"/>
    <w:rsid w:val="001027AF"/>
    <w:rsid w:val="00102FD0"/>
    <w:rsid w:val="0010656E"/>
    <w:rsid w:val="00110189"/>
    <w:rsid w:val="001102DF"/>
    <w:rsid w:val="001108C3"/>
    <w:rsid w:val="001109D0"/>
    <w:rsid w:val="001119CF"/>
    <w:rsid w:val="0011210B"/>
    <w:rsid w:val="0011357B"/>
    <w:rsid w:val="001138DD"/>
    <w:rsid w:val="00114F23"/>
    <w:rsid w:val="00115E81"/>
    <w:rsid w:val="00117E24"/>
    <w:rsid w:val="0012253F"/>
    <w:rsid w:val="001230C8"/>
    <w:rsid w:val="00123295"/>
    <w:rsid w:val="00124EBF"/>
    <w:rsid w:val="001254A8"/>
    <w:rsid w:val="0012611F"/>
    <w:rsid w:val="0012769D"/>
    <w:rsid w:val="00130694"/>
    <w:rsid w:val="0013149D"/>
    <w:rsid w:val="00132360"/>
    <w:rsid w:val="00132371"/>
    <w:rsid w:val="00132819"/>
    <w:rsid w:val="00132DF0"/>
    <w:rsid w:val="001330AF"/>
    <w:rsid w:val="001330C6"/>
    <w:rsid w:val="00133A00"/>
    <w:rsid w:val="00136A86"/>
    <w:rsid w:val="0013720A"/>
    <w:rsid w:val="00137E75"/>
    <w:rsid w:val="00141F7A"/>
    <w:rsid w:val="001438DA"/>
    <w:rsid w:val="00143F73"/>
    <w:rsid w:val="0014511E"/>
    <w:rsid w:val="00145268"/>
    <w:rsid w:val="00145398"/>
    <w:rsid w:val="00145E33"/>
    <w:rsid w:val="00147291"/>
    <w:rsid w:val="00151073"/>
    <w:rsid w:val="0015116B"/>
    <w:rsid w:val="00151282"/>
    <w:rsid w:val="00151837"/>
    <w:rsid w:val="00151C9E"/>
    <w:rsid w:val="00151D2B"/>
    <w:rsid w:val="00151E64"/>
    <w:rsid w:val="00153598"/>
    <w:rsid w:val="00154C94"/>
    <w:rsid w:val="00155BFB"/>
    <w:rsid w:val="001608A0"/>
    <w:rsid w:val="00162753"/>
    <w:rsid w:val="001636F8"/>
    <w:rsid w:val="0016472B"/>
    <w:rsid w:val="00164A65"/>
    <w:rsid w:val="00165A93"/>
    <w:rsid w:val="001705B0"/>
    <w:rsid w:val="001718DE"/>
    <w:rsid w:val="0017255A"/>
    <w:rsid w:val="0018005D"/>
    <w:rsid w:val="00180569"/>
    <w:rsid w:val="00180B56"/>
    <w:rsid w:val="001816DE"/>
    <w:rsid w:val="001836FC"/>
    <w:rsid w:val="00184C27"/>
    <w:rsid w:val="00184DAC"/>
    <w:rsid w:val="00185B38"/>
    <w:rsid w:val="00185FA5"/>
    <w:rsid w:val="001861B5"/>
    <w:rsid w:val="001869EE"/>
    <w:rsid w:val="00190202"/>
    <w:rsid w:val="00191F94"/>
    <w:rsid w:val="001924E8"/>
    <w:rsid w:val="001927CB"/>
    <w:rsid w:val="00192AAB"/>
    <w:rsid w:val="0019355F"/>
    <w:rsid w:val="0019636A"/>
    <w:rsid w:val="00197F39"/>
    <w:rsid w:val="001A153E"/>
    <w:rsid w:val="001A1B2C"/>
    <w:rsid w:val="001A241F"/>
    <w:rsid w:val="001A2A62"/>
    <w:rsid w:val="001A369F"/>
    <w:rsid w:val="001A3829"/>
    <w:rsid w:val="001A42A3"/>
    <w:rsid w:val="001A433A"/>
    <w:rsid w:val="001A444D"/>
    <w:rsid w:val="001A46F5"/>
    <w:rsid w:val="001A5910"/>
    <w:rsid w:val="001A5A12"/>
    <w:rsid w:val="001B042C"/>
    <w:rsid w:val="001B0833"/>
    <w:rsid w:val="001B0E8E"/>
    <w:rsid w:val="001B15D7"/>
    <w:rsid w:val="001B2254"/>
    <w:rsid w:val="001B4553"/>
    <w:rsid w:val="001B48F5"/>
    <w:rsid w:val="001B5115"/>
    <w:rsid w:val="001B522D"/>
    <w:rsid w:val="001B5770"/>
    <w:rsid w:val="001B5925"/>
    <w:rsid w:val="001B6CFF"/>
    <w:rsid w:val="001B7F80"/>
    <w:rsid w:val="001C0483"/>
    <w:rsid w:val="001C1EB3"/>
    <w:rsid w:val="001C352D"/>
    <w:rsid w:val="001C3DCF"/>
    <w:rsid w:val="001C4C40"/>
    <w:rsid w:val="001C4E88"/>
    <w:rsid w:val="001C4F2D"/>
    <w:rsid w:val="001C53AD"/>
    <w:rsid w:val="001C56ED"/>
    <w:rsid w:val="001C5C8C"/>
    <w:rsid w:val="001C672A"/>
    <w:rsid w:val="001C6E53"/>
    <w:rsid w:val="001C7719"/>
    <w:rsid w:val="001D02CD"/>
    <w:rsid w:val="001D03AB"/>
    <w:rsid w:val="001D0936"/>
    <w:rsid w:val="001D0BD7"/>
    <w:rsid w:val="001D1B0F"/>
    <w:rsid w:val="001D2E0C"/>
    <w:rsid w:val="001D3AD5"/>
    <w:rsid w:val="001D4107"/>
    <w:rsid w:val="001D415D"/>
    <w:rsid w:val="001D4AE5"/>
    <w:rsid w:val="001D6412"/>
    <w:rsid w:val="001D6F5C"/>
    <w:rsid w:val="001D79E1"/>
    <w:rsid w:val="001E12F3"/>
    <w:rsid w:val="001E2F42"/>
    <w:rsid w:val="001E4368"/>
    <w:rsid w:val="001E7005"/>
    <w:rsid w:val="001E741E"/>
    <w:rsid w:val="001F0B55"/>
    <w:rsid w:val="001F0F41"/>
    <w:rsid w:val="001F1B0E"/>
    <w:rsid w:val="001F34F3"/>
    <w:rsid w:val="001F40F5"/>
    <w:rsid w:val="001F4630"/>
    <w:rsid w:val="001F540C"/>
    <w:rsid w:val="001F6B94"/>
    <w:rsid w:val="001F6D97"/>
    <w:rsid w:val="001F7077"/>
    <w:rsid w:val="001F73F3"/>
    <w:rsid w:val="001F790A"/>
    <w:rsid w:val="001F7C27"/>
    <w:rsid w:val="0020012A"/>
    <w:rsid w:val="002004D3"/>
    <w:rsid w:val="00200546"/>
    <w:rsid w:val="0020070C"/>
    <w:rsid w:val="002010EF"/>
    <w:rsid w:val="00201262"/>
    <w:rsid w:val="00201FFB"/>
    <w:rsid w:val="00202647"/>
    <w:rsid w:val="002027EE"/>
    <w:rsid w:val="002034FC"/>
    <w:rsid w:val="00203579"/>
    <w:rsid w:val="00203645"/>
    <w:rsid w:val="0020446C"/>
    <w:rsid w:val="00204D0F"/>
    <w:rsid w:val="00205EBA"/>
    <w:rsid w:val="00206F5D"/>
    <w:rsid w:val="002070A5"/>
    <w:rsid w:val="00207866"/>
    <w:rsid w:val="002078C2"/>
    <w:rsid w:val="00210CE3"/>
    <w:rsid w:val="002111B4"/>
    <w:rsid w:val="00211302"/>
    <w:rsid w:val="0021201D"/>
    <w:rsid w:val="00214602"/>
    <w:rsid w:val="002151AE"/>
    <w:rsid w:val="00215CDD"/>
    <w:rsid w:val="00215D45"/>
    <w:rsid w:val="00215E9E"/>
    <w:rsid w:val="00216E3C"/>
    <w:rsid w:val="00217A54"/>
    <w:rsid w:val="0022030A"/>
    <w:rsid w:val="00220AE7"/>
    <w:rsid w:val="00221289"/>
    <w:rsid w:val="00221975"/>
    <w:rsid w:val="00224C55"/>
    <w:rsid w:val="002252E8"/>
    <w:rsid w:val="0022637B"/>
    <w:rsid w:val="00227427"/>
    <w:rsid w:val="002310A2"/>
    <w:rsid w:val="00231816"/>
    <w:rsid w:val="00231CB1"/>
    <w:rsid w:val="00232A5F"/>
    <w:rsid w:val="00232B64"/>
    <w:rsid w:val="002340B2"/>
    <w:rsid w:val="002354FA"/>
    <w:rsid w:val="00235698"/>
    <w:rsid w:val="002356DC"/>
    <w:rsid w:val="002364D4"/>
    <w:rsid w:val="00236934"/>
    <w:rsid w:val="002409BF"/>
    <w:rsid w:val="00240C7F"/>
    <w:rsid w:val="00241393"/>
    <w:rsid w:val="00241540"/>
    <w:rsid w:val="00241A1E"/>
    <w:rsid w:val="00242952"/>
    <w:rsid w:val="002433A7"/>
    <w:rsid w:val="00243D00"/>
    <w:rsid w:val="00247147"/>
    <w:rsid w:val="00247340"/>
    <w:rsid w:val="00250993"/>
    <w:rsid w:val="00251245"/>
    <w:rsid w:val="00252859"/>
    <w:rsid w:val="00252DBA"/>
    <w:rsid w:val="00253DB3"/>
    <w:rsid w:val="002556AB"/>
    <w:rsid w:val="002562F2"/>
    <w:rsid w:val="002565DF"/>
    <w:rsid w:val="0025760F"/>
    <w:rsid w:val="00257AE9"/>
    <w:rsid w:val="00264264"/>
    <w:rsid w:val="00267663"/>
    <w:rsid w:val="00270132"/>
    <w:rsid w:val="00270139"/>
    <w:rsid w:val="0027038E"/>
    <w:rsid w:val="00270AFD"/>
    <w:rsid w:val="00271110"/>
    <w:rsid w:val="00271F69"/>
    <w:rsid w:val="00272254"/>
    <w:rsid w:val="00273299"/>
    <w:rsid w:val="002733B3"/>
    <w:rsid w:val="00273748"/>
    <w:rsid w:val="00273BA3"/>
    <w:rsid w:val="002747A3"/>
    <w:rsid w:val="002755E6"/>
    <w:rsid w:val="0027597D"/>
    <w:rsid w:val="00275BAC"/>
    <w:rsid w:val="00275D05"/>
    <w:rsid w:val="00276102"/>
    <w:rsid w:val="002762AE"/>
    <w:rsid w:val="00281E18"/>
    <w:rsid w:val="0028229D"/>
    <w:rsid w:val="002827B2"/>
    <w:rsid w:val="00282E8E"/>
    <w:rsid w:val="002833A5"/>
    <w:rsid w:val="00283A35"/>
    <w:rsid w:val="00283F5B"/>
    <w:rsid w:val="00284439"/>
    <w:rsid w:val="00284966"/>
    <w:rsid w:val="00284C5F"/>
    <w:rsid w:val="002856BF"/>
    <w:rsid w:val="00285E7A"/>
    <w:rsid w:val="00286FA2"/>
    <w:rsid w:val="00287941"/>
    <w:rsid w:val="00287B92"/>
    <w:rsid w:val="00290C1D"/>
    <w:rsid w:val="002917A2"/>
    <w:rsid w:val="00291B14"/>
    <w:rsid w:val="00295093"/>
    <w:rsid w:val="002A0180"/>
    <w:rsid w:val="002A0458"/>
    <w:rsid w:val="002A1355"/>
    <w:rsid w:val="002A153F"/>
    <w:rsid w:val="002A1C76"/>
    <w:rsid w:val="002A21C0"/>
    <w:rsid w:val="002A33DB"/>
    <w:rsid w:val="002A4EF5"/>
    <w:rsid w:val="002A50F8"/>
    <w:rsid w:val="002A5C59"/>
    <w:rsid w:val="002A5DD9"/>
    <w:rsid w:val="002A60EF"/>
    <w:rsid w:val="002A7385"/>
    <w:rsid w:val="002A73C7"/>
    <w:rsid w:val="002B0306"/>
    <w:rsid w:val="002B0325"/>
    <w:rsid w:val="002B083E"/>
    <w:rsid w:val="002B0998"/>
    <w:rsid w:val="002B1EBF"/>
    <w:rsid w:val="002B3516"/>
    <w:rsid w:val="002B525C"/>
    <w:rsid w:val="002B5A5A"/>
    <w:rsid w:val="002B6A70"/>
    <w:rsid w:val="002B7163"/>
    <w:rsid w:val="002B77CC"/>
    <w:rsid w:val="002C127E"/>
    <w:rsid w:val="002C1628"/>
    <w:rsid w:val="002C1DB6"/>
    <w:rsid w:val="002C23FF"/>
    <w:rsid w:val="002C4DF7"/>
    <w:rsid w:val="002C4F50"/>
    <w:rsid w:val="002C6A54"/>
    <w:rsid w:val="002C6E79"/>
    <w:rsid w:val="002D456F"/>
    <w:rsid w:val="002D4610"/>
    <w:rsid w:val="002D4AEB"/>
    <w:rsid w:val="002D510A"/>
    <w:rsid w:val="002D6079"/>
    <w:rsid w:val="002D7486"/>
    <w:rsid w:val="002E0C37"/>
    <w:rsid w:val="002E15B6"/>
    <w:rsid w:val="002E2350"/>
    <w:rsid w:val="002E27B4"/>
    <w:rsid w:val="002E4632"/>
    <w:rsid w:val="002E464E"/>
    <w:rsid w:val="002E5262"/>
    <w:rsid w:val="002E54CF"/>
    <w:rsid w:val="002E5B88"/>
    <w:rsid w:val="002E5CFC"/>
    <w:rsid w:val="002E5E43"/>
    <w:rsid w:val="002E62B8"/>
    <w:rsid w:val="002F00EC"/>
    <w:rsid w:val="002F0AEA"/>
    <w:rsid w:val="002F1397"/>
    <w:rsid w:val="002F42F0"/>
    <w:rsid w:val="002F4984"/>
    <w:rsid w:val="002F56C9"/>
    <w:rsid w:val="002F5AC7"/>
    <w:rsid w:val="002F7D45"/>
    <w:rsid w:val="00300867"/>
    <w:rsid w:val="0030167C"/>
    <w:rsid w:val="00301D43"/>
    <w:rsid w:val="003038F4"/>
    <w:rsid w:val="00303F5E"/>
    <w:rsid w:val="0030433C"/>
    <w:rsid w:val="003062D5"/>
    <w:rsid w:val="00307E8B"/>
    <w:rsid w:val="0031068B"/>
    <w:rsid w:val="00310ABC"/>
    <w:rsid w:val="0031252B"/>
    <w:rsid w:val="00312BC7"/>
    <w:rsid w:val="0031301A"/>
    <w:rsid w:val="00314F3B"/>
    <w:rsid w:val="003151C5"/>
    <w:rsid w:val="00315324"/>
    <w:rsid w:val="0031552B"/>
    <w:rsid w:val="0031626A"/>
    <w:rsid w:val="0031694B"/>
    <w:rsid w:val="00320318"/>
    <w:rsid w:val="0032037A"/>
    <w:rsid w:val="00320768"/>
    <w:rsid w:val="003207E2"/>
    <w:rsid w:val="00320920"/>
    <w:rsid w:val="00320A0F"/>
    <w:rsid w:val="003220DF"/>
    <w:rsid w:val="003221F3"/>
    <w:rsid w:val="00322781"/>
    <w:rsid w:val="00322E67"/>
    <w:rsid w:val="0032306C"/>
    <w:rsid w:val="003239AD"/>
    <w:rsid w:val="00324706"/>
    <w:rsid w:val="0032547D"/>
    <w:rsid w:val="003264F4"/>
    <w:rsid w:val="00326E79"/>
    <w:rsid w:val="00326ED9"/>
    <w:rsid w:val="0033076E"/>
    <w:rsid w:val="00331235"/>
    <w:rsid w:val="00331D38"/>
    <w:rsid w:val="003324FA"/>
    <w:rsid w:val="00332BAF"/>
    <w:rsid w:val="00332D96"/>
    <w:rsid w:val="00332E36"/>
    <w:rsid w:val="003333BE"/>
    <w:rsid w:val="003337A2"/>
    <w:rsid w:val="00334BAC"/>
    <w:rsid w:val="00341E2A"/>
    <w:rsid w:val="00341F08"/>
    <w:rsid w:val="003420E6"/>
    <w:rsid w:val="0034385F"/>
    <w:rsid w:val="00343E31"/>
    <w:rsid w:val="00344DCC"/>
    <w:rsid w:val="00346D8F"/>
    <w:rsid w:val="003471D5"/>
    <w:rsid w:val="003476AE"/>
    <w:rsid w:val="00347812"/>
    <w:rsid w:val="00350AF8"/>
    <w:rsid w:val="00351443"/>
    <w:rsid w:val="0035157E"/>
    <w:rsid w:val="00352BC9"/>
    <w:rsid w:val="00353AA0"/>
    <w:rsid w:val="00354B5D"/>
    <w:rsid w:val="00355EB6"/>
    <w:rsid w:val="00355F86"/>
    <w:rsid w:val="0035690B"/>
    <w:rsid w:val="00357AC5"/>
    <w:rsid w:val="00360050"/>
    <w:rsid w:val="003601E2"/>
    <w:rsid w:val="00360371"/>
    <w:rsid w:val="0036181B"/>
    <w:rsid w:val="0036229F"/>
    <w:rsid w:val="00364795"/>
    <w:rsid w:val="003649C7"/>
    <w:rsid w:val="00364C64"/>
    <w:rsid w:val="00365849"/>
    <w:rsid w:val="00365B05"/>
    <w:rsid w:val="00366BBD"/>
    <w:rsid w:val="00366E7D"/>
    <w:rsid w:val="003672AD"/>
    <w:rsid w:val="0036763E"/>
    <w:rsid w:val="00370A45"/>
    <w:rsid w:val="00371897"/>
    <w:rsid w:val="00373B40"/>
    <w:rsid w:val="00373BFB"/>
    <w:rsid w:val="00374034"/>
    <w:rsid w:val="003740E4"/>
    <w:rsid w:val="00374D80"/>
    <w:rsid w:val="0037790C"/>
    <w:rsid w:val="0038105C"/>
    <w:rsid w:val="0038161B"/>
    <w:rsid w:val="0038524F"/>
    <w:rsid w:val="0038569E"/>
    <w:rsid w:val="003870EB"/>
    <w:rsid w:val="00387317"/>
    <w:rsid w:val="0038772D"/>
    <w:rsid w:val="00387B12"/>
    <w:rsid w:val="00390A89"/>
    <w:rsid w:val="003916C4"/>
    <w:rsid w:val="003926CB"/>
    <w:rsid w:val="0039649A"/>
    <w:rsid w:val="00396CB9"/>
    <w:rsid w:val="00396EF2"/>
    <w:rsid w:val="00397698"/>
    <w:rsid w:val="003A1421"/>
    <w:rsid w:val="003A2179"/>
    <w:rsid w:val="003A470D"/>
    <w:rsid w:val="003A520C"/>
    <w:rsid w:val="003A5DCB"/>
    <w:rsid w:val="003A650B"/>
    <w:rsid w:val="003A698E"/>
    <w:rsid w:val="003A7833"/>
    <w:rsid w:val="003A7E8A"/>
    <w:rsid w:val="003A7FE9"/>
    <w:rsid w:val="003B0EFC"/>
    <w:rsid w:val="003B115B"/>
    <w:rsid w:val="003B3B5B"/>
    <w:rsid w:val="003B4DD3"/>
    <w:rsid w:val="003B6B8F"/>
    <w:rsid w:val="003B6B9B"/>
    <w:rsid w:val="003B71A2"/>
    <w:rsid w:val="003B728E"/>
    <w:rsid w:val="003C0229"/>
    <w:rsid w:val="003C13F2"/>
    <w:rsid w:val="003C235F"/>
    <w:rsid w:val="003C2A98"/>
    <w:rsid w:val="003C42D3"/>
    <w:rsid w:val="003C53C0"/>
    <w:rsid w:val="003C563F"/>
    <w:rsid w:val="003C5C36"/>
    <w:rsid w:val="003C6E26"/>
    <w:rsid w:val="003C79FC"/>
    <w:rsid w:val="003D2066"/>
    <w:rsid w:val="003D350B"/>
    <w:rsid w:val="003D47E9"/>
    <w:rsid w:val="003D5713"/>
    <w:rsid w:val="003D5732"/>
    <w:rsid w:val="003D5F32"/>
    <w:rsid w:val="003D6846"/>
    <w:rsid w:val="003D686A"/>
    <w:rsid w:val="003D6A9A"/>
    <w:rsid w:val="003D72CF"/>
    <w:rsid w:val="003D741E"/>
    <w:rsid w:val="003E03DF"/>
    <w:rsid w:val="003E0CFF"/>
    <w:rsid w:val="003E0EA1"/>
    <w:rsid w:val="003E1593"/>
    <w:rsid w:val="003E1EE6"/>
    <w:rsid w:val="003E26F7"/>
    <w:rsid w:val="003E29D3"/>
    <w:rsid w:val="003E2A46"/>
    <w:rsid w:val="003E2BC6"/>
    <w:rsid w:val="003E2FC0"/>
    <w:rsid w:val="003E3448"/>
    <w:rsid w:val="003E3997"/>
    <w:rsid w:val="003E4E4A"/>
    <w:rsid w:val="003E62B0"/>
    <w:rsid w:val="003F1F4F"/>
    <w:rsid w:val="003F250C"/>
    <w:rsid w:val="003F2928"/>
    <w:rsid w:val="003F3035"/>
    <w:rsid w:val="003F3C82"/>
    <w:rsid w:val="003F4334"/>
    <w:rsid w:val="003F4498"/>
    <w:rsid w:val="003F5636"/>
    <w:rsid w:val="003F7616"/>
    <w:rsid w:val="003F77AA"/>
    <w:rsid w:val="0040035C"/>
    <w:rsid w:val="00400BEE"/>
    <w:rsid w:val="00403D96"/>
    <w:rsid w:val="004049C6"/>
    <w:rsid w:val="0040500E"/>
    <w:rsid w:val="004062A8"/>
    <w:rsid w:val="0040635F"/>
    <w:rsid w:val="00406B8A"/>
    <w:rsid w:val="0041046E"/>
    <w:rsid w:val="00410602"/>
    <w:rsid w:val="00410998"/>
    <w:rsid w:val="00410E37"/>
    <w:rsid w:val="00413FD1"/>
    <w:rsid w:val="00414F16"/>
    <w:rsid w:val="004151E1"/>
    <w:rsid w:val="00415616"/>
    <w:rsid w:val="00420E55"/>
    <w:rsid w:val="00424429"/>
    <w:rsid w:val="00424554"/>
    <w:rsid w:val="00424FEF"/>
    <w:rsid w:val="00430CC5"/>
    <w:rsid w:val="0043107E"/>
    <w:rsid w:val="0043213B"/>
    <w:rsid w:val="004328B3"/>
    <w:rsid w:val="00432908"/>
    <w:rsid w:val="00432A2B"/>
    <w:rsid w:val="0043317A"/>
    <w:rsid w:val="00433824"/>
    <w:rsid w:val="00433FBE"/>
    <w:rsid w:val="00434FE6"/>
    <w:rsid w:val="00435699"/>
    <w:rsid w:val="004356A8"/>
    <w:rsid w:val="004362AF"/>
    <w:rsid w:val="00437B85"/>
    <w:rsid w:val="004423C1"/>
    <w:rsid w:val="0044315F"/>
    <w:rsid w:val="00443210"/>
    <w:rsid w:val="004455E7"/>
    <w:rsid w:val="004459C2"/>
    <w:rsid w:val="00446001"/>
    <w:rsid w:val="00446462"/>
    <w:rsid w:val="00446D63"/>
    <w:rsid w:val="004472DF"/>
    <w:rsid w:val="00447ED5"/>
    <w:rsid w:val="00452793"/>
    <w:rsid w:val="00452C00"/>
    <w:rsid w:val="00452C87"/>
    <w:rsid w:val="00452ED7"/>
    <w:rsid w:val="004539F1"/>
    <w:rsid w:val="004544D1"/>
    <w:rsid w:val="00454895"/>
    <w:rsid w:val="00454A97"/>
    <w:rsid w:val="00455412"/>
    <w:rsid w:val="00455429"/>
    <w:rsid w:val="00455651"/>
    <w:rsid w:val="00455DC1"/>
    <w:rsid w:val="00456585"/>
    <w:rsid w:val="00457DAF"/>
    <w:rsid w:val="0046069B"/>
    <w:rsid w:val="004606EA"/>
    <w:rsid w:val="00460A18"/>
    <w:rsid w:val="00462D2F"/>
    <w:rsid w:val="00462FFA"/>
    <w:rsid w:val="00464762"/>
    <w:rsid w:val="00464E01"/>
    <w:rsid w:val="00466C09"/>
    <w:rsid w:val="004671A3"/>
    <w:rsid w:val="00467857"/>
    <w:rsid w:val="00467860"/>
    <w:rsid w:val="00467E39"/>
    <w:rsid w:val="00470F9C"/>
    <w:rsid w:val="004733C7"/>
    <w:rsid w:val="004765F7"/>
    <w:rsid w:val="00476B95"/>
    <w:rsid w:val="00476DE1"/>
    <w:rsid w:val="0047706A"/>
    <w:rsid w:val="0048082B"/>
    <w:rsid w:val="00482A3A"/>
    <w:rsid w:val="00482BE0"/>
    <w:rsid w:val="00482D01"/>
    <w:rsid w:val="00482D84"/>
    <w:rsid w:val="00482FAE"/>
    <w:rsid w:val="00490641"/>
    <w:rsid w:val="00490D57"/>
    <w:rsid w:val="00490E5B"/>
    <w:rsid w:val="00491AEC"/>
    <w:rsid w:val="00491B40"/>
    <w:rsid w:val="00492341"/>
    <w:rsid w:val="0049333C"/>
    <w:rsid w:val="004933F3"/>
    <w:rsid w:val="00493FA9"/>
    <w:rsid w:val="0049599E"/>
    <w:rsid w:val="00495B01"/>
    <w:rsid w:val="00495CC6"/>
    <w:rsid w:val="00495D88"/>
    <w:rsid w:val="0049685E"/>
    <w:rsid w:val="0049730F"/>
    <w:rsid w:val="00497E2D"/>
    <w:rsid w:val="004A003B"/>
    <w:rsid w:val="004A009A"/>
    <w:rsid w:val="004A22CB"/>
    <w:rsid w:val="004A3F85"/>
    <w:rsid w:val="004A4452"/>
    <w:rsid w:val="004A6D27"/>
    <w:rsid w:val="004B0B45"/>
    <w:rsid w:val="004B1452"/>
    <w:rsid w:val="004B1F23"/>
    <w:rsid w:val="004B1FB6"/>
    <w:rsid w:val="004B2AFC"/>
    <w:rsid w:val="004B2B1C"/>
    <w:rsid w:val="004B35D2"/>
    <w:rsid w:val="004B3F21"/>
    <w:rsid w:val="004B4F6D"/>
    <w:rsid w:val="004B6CEC"/>
    <w:rsid w:val="004B6E6F"/>
    <w:rsid w:val="004B787C"/>
    <w:rsid w:val="004C08B1"/>
    <w:rsid w:val="004C16CA"/>
    <w:rsid w:val="004C1C10"/>
    <w:rsid w:val="004C23E3"/>
    <w:rsid w:val="004C262B"/>
    <w:rsid w:val="004C2E36"/>
    <w:rsid w:val="004C39C7"/>
    <w:rsid w:val="004C4987"/>
    <w:rsid w:val="004C5DFC"/>
    <w:rsid w:val="004C6242"/>
    <w:rsid w:val="004C629F"/>
    <w:rsid w:val="004C7509"/>
    <w:rsid w:val="004D0ADF"/>
    <w:rsid w:val="004D0E5B"/>
    <w:rsid w:val="004D29EC"/>
    <w:rsid w:val="004D4026"/>
    <w:rsid w:val="004D4EE1"/>
    <w:rsid w:val="004D4F32"/>
    <w:rsid w:val="004D555E"/>
    <w:rsid w:val="004D5773"/>
    <w:rsid w:val="004D5EF3"/>
    <w:rsid w:val="004D69CC"/>
    <w:rsid w:val="004E0A78"/>
    <w:rsid w:val="004E1D07"/>
    <w:rsid w:val="004E32E1"/>
    <w:rsid w:val="004E344F"/>
    <w:rsid w:val="004E41F0"/>
    <w:rsid w:val="004E5F23"/>
    <w:rsid w:val="004E62B0"/>
    <w:rsid w:val="004E6D7B"/>
    <w:rsid w:val="004E71E4"/>
    <w:rsid w:val="004E7F66"/>
    <w:rsid w:val="004F0CF4"/>
    <w:rsid w:val="004F14DC"/>
    <w:rsid w:val="004F20AB"/>
    <w:rsid w:val="004F2715"/>
    <w:rsid w:val="004F2B3B"/>
    <w:rsid w:val="004F2C15"/>
    <w:rsid w:val="004F2DE0"/>
    <w:rsid w:val="004F2DF1"/>
    <w:rsid w:val="004F5C62"/>
    <w:rsid w:val="004F6EE9"/>
    <w:rsid w:val="004F74AA"/>
    <w:rsid w:val="004F77EC"/>
    <w:rsid w:val="004F7C97"/>
    <w:rsid w:val="0050137E"/>
    <w:rsid w:val="005019D4"/>
    <w:rsid w:val="00502507"/>
    <w:rsid w:val="00502B7A"/>
    <w:rsid w:val="00503704"/>
    <w:rsid w:val="00505812"/>
    <w:rsid w:val="0050632E"/>
    <w:rsid w:val="0050700E"/>
    <w:rsid w:val="005075B7"/>
    <w:rsid w:val="00507970"/>
    <w:rsid w:val="00510B88"/>
    <w:rsid w:val="00511C76"/>
    <w:rsid w:val="005128DD"/>
    <w:rsid w:val="00512B57"/>
    <w:rsid w:val="00512B6D"/>
    <w:rsid w:val="00512BFC"/>
    <w:rsid w:val="00512D16"/>
    <w:rsid w:val="00513776"/>
    <w:rsid w:val="00513B65"/>
    <w:rsid w:val="00513C47"/>
    <w:rsid w:val="00514B70"/>
    <w:rsid w:val="005163BF"/>
    <w:rsid w:val="00520228"/>
    <w:rsid w:val="005214EA"/>
    <w:rsid w:val="00521C6B"/>
    <w:rsid w:val="00523942"/>
    <w:rsid w:val="00524348"/>
    <w:rsid w:val="00524926"/>
    <w:rsid w:val="00525026"/>
    <w:rsid w:val="005260B3"/>
    <w:rsid w:val="005265D9"/>
    <w:rsid w:val="005274B2"/>
    <w:rsid w:val="005303B5"/>
    <w:rsid w:val="00531A5E"/>
    <w:rsid w:val="00531C4D"/>
    <w:rsid w:val="005332AA"/>
    <w:rsid w:val="00533D66"/>
    <w:rsid w:val="00535AF0"/>
    <w:rsid w:val="005365A7"/>
    <w:rsid w:val="00537948"/>
    <w:rsid w:val="00537FBB"/>
    <w:rsid w:val="005419BA"/>
    <w:rsid w:val="00541B6D"/>
    <w:rsid w:val="005432E8"/>
    <w:rsid w:val="00543EED"/>
    <w:rsid w:val="00543F0E"/>
    <w:rsid w:val="0054463D"/>
    <w:rsid w:val="00544D11"/>
    <w:rsid w:val="005453ED"/>
    <w:rsid w:val="0054651B"/>
    <w:rsid w:val="0054694B"/>
    <w:rsid w:val="00546AAC"/>
    <w:rsid w:val="00546C66"/>
    <w:rsid w:val="00546E8D"/>
    <w:rsid w:val="00547759"/>
    <w:rsid w:val="00550E7D"/>
    <w:rsid w:val="00551544"/>
    <w:rsid w:val="00552470"/>
    <w:rsid w:val="005527C6"/>
    <w:rsid w:val="0055297D"/>
    <w:rsid w:val="005529A1"/>
    <w:rsid w:val="00553F3B"/>
    <w:rsid w:val="00554261"/>
    <w:rsid w:val="005542AB"/>
    <w:rsid w:val="00555A38"/>
    <w:rsid w:val="00556665"/>
    <w:rsid w:val="00557701"/>
    <w:rsid w:val="0056029C"/>
    <w:rsid w:val="00560901"/>
    <w:rsid w:val="00560F65"/>
    <w:rsid w:val="0056231B"/>
    <w:rsid w:val="005623A6"/>
    <w:rsid w:val="00563172"/>
    <w:rsid w:val="00565E3D"/>
    <w:rsid w:val="00565F2D"/>
    <w:rsid w:val="0056628D"/>
    <w:rsid w:val="00566A4C"/>
    <w:rsid w:val="00570A0E"/>
    <w:rsid w:val="00570FA9"/>
    <w:rsid w:val="005710F8"/>
    <w:rsid w:val="00571108"/>
    <w:rsid w:val="00571E94"/>
    <w:rsid w:val="00573D06"/>
    <w:rsid w:val="00573D13"/>
    <w:rsid w:val="00573DEE"/>
    <w:rsid w:val="00573F20"/>
    <w:rsid w:val="00574E6C"/>
    <w:rsid w:val="005803DE"/>
    <w:rsid w:val="00580BD1"/>
    <w:rsid w:val="005810EA"/>
    <w:rsid w:val="00583179"/>
    <w:rsid w:val="00583D13"/>
    <w:rsid w:val="005843DC"/>
    <w:rsid w:val="00584F6C"/>
    <w:rsid w:val="005858DA"/>
    <w:rsid w:val="00585EFC"/>
    <w:rsid w:val="00586DCF"/>
    <w:rsid w:val="005907D3"/>
    <w:rsid w:val="00591DF2"/>
    <w:rsid w:val="0059253F"/>
    <w:rsid w:val="005944D8"/>
    <w:rsid w:val="005957AA"/>
    <w:rsid w:val="00596546"/>
    <w:rsid w:val="00596939"/>
    <w:rsid w:val="005A08EE"/>
    <w:rsid w:val="005A14A3"/>
    <w:rsid w:val="005A1662"/>
    <w:rsid w:val="005A2DAF"/>
    <w:rsid w:val="005A2F6C"/>
    <w:rsid w:val="005A2FA3"/>
    <w:rsid w:val="005A2FAD"/>
    <w:rsid w:val="005A3451"/>
    <w:rsid w:val="005A3FBE"/>
    <w:rsid w:val="005A4549"/>
    <w:rsid w:val="005A6031"/>
    <w:rsid w:val="005A6FEE"/>
    <w:rsid w:val="005A7E0C"/>
    <w:rsid w:val="005A7E5D"/>
    <w:rsid w:val="005A7FB9"/>
    <w:rsid w:val="005B1265"/>
    <w:rsid w:val="005B137F"/>
    <w:rsid w:val="005B1451"/>
    <w:rsid w:val="005B2557"/>
    <w:rsid w:val="005B2774"/>
    <w:rsid w:val="005B376B"/>
    <w:rsid w:val="005B3CF8"/>
    <w:rsid w:val="005B66A2"/>
    <w:rsid w:val="005B7411"/>
    <w:rsid w:val="005B7D35"/>
    <w:rsid w:val="005C30F1"/>
    <w:rsid w:val="005C62D2"/>
    <w:rsid w:val="005C6A3F"/>
    <w:rsid w:val="005C6D20"/>
    <w:rsid w:val="005D0E6B"/>
    <w:rsid w:val="005D39E7"/>
    <w:rsid w:val="005D3E81"/>
    <w:rsid w:val="005D423F"/>
    <w:rsid w:val="005D50EB"/>
    <w:rsid w:val="005D52C3"/>
    <w:rsid w:val="005D76AD"/>
    <w:rsid w:val="005E1D8D"/>
    <w:rsid w:val="005E253F"/>
    <w:rsid w:val="005E3511"/>
    <w:rsid w:val="005E402C"/>
    <w:rsid w:val="005E471F"/>
    <w:rsid w:val="005E573D"/>
    <w:rsid w:val="005E733D"/>
    <w:rsid w:val="005E73B4"/>
    <w:rsid w:val="005E75CA"/>
    <w:rsid w:val="005F01EB"/>
    <w:rsid w:val="005F044B"/>
    <w:rsid w:val="005F1717"/>
    <w:rsid w:val="005F1720"/>
    <w:rsid w:val="005F245E"/>
    <w:rsid w:val="005F3169"/>
    <w:rsid w:val="005F55E0"/>
    <w:rsid w:val="005F5791"/>
    <w:rsid w:val="005F6BCA"/>
    <w:rsid w:val="005F72A7"/>
    <w:rsid w:val="005F73DF"/>
    <w:rsid w:val="005F78C4"/>
    <w:rsid w:val="006002DB"/>
    <w:rsid w:val="0060063D"/>
    <w:rsid w:val="00600FBF"/>
    <w:rsid w:val="00602F2E"/>
    <w:rsid w:val="006041EA"/>
    <w:rsid w:val="006045D0"/>
    <w:rsid w:val="00604D47"/>
    <w:rsid w:val="00604DB6"/>
    <w:rsid w:val="00605215"/>
    <w:rsid w:val="006061B6"/>
    <w:rsid w:val="006074A8"/>
    <w:rsid w:val="006100A4"/>
    <w:rsid w:val="00610A04"/>
    <w:rsid w:val="00611C8E"/>
    <w:rsid w:val="00613025"/>
    <w:rsid w:val="00615133"/>
    <w:rsid w:val="00616528"/>
    <w:rsid w:val="00616654"/>
    <w:rsid w:val="0061730F"/>
    <w:rsid w:val="00620091"/>
    <w:rsid w:val="0062066C"/>
    <w:rsid w:val="006208D0"/>
    <w:rsid w:val="00620D61"/>
    <w:rsid w:val="0062203B"/>
    <w:rsid w:val="00624449"/>
    <w:rsid w:val="00625B7F"/>
    <w:rsid w:val="00626ACA"/>
    <w:rsid w:val="006270B5"/>
    <w:rsid w:val="00627E1E"/>
    <w:rsid w:val="00627EF1"/>
    <w:rsid w:val="00627FD9"/>
    <w:rsid w:val="00630978"/>
    <w:rsid w:val="00631675"/>
    <w:rsid w:val="00633040"/>
    <w:rsid w:val="00633863"/>
    <w:rsid w:val="00633E11"/>
    <w:rsid w:val="00633E7F"/>
    <w:rsid w:val="0063554B"/>
    <w:rsid w:val="006371B6"/>
    <w:rsid w:val="0063798F"/>
    <w:rsid w:val="006416E1"/>
    <w:rsid w:val="006447E1"/>
    <w:rsid w:val="006451DD"/>
    <w:rsid w:val="006459FA"/>
    <w:rsid w:val="00645F14"/>
    <w:rsid w:val="00646031"/>
    <w:rsid w:val="00646C65"/>
    <w:rsid w:val="00646D89"/>
    <w:rsid w:val="00647B0C"/>
    <w:rsid w:val="0065011C"/>
    <w:rsid w:val="00650411"/>
    <w:rsid w:val="006507B1"/>
    <w:rsid w:val="006514E7"/>
    <w:rsid w:val="006601E8"/>
    <w:rsid w:val="006614E9"/>
    <w:rsid w:val="00662391"/>
    <w:rsid w:val="00664834"/>
    <w:rsid w:val="006652CC"/>
    <w:rsid w:val="006658BD"/>
    <w:rsid w:val="00667318"/>
    <w:rsid w:val="006675D8"/>
    <w:rsid w:val="0067069F"/>
    <w:rsid w:val="00673184"/>
    <w:rsid w:val="00673764"/>
    <w:rsid w:val="00674C60"/>
    <w:rsid w:val="00676721"/>
    <w:rsid w:val="00677446"/>
    <w:rsid w:val="0068076A"/>
    <w:rsid w:val="0068091A"/>
    <w:rsid w:val="00680B3F"/>
    <w:rsid w:val="00682FCC"/>
    <w:rsid w:val="00683028"/>
    <w:rsid w:val="00683843"/>
    <w:rsid w:val="006838F3"/>
    <w:rsid w:val="00683EA7"/>
    <w:rsid w:val="006851E6"/>
    <w:rsid w:val="0068579D"/>
    <w:rsid w:val="00685862"/>
    <w:rsid w:val="00687CF1"/>
    <w:rsid w:val="00691786"/>
    <w:rsid w:val="0069331D"/>
    <w:rsid w:val="006939FB"/>
    <w:rsid w:val="00694121"/>
    <w:rsid w:val="006947A4"/>
    <w:rsid w:val="00696E17"/>
    <w:rsid w:val="00697415"/>
    <w:rsid w:val="006977A4"/>
    <w:rsid w:val="006A12DA"/>
    <w:rsid w:val="006A160E"/>
    <w:rsid w:val="006A3B71"/>
    <w:rsid w:val="006A45ED"/>
    <w:rsid w:val="006A467A"/>
    <w:rsid w:val="006A4C72"/>
    <w:rsid w:val="006A5F3B"/>
    <w:rsid w:val="006A75BB"/>
    <w:rsid w:val="006A78BF"/>
    <w:rsid w:val="006B0A49"/>
    <w:rsid w:val="006B1B78"/>
    <w:rsid w:val="006B2A25"/>
    <w:rsid w:val="006B49CF"/>
    <w:rsid w:val="006B58DE"/>
    <w:rsid w:val="006B753A"/>
    <w:rsid w:val="006B7AD7"/>
    <w:rsid w:val="006B7DDF"/>
    <w:rsid w:val="006C05AE"/>
    <w:rsid w:val="006C0BBB"/>
    <w:rsid w:val="006C0BD1"/>
    <w:rsid w:val="006C0F18"/>
    <w:rsid w:val="006C3283"/>
    <w:rsid w:val="006C4DD1"/>
    <w:rsid w:val="006C54D4"/>
    <w:rsid w:val="006C729A"/>
    <w:rsid w:val="006C7D1B"/>
    <w:rsid w:val="006D0F95"/>
    <w:rsid w:val="006D2584"/>
    <w:rsid w:val="006D2DCF"/>
    <w:rsid w:val="006D43F2"/>
    <w:rsid w:val="006D44CC"/>
    <w:rsid w:val="006D4BB2"/>
    <w:rsid w:val="006D53F1"/>
    <w:rsid w:val="006D5C78"/>
    <w:rsid w:val="006D5D69"/>
    <w:rsid w:val="006D7774"/>
    <w:rsid w:val="006E0478"/>
    <w:rsid w:val="006E0EF0"/>
    <w:rsid w:val="006E1433"/>
    <w:rsid w:val="006E4168"/>
    <w:rsid w:val="006E5413"/>
    <w:rsid w:val="006E5A66"/>
    <w:rsid w:val="006E778F"/>
    <w:rsid w:val="006E7966"/>
    <w:rsid w:val="006E7A3B"/>
    <w:rsid w:val="006F17C0"/>
    <w:rsid w:val="006F17F4"/>
    <w:rsid w:val="006F1ACE"/>
    <w:rsid w:val="006F1B8A"/>
    <w:rsid w:val="006F2068"/>
    <w:rsid w:val="006F2501"/>
    <w:rsid w:val="006F5346"/>
    <w:rsid w:val="006F5428"/>
    <w:rsid w:val="006F5994"/>
    <w:rsid w:val="006F5C15"/>
    <w:rsid w:val="006F670D"/>
    <w:rsid w:val="006F71D2"/>
    <w:rsid w:val="006F735E"/>
    <w:rsid w:val="00700904"/>
    <w:rsid w:val="00700BC0"/>
    <w:rsid w:val="00700C3C"/>
    <w:rsid w:val="00700F14"/>
    <w:rsid w:val="0070138A"/>
    <w:rsid w:val="00701541"/>
    <w:rsid w:val="007048C8"/>
    <w:rsid w:val="007054C8"/>
    <w:rsid w:val="00706796"/>
    <w:rsid w:val="00706A29"/>
    <w:rsid w:val="007101DA"/>
    <w:rsid w:val="007126A8"/>
    <w:rsid w:val="00712884"/>
    <w:rsid w:val="00712EA1"/>
    <w:rsid w:val="00712F79"/>
    <w:rsid w:val="00714545"/>
    <w:rsid w:val="00714AA8"/>
    <w:rsid w:val="00714EC9"/>
    <w:rsid w:val="007157AD"/>
    <w:rsid w:val="00715BB6"/>
    <w:rsid w:val="00716529"/>
    <w:rsid w:val="007169D2"/>
    <w:rsid w:val="00717172"/>
    <w:rsid w:val="0071772B"/>
    <w:rsid w:val="00721CD1"/>
    <w:rsid w:val="00723023"/>
    <w:rsid w:val="00723644"/>
    <w:rsid w:val="00723D25"/>
    <w:rsid w:val="00725349"/>
    <w:rsid w:val="0072583F"/>
    <w:rsid w:val="00725D33"/>
    <w:rsid w:val="0072607E"/>
    <w:rsid w:val="00727363"/>
    <w:rsid w:val="00730161"/>
    <w:rsid w:val="0073207D"/>
    <w:rsid w:val="0073239F"/>
    <w:rsid w:val="00732527"/>
    <w:rsid w:val="00732C99"/>
    <w:rsid w:val="00733B42"/>
    <w:rsid w:val="00733D12"/>
    <w:rsid w:val="00735274"/>
    <w:rsid w:val="007374EA"/>
    <w:rsid w:val="007400E6"/>
    <w:rsid w:val="00740E64"/>
    <w:rsid w:val="00740F29"/>
    <w:rsid w:val="0074111B"/>
    <w:rsid w:val="00745948"/>
    <w:rsid w:val="00745BFB"/>
    <w:rsid w:val="00745F41"/>
    <w:rsid w:val="0075007D"/>
    <w:rsid w:val="00750AFC"/>
    <w:rsid w:val="00750B5B"/>
    <w:rsid w:val="007525B5"/>
    <w:rsid w:val="00752E1C"/>
    <w:rsid w:val="00753284"/>
    <w:rsid w:val="00753363"/>
    <w:rsid w:val="00753CAE"/>
    <w:rsid w:val="00755CFD"/>
    <w:rsid w:val="007560BF"/>
    <w:rsid w:val="007567C7"/>
    <w:rsid w:val="00757445"/>
    <w:rsid w:val="00757AF6"/>
    <w:rsid w:val="00761F2D"/>
    <w:rsid w:val="007636D8"/>
    <w:rsid w:val="007654C0"/>
    <w:rsid w:val="00765CC0"/>
    <w:rsid w:val="00765E38"/>
    <w:rsid w:val="00765F78"/>
    <w:rsid w:val="00766FE2"/>
    <w:rsid w:val="00767885"/>
    <w:rsid w:val="00771C61"/>
    <w:rsid w:val="007733ED"/>
    <w:rsid w:val="00773F77"/>
    <w:rsid w:val="00775BE4"/>
    <w:rsid w:val="00776286"/>
    <w:rsid w:val="00780674"/>
    <w:rsid w:val="00780C16"/>
    <w:rsid w:val="00781942"/>
    <w:rsid w:val="00781CAC"/>
    <w:rsid w:val="00782AA7"/>
    <w:rsid w:val="00782D12"/>
    <w:rsid w:val="00783F96"/>
    <w:rsid w:val="00784A3A"/>
    <w:rsid w:val="00785152"/>
    <w:rsid w:val="007863B5"/>
    <w:rsid w:val="007869DD"/>
    <w:rsid w:val="00787076"/>
    <w:rsid w:val="00787514"/>
    <w:rsid w:val="00790615"/>
    <w:rsid w:val="00790C2A"/>
    <w:rsid w:val="0079292D"/>
    <w:rsid w:val="00792AE2"/>
    <w:rsid w:val="00792CC4"/>
    <w:rsid w:val="00794C13"/>
    <w:rsid w:val="00794CD2"/>
    <w:rsid w:val="00795148"/>
    <w:rsid w:val="0079553E"/>
    <w:rsid w:val="0079598D"/>
    <w:rsid w:val="007961D0"/>
    <w:rsid w:val="00796D64"/>
    <w:rsid w:val="00797DE5"/>
    <w:rsid w:val="00797E90"/>
    <w:rsid w:val="007A2CBA"/>
    <w:rsid w:val="007A3509"/>
    <w:rsid w:val="007A55CF"/>
    <w:rsid w:val="007A5A11"/>
    <w:rsid w:val="007A682C"/>
    <w:rsid w:val="007A69AA"/>
    <w:rsid w:val="007A7622"/>
    <w:rsid w:val="007B0CBD"/>
    <w:rsid w:val="007B1162"/>
    <w:rsid w:val="007B1DE0"/>
    <w:rsid w:val="007B3255"/>
    <w:rsid w:val="007B34E6"/>
    <w:rsid w:val="007B6A0E"/>
    <w:rsid w:val="007B6ABF"/>
    <w:rsid w:val="007C1342"/>
    <w:rsid w:val="007C28C3"/>
    <w:rsid w:val="007C29C3"/>
    <w:rsid w:val="007C2C30"/>
    <w:rsid w:val="007C2E43"/>
    <w:rsid w:val="007C35C8"/>
    <w:rsid w:val="007C3972"/>
    <w:rsid w:val="007C5F1C"/>
    <w:rsid w:val="007C73CA"/>
    <w:rsid w:val="007C7745"/>
    <w:rsid w:val="007D0B66"/>
    <w:rsid w:val="007D2505"/>
    <w:rsid w:val="007D4249"/>
    <w:rsid w:val="007D42B6"/>
    <w:rsid w:val="007D7CC0"/>
    <w:rsid w:val="007E06FD"/>
    <w:rsid w:val="007E078C"/>
    <w:rsid w:val="007E1E72"/>
    <w:rsid w:val="007E416A"/>
    <w:rsid w:val="007E4903"/>
    <w:rsid w:val="007E4D23"/>
    <w:rsid w:val="007E4D2A"/>
    <w:rsid w:val="007E5DE9"/>
    <w:rsid w:val="007E7C53"/>
    <w:rsid w:val="007F0477"/>
    <w:rsid w:val="007F159F"/>
    <w:rsid w:val="007F15D4"/>
    <w:rsid w:val="007F2527"/>
    <w:rsid w:val="007F2710"/>
    <w:rsid w:val="007F2751"/>
    <w:rsid w:val="007F2842"/>
    <w:rsid w:val="007F4264"/>
    <w:rsid w:val="007F539E"/>
    <w:rsid w:val="007F5A70"/>
    <w:rsid w:val="007F5BAD"/>
    <w:rsid w:val="007F5C15"/>
    <w:rsid w:val="007F6537"/>
    <w:rsid w:val="007F7CD7"/>
    <w:rsid w:val="008001FB"/>
    <w:rsid w:val="00801518"/>
    <w:rsid w:val="00801F82"/>
    <w:rsid w:val="00803715"/>
    <w:rsid w:val="00803894"/>
    <w:rsid w:val="00805726"/>
    <w:rsid w:val="00805969"/>
    <w:rsid w:val="008070B4"/>
    <w:rsid w:val="008117C8"/>
    <w:rsid w:val="00811EAC"/>
    <w:rsid w:val="0081414B"/>
    <w:rsid w:val="0081437E"/>
    <w:rsid w:val="00815420"/>
    <w:rsid w:val="00815971"/>
    <w:rsid w:val="00816CD5"/>
    <w:rsid w:val="00817BC5"/>
    <w:rsid w:val="00821F0B"/>
    <w:rsid w:val="0082234E"/>
    <w:rsid w:val="00822FE3"/>
    <w:rsid w:val="0082401C"/>
    <w:rsid w:val="008240BA"/>
    <w:rsid w:val="0082412F"/>
    <w:rsid w:val="00824C28"/>
    <w:rsid w:val="0082513C"/>
    <w:rsid w:val="008264F6"/>
    <w:rsid w:val="00826734"/>
    <w:rsid w:val="00830260"/>
    <w:rsid w:val="00831150"/>
    <w:rsid w:val="00831704"/>
    <w:rsid w:val="00831928"/>
    <w:rsid w:val="0083282E"/>
    <w:rsid w:val="00833866"/>
    <w:rsid w:val="00834096"/>
    <w:rsid w:val="00834634"/>
    <w:rsid w:val="008351C4"/>
    <w:rsid w:val="00836AB2"/>
    <w:rsid w:val="008379C8"/>
    <w:rsid w:val="00841210"/>
    <w:rsid w:val="00842106"/>
    <w:rsid w:val="008449FA"/>
    <w:rsid w:val="00845583"/>
    <w:rsid w:val="008461F1"/>
    <w:rsid w:val="00847031"/>
    <w:rsid w:val="008501A8"/>
    <w:rsid w:val="00850936"/>
    <w:rsid w:val="00850B8B"/>
    <w:rsid w:val="00851B74"/>
    <w:rsid w:val="0085425F"/>
    <w:rsid w:val="00854305"/>
    <w:rsid w:val="00854C60"/>
    <w:rsid w:val="008555D9"/>
    <w:rsid w:val="008559E8"/>
    <w:rsid w:val="00856005"/>
    <w:rsid w:val="00856320"/>
    <w:rsid w:val="00861209"/>
    <w:rsid w:val="00861D51"/>
    <w:rsid w:val="00862290"/>
    <w:rsid w:val="00863D70"/>
    <w:rsid w:val="00865F91"/>
    <w:rsid w:val="00866DBB"/>
    <w:rsid w:val="008670B2"/>
    <w:rsid w:val="008671FD"/>
    <w:rsid w:val="00871147"/>
    <w:rsid w:val="008714A4"/>
    <w:rsid w:val="00871C2E"/>
    <w:rsid w:val="008726AF"/>
    <w:rsid w:val="00873110"/>
    <w:rsid w:val="00873222"/>
    <w:rsid w:val="0087423E"/>
    <w:rsid w:val="00874D72"/>
    <w:rsid w:val="00875FDE"/>
    <w:rsid w:val="008764C8"/>
    <w:rsid w:val="008771AC"/>
    <w:rsid w:val="00877903"/>
    <w:rsid w:val="00881650"/>
    <w:rsid w:val="00881A16"/>
    <w:rsid w:val="00881DDB"/>
    <w:rsid w:val="00881E46"/>
    <w:rsid w:val="008827F7"/>
    <w:rsid w:val="008845BA"/>
    <w:rsid w:val="00886332"/>
    <w:rsid w:val="0088745D"/>
    <w:rsid w:val="008877CD"/>
    <w:rsid w:val="008879D5"/>
    <w:rsid w:val="00890B14"/>
    <w:rsid w:val="0089660E"/>
    <w:rsid w:val="00896EF8"/>
    <w:rsid w:val="00897FD0"/>
    <w:rsid w:val="008A00BC"/>
    <w:rsid w:val="008A064C"/>
    <w:rsid w:val="008A08B8"/>
    <w:rsid w:val="008A2710"/>
    <w:rsid w:val="008A30B6"/>
    <w:rsid w:val="008A4E8A"/>
    <w:rsid w:val="008A51B7"/>
    <w:rsid w:val="008A5B37"/>
    <w:rsid w:val="008A5DE2"/>
    <w:rsid w:val="008A6602"/>
    <w:rsid w:val="008A6DFE"/>
    <w:rsid w:val="008A7281"/>
    <w:rsid w:val="008B11E0"/>
    <w:rsid w:val="008B19BE"/>
    <w:rsid w:val="008B1A50"/>
    <w:rsid w:val="008B1D53"/>
    <w:rsid w:val="008B2168"/>
    <w:rsid w:val="008B4749"/>
    <w:rsid w:val="008B59D1"/>
    <w:rsid w:val="008B5E5A"/>
    <w:rsid w:val="008B7A5C"/>
    <w:rsid w:val="008C51E2"/>
    <w:rsid w:val="008C5295"/>
    <w:rsid w:val="008C5410"/>
    <w:rsid w:val="008C5413"/>
    <w:rsid w:val="008C796B"/>
    <w:rsid w:val="008C7F18"/>
    <w:rsid w:val="008D0B32"/>
    <w:rsid w:val="008D0DEB"/>
    <w:rsid w:val="008D1DBA"/>
    <w:rsid w:val="008D21C9"/>
    <w:rsid w:val="008D2FF1"/>
    <w:rsid w:val="008D306D"/>
    <w:rsid w:val="008D5033"/>
    <w:rsid w:val="008E00F1"/>
    <w:rsid w:val="008E2060"/>
    <w:rsid w:val="008E2497"/>
    <w:rsid w:val="008E374C"/>
    <w:rsid w:val="008E5613"/>
    <w:rsid w:val="008E62DC"/>
    <w:rsid w:val="008E6D98"/>
    <w:rsid w:val="008E7798"/>
    <w:rsid w:val="008E7A37"/>
    <w:rsid w:val="008F06EE"/>
    <w:rsid w:val="008F0C34"/>
    <w:rsid w:val="008F15DB"/>
    <w:rsid w:val="008F2153"/>
    <w:rsid w:val="008F255C"/>
    <w:rsid w:val="008F4831"/>
    <w:rsid w:val="008F6936"/>
    <w:rsid w:val="008F6FE5"/>
    <w:rsid w:val="008F7F0D"/>
    <w:rsid w:val="009014AF"/>
    <w:rsid w:val="009018E6"/>
    <w:rsid w:val="00907B48"/>
    <w:rsid w:val="00910819"/>
    <w:rsid w:val="00911B15"/>
    <w:rsid w:val="009120DA"/>
    <w:rsid w:val="00913596"/>
    <w:rsid w:val="00914029"/>
    <w:rsid w:val="00914A54"/>
    <w:rsid w:val="00914A77"/>
    <w:rsid w:val="00915246"/>
    <w:rsid w:val="00916F97"/>
    <w:rsid w:val="00917CC5"/>
    <w:rsid w:val="009205BE"/>
    <w:rsid w:val="0092078C"/>
    <w:rsid w:val="00921159"/>
    <w:rsid w:val="00922592"/>
    <w:rsid w:val="00922716"/>
    <w:rsid w:val="00923F5F"/>
    <w:rsid w:val="00924135"/>
    <w:rsid w:val="0092426A"/>
    <w:rsid w:val="009251C5"/>
    <w:rsid w:val="009254BF"/>
    <w:rsid w:val="009278EB"/>
    <w:rsid w:val="00930A79"/>
    <w:rsid w:val="00930AA9"/>
    <w:rsid w:val="009314CB"/>
    <w:rsid w:val="00932B69"/>
    <w:rsid w:val="0093356E"/>
    <w:rsid w:val="0093382B"/>
    <w:rsid w:val="00935134"/>
    <w:rsid w:val="00936B6C"/>
    <w:rsid w:val="0093718D"/>
    <w:rsid w:val="00937287"/>
    <w:rsid w:val="00937C44"/>
    <w:rsid w:val="00937EEC"/>
    <w:rsid w:val="009413E5"/>
    <w:rsid w:val="009414B6"/>
    <w:rsid w:val="00942B7F"/>
    <w:rsid w:val="00942DC2"/>
    <w:rsid w:val="00943048"/>
    <w:rsid w:val="00943D70"/>
    <w:rsid w:val="0094488C"/>
    <w:rsid w:val="00944D7E"/>
    <w:rsid w:val="009513E0"/>
    <w:rsid w:val="00952757"/>
    <w:rsid w:val="00953EFE"/>
    <w:rsid w:val="00954F02"/>
    <w:rsid w:val="009550EC"/>
    <w:rsid w:val="00955831"/>
    <w:rsid w:val="009567BA"/>
    <w:rsid w:val="009567CC"/>
    <w:rsid w:val="0095763F"/>
    <w:rsid w:val="00960DE4"/>
    <w:rsid w:val="00961061"/>
    <w:rsid w:val="0096125C"/>
    <w:rsid w:val="00961CFA"/>
    <w:rsid w:val="00961F33"/>
    <w:rsid w:val="0096246F"/>
    <w:rsid w:val="00962B99"/>
    <w:rsid w:val="00962D20"/>
    <w:rsid w:val="009639D4"/>
    <w:rsid w:val="009654BA"/>
    <w:rsid w:val="00965985"/>
    <w:rsid w:val="00966F5D"/>
    <w:rsid w:val="00967638"/>
    <w:rsid w:val="00967AC3"/>
    <w:rsid w:val="0097015E"/>
    <w:rsid w:val="009710CD"/>
    <w:rsid w:val="009716FD"/>
    <w:rsid w:val="00971C88"/>
    <w:rsid w:val="009722A9"/>
    <w:rsid w:val="00972EE0"/>
    <w:rsid w:val="009736A5"/>
    <w:rsid w:val="009742BF"/>
    <w:rsid w:val="00974E87"/>
    <w:rsid w:val="00975809"/>
    <w:rsid w:val="009767F8"/>
    <w:rsid w:val="009801FF"/>
    <w:rsid w:val="009811B9"/>
    <w:rsid w:val="00981689"/>
    <w:rsid w:val="00981F08"/>
    <w:rsid w:val="00982FF6"/>
    <w:rsid w:val="00984B4A"/>
    <w:rsid w:val="009850E4"/>
    <w:rsid w:val="00986A0A"/>
    <w:rsid w:val="0098740E"/>
    <w:rsid w:val="00987AAE"/>
    <w:rsid w:val="009901E2"/>
    <w:rsid w:val="0099078B"/>
    <w:rsid w:val="009915B8"/>
    <w:rsid w:val="00991C6F"/>
    <w:rsid w:val="00992069"/>
    <w:rsid w:val="0099350F"/>
    <w:rsid w:val="0099566B"/>
    <w:rsid w:val="00997562"/>
    <w:rsid w:val="00997C21"/>
    <w:rsid w:val="009A0697"/>
    <w:rsid w:val="009A1D2A"/>
    <w:rsid w:val="009A324A"/>
    <w:rsid w:val="009A3425"/>
    <w:rsid w:val="009A3D48"/>
    <w:rsid w:val="009A5833"/>
    <w:rsid w:val="009A698E"/>
    <w:rsid w:val="009A6CD3"/>
    <w:rsid w:val="009B0755"/>
    <w:rsid w:val="009B0FBB"/>
    <w:rsid w:val="009B17C3"/>
    <w:rsid w:val="009B3343"/>
    <w:rsid w:val="009B7384"/>
    <w:rsid w:val="009B78DB"/>
    <w:rsid w:val="009C0158"/>
    <w:rsid w:val="009C0AF7"/>
    <w:rsid w:val="009C148C"/>
    <w:rsid w:val="009C15D0"/>
    <w:rsid w:val="009C1C6E"/>
    <w:rsid w:val="009C1F22"/>
    <w:rsid w:val="009C402E"/>
    <w:rsid w:val="009C6105"/>
    <w:rsid w:val="009C7BFF"/>
    <w:rsid w:val="009D18A6"/>
    <w:rsid w:val="009D2183"/>
    <w:rsid w:val="009D25EC"/>
    <w:rsid w:val="009D2D90"/>
    <w:rsid w:val="009D554F"/>
    <w:rsid w:val="009D55AF"/>
    <w:rsid w:val="009D565A"/>
    <w:rsid w:val="009D5B25"/>
    <w:rsid w:val="009D6859"/>
    <w:rsid w:val="009D6DC9"/>
    <w:rsid w:val="009D7CAA"/>
    <w:rsid w:val="009E0093"/>
    <w:rsid w:val="009E0E36"/>
    <w:rsid w:val="009E0FE0"/>
    <w:rsid w:val="009E175F"/>
    <w:rsid w:val="009E1D27"/>
    <w:rsid w:val="009E1EAD"/>
    <w:rsid w:val="009E1F41"/>
    <w:rsid w:val="009E23ED"/>
    <w:rsid w:val="009E2883"/>
    <w:rsid w:val="009E44C6"/>
    <w:rsid w:val="009E498A"/>
    <w:rsid w:val="009E6C53"/>
    <w:rsid w:val="009E6EDB"/>
    <w:rsid w:val="009F09B8"/>
    <w:rsid w:val="009F1AFE"/>
    <w:rsid w:val="009F258D"/>
    <w:rsid w:val="009F2E52"/>
    <w:rsid w:val="009F3691"/>
    <w:rsid w:val="009F3EA5"/>
    <w:rsid w:val="009F4332"/>
    <w:rsid w:val="009F47B9"/>
    <w:rsid w:val="009F5A81"/>
    <w:rsid w:val="009F5AA3"/>
    <w:rsid w:val="009F74D9"/>
    <w:rsid w:val="00A0122D"/>
    <w:rsid w:val="00A01FD7"/>
    <w:rsid w:val="00A02947"/>
    <w:rsid w:val="00A029A8"/>
    <w:rsid w:val="00A0376E"/>
    <w:rsid w:val="00A03F24"/>
    <w:rsid w:val="00A04B38"/>
    <w:rsid w:val="00A0579C"/>
    <w:rsid w:val="00A05A5C"/>
    <w:rsid w:val="00A06C83"/>
    <w:rsid w:val="00A0782C"/>
    <w:rsid w:val="00A10791"/>
    <w:rsid w:val="00A10C1C"/>
    <w:rsid w:val="00A10D71"/>
    <w:rsid w:val="00A117A0"/>
    <w:rsid w:val="00A118AC"/>
    <w:rsid w:val="00A12099"/>
    <w:rsid w:val="00A12793"/>
    <w:rsid w:val="00A12AC6"/>
    <w:rsid w:val="00A13E59"/>
    <w:rsid w:val="00A15095"/>
    <w:rsid w:val="00A16D2F"/>
    <w:rsid w:val="00A172E4"/>
    <w:rsid w:val="00A173D8"/>
    <w:rsid w:val="00A17982"/>
    <w:rsid w:val="00A20456"/>
    <w:rsid w:val="00A20D06"/>
    <w:rsid w:val="00A21578"/>
    <w:rsid w:val="00A21A6A"/>
    <w:rsid w:val="00A21BB2"/>
    <w:rsid w:val="00A2201A"/>
    <w:rsid w:val="00A230AF"/>
    <w:rsid w:val="00A23428"/>
    <w:rsid w:val="00A23A90"/>
    <w:rsid w:val="00A25FB7"/>
    <w:rsid w:val="00A276C1"/>
    <w:rsid w:val="00A27FCF"/>
    <w:rsid w:val="00A30548"/>
    <w:rsid w:val="00A311F7"/>
    <w:rsid w:val="00A317DD"/>
    <w:rsid w:val="00A32A66"/>
    <w:rsid w:val="00A32D18"/>
    <w:rsid w:val="00A34258"/>
    <w:rsid w:val="00A34623"/>
    <w:rsid w:val="00A34633"/>
    <w:rsid w:val="00A34996"/>
    <w:rsid w:val="00A36B58"/>
    <w:rsid w:val="00A36CE2"/>
    <w:rsid w:val="00A37150"/>
    <w:rsid w:val="00A379E4"/>
    <w:rsid w:val="00A37A97"/>
    <w:rsid w:val="00A4033B"/>
    <w:rsid w:val="00A4048C"/>
    <w:rsid w:val="00A415CF"/>
    <w:rsid w:val="00A43C27"/>
    <w:rsid w:val="00A44DD4"/>
    <w:rsid w:val="00A44F7E"/>
    <w:rsid w:val="00A45100"/>
    <w:rsid w:val="00A46186"/>
    <w:rsid w:val="00A469E2"/>
    <w:rsid w:val="00A46D43"/>
    <w:rsid w:val="00A504A4"/>
    <w:rsid w:val="00A52E3D"/>
    <w:rsid w:val="00A53658"/>
    <w:rsid w:val="00A538DD"/>
    <w:rsid w:val="00A54BB3"/>
    <w:rsid w:val="00A55040"/>
    <w:rsid w:val="00A552A1"/>
    <w:rsid w:val="00A556C2"/>
    <w:rsid w:val="00A5676F"/>
    <w:rsid w:val="00A56A29"/>
    <w:rsid w:val="00A579C9"/>
    <w:rsid w:val="00A57BCC"/>
    <w:rsid w:val="00A6026A"/>
    <w:rsid w:val="00A60F97"/>
    <w:rsid w:val="00A61905"/>
    <w:rsid w:val="00A6296D"/>
    <w:rsid w:val="00A62E61"/>
    <w:rsid w:val="00A645A9"/>
    <w:rsid w:val="00A649BA"/>
    <w:rsid w:val="00A6506B"/>
    <w:rsid w:val="00A67645"/>
    <w:rsid w:val="00A70161"/>
    <w:rsid w:val="00A70D58"/>
    <w:rsid w:val="00A71306"/>
    <w:rsid w:val="00A7150B"/>
    <w:rsid w:val="00A72B09"/>
    <w:rsid w:val="00A73750"/>
    <w:rsid w:val="00A73FAB"/>
    <w:rsid w:val="00A74994"/>
    <w:rsid w:val="00A74C71"/>
    <w:rsid w:val="00A756A4"/>
    <w:rsid w:val="00A7615B"/>
    <w:rsid w:val="00A82D44"/>
    <w:rsid w:val="00A82E00"/>
    <w:rsid w:val="00A83831"/>
    <w:rsid w:val="00A84C1A"/>
    <w:rsid w:val="00A86F70"/>
    <w:rsid w:val="00A8752E"/>
    <w:rsid w:val="00A92F21"/>
    <w:rsid w:val="00A93624"/>
    <w:rsid w:val="00A95EBD"/>
    <w:rsid w:val="00A96556"/>
    <w:rsid w:val="00A96D25"/>
    <w:rsid w:val="00A97A42"/>
    <w:rsid w:val="00AA0BEB"/>
    <w:rsid w:val="00AA0E1F"/>
    <w:rsid w:val="00AA11D9"/>
    <w:rsid w:val="00AA13B8"/>
    <w:rsid w:val="00AA1BCA"/>
    <w:rsid w:val="00AA1FA3"/>
    <w:rsid w:val="00AA2122"/>
    <w:rsid w:val="00AA21C9"/>
    <w:rsid w:val="00AA30CC"/>
    <w:rsid w:val="00AA4C17"/>
    <w:rsid w:val="00AA4EAC"/>
    <w:rsid w:val="00AA58A6"/>
    <w:rsid w:val="00AA5C52"/>
    <w:rsid w:val="00AA714A"/>
    <w:rsid w:val="00AA72D2"/>
    <w:rsid w:val="00AA78E3"/>
    <w:rsid w:val="00AB0296"/>
    <w:rsid w:val="00AB0A4E"/>
    <w:rsid w:val="00AB1D3A"/>
    <w:rsid w:val="00AB2363"/>
    <w:rsid w:val="00AB2529"/>
    <w:rsid w:val="00AB2B72"/>
    <w:rsid w:val="00AB6F46"/>
    <w:rsid w:val="00AB7092"/>
    <w:rsid w:val="00AC010D"/>
    <w:rsid w:val="00AC0EC4"/>
    <w:rsid w:val="00AC15A3"/>
    <w:rsid w:val="00AC16DE"/>
    <w:rsid w:val="00AC25E5"/>
    <w:rsid w:val="00AC27A1"/>
    <w:rsid w:val="00AC3B05"/>
    <w:rsid w:val="00AC43DF"/>
    <w:rsid w:val="00AC4F4C"/>
    <w:rsid w:val="00AC52FC"/>
    <w:rsid w:val="00AC5814"/>
    <w:rsid w:val="00AC6303"/>
    <w:rsid w:val="00AC6829"/>
    <w:rsid w:val="00AD15BB"/>
    <w:rsid w:val="00AD2113"/>
    <w:rsid w:val="00AD2E45"/>
    <w:rsid w:val="00AD30C4"/>
    <w:rsid w:val="00AD54AD"/>
    <w:rsid w:val="00AD5597"/>
    <w:rsid w:val="00AE07A8"/>
    <w:rsid w:val="00AE11C6"/>
    <w:rsid w:val="00AE199F"/>
    <w:rsid w:val="00AE1A1C"/>
    <w:rsid w:val="00AE1CE1"/>
    <w:rsid w:val="00AE1D4B"/>
    <w:rsid w:val="00AE2965"/>
    <w:rsid w:val="00AE2B3F"/>
    <w:rsid w:val="00AE57F3"/>
    <w:rsid w:val="00AE6993"/>
    <w:rsid w:val="00AE7448"/>
    <w:rsid w:val="00AE7467"/>
    <w:rsid w:val="00AF0124"/>
    <w:rsid w:val="00AF05E8"/>
    <w:rsid w:val="00AF09D4"/>
    <w:rsid w:val="00AF20B9"/>
    <w:rsid w:val="00AF25BE"/>
    <w:rsid w:val="00AF2755"/>
    <w:rsid w:val="00AF3046"/>
    <w:rsid w:val="00AF4996"/>
    <w:rsid w:val="00AF4F35"/>
    <w:rsid w:val="00AF506A"/>
    <w:rsid w:val="00AF5464"/>
    <w:rsid w:val="00AF693B"/>
    <w:rsid w:val="00AF747E"/>
    <w:rsid w:val="00AF7B34"/>
    <w:rsid w:val="00B009F8"/>
    <w:rsid w:val="00B00F43"/>
    <w:rsid w:val="00B01AAE"/>
    <w:rsid w:val="00B0264B"/>
    <w:rsid w:val="00B03A6E"/>
    <w:rsid w:val="00B03BF7"/>
    <w:rsid w:val="00B0604A"/>
    <w:rsid w:val="00B075DE"/>
    <w:rsid w:val="00B104F9"/>
    <w:rsid w:val="00B10BD9"/>
    <w:rsid w:val="00B1108C"/>
    <w:rsid w:val="00B1353E"/>
    <w:rsid w:val="00B15553"/>
    <w:rsid w:val="00B15F91"/>
    <w:rsid w:val="00B1601F"/>
    <w:rsid w:val="00B165A5"/>
    <w:rsid w:val="00B1686A"/>
    <w:rsid w:val="00B16FCF"/>
    <w:rsid w:val="00B17528"/>
    <w:rsid w:val="00B17729"/>
    <w:rsid w:val="00B17FBC"/>
    <w:rsid w:val="00B214F3"/>
    <w:rsid w:val="00B23CB6"/>
    <w:rsid w:val="00B23F20"/>
    <w:rsid w:val="00B25720"/>
    <w:rsid w:val="00B26C85"/>
    <w:rsid w:val="00B26FCE"/>
    <w:rsid w:val="00B278E4"/>
    <w:rsid w:val="00B27B38"/>
    <w:rsid w:val="00B302D5"/>
    <w:rsid w:val="00B3126F"/>
    <w:rsid w:val="00B321DB"/>
    <w:rsid w:val="00B32A45"/>
    <w:rsid w:val="00B33286"/>
    <w:rsid w:val="00B35C61"/>
    <w:rsid w:val="00B36354"/>
    <w:rsid w:val="00B36478"/>
    <w:rsid w:val="00B37537"/>
    <w:rsid w:val="00B37602"/>
    <w:rsid w:val="00B37832"/>
    <w:rsid w:val="00B40B83"/>
    <w:rsid w:val="00B41A4C"/>
    <w:rsid w:val="00B426E2"/>
    <w:rsid w:val="00B4286E"/>
    <w:rsid w:val="00B430D9"/>
    <w:rsid w:val="00B432A9"/>
    <w:rsid w:val="00B437EA"/>
    <w:rsid w:val="00B43BAD"/>
    <w:rsid w:val="00B45D29"/>
    <w:rsid w:val="00B45D64"/>
    <w:rsid w:val="00B4615C"/>
    <w:rsid w:val="00B47CF6"/>
    <w:rsid w:val="00B5294B"/>
    <w:rsid w:val="00B53411"/>
    <w:rsid w:val="00B540F7"/>
    <w:rsid w:val="00B54F58"/>
    <w:rsid w:val="00B54FD5"/>
    <w:rsid w:val="00B57AF7"/>
    <w:rsid w:val="00B61950"/>
    <w:rsid w:val="00B61A69"/>
    <w:rsid w:val="00B61D16"/>
    <w:rsid w:val="00B623D8"/>
    <w:rsid w:val="00B62A35"/>
    <w:rsid w:val="00B630AB"/>
    <w:rsid w:val="00B63493"/>
    <w:rsid w:val="00B63741"/>
    <w:rsid w:val="00B63AA6"/>
    <w:rsid w:val="00B63FEE"/>
    <w:rsid w:val="00B67006"/>
    <w:rsid w:val="00B674E7"/>
    <w:rsid w:val="00B67778"/>
    <w:rsid w:val="00B71490"/>
    <w:rsid w:val="00B7377D"/>
    <w:rsid w:val="00B74787"/>
    <w:rsid w:val="00B75D88"/>
    <w:rsid w:val="00B7626D"/>
    <w:rsid w:val="00B76E11"/>
    <w:rsid w:val="00B81548"/>
    <w:rsid w:val="00B82A70"/>
    <w:rsid w:val="00B82DCF"/>
    <w:rsid w:val="00B831D4"/>
    <w:rsid w:val="00B84596"/>
    <w:rsid w:val="00B84A68"/>
    <w:rsid w:val="00B8558F"/>
    <w:rsid w:val="00B85916"/>
    <w:rsid w:val="00B85EF2"/>
    <w:rsid w:val="00B85F06"/>
    <w:rsid w:val="00B87DE6"/>
    <w:rsid w:val="00B905BA"/>
    <w:rsid w:val="00B9262E"/>
    <w:rsid w:val="00B92C0B"/>
    <w:rsid w:val="00B93B16"/>
    <w:rsid w:val="00B93E09"/>
    <w:rsid w:val="00B949DF"/>
    <w:rsid w:val="00B9529A"/>
    <w:rsid w:val="00B95850"/>
    <w:rsid w:val="00B9591A"/>
    <w:rsid w:val="00B96083"/>
    <w:rsid w:val="00B968DF"/>
    <w:rsid w:val="00B97398"/>
    <w:rsid w:val="00B977DC"/>
    <w:rsid w:val="00BA016D"/>
    <w:rsid w:val="00BA0FFA"/>
    <w:rsid w:val="00BA0FFB"/>
    <w:rsid w:val="00BA1D89"/>
    <w:rsid w:val="00BA2A31"/>
    <w:rsid w:val="00BA3173"/>
    <w:rsid w:val="00BA35CF"/>
    <w:rsid w:val="00BA39D4"/>
    <w:rsid w:val="00BA4744"/>
    <w:rsid w:val="00BA50AF"/>
    <w:rsid w:val="00BA5635"/>
    <w:rsid w:val="00BA792D"/>
    <w:rsid w:val="00BA7F5A"/>
    <w:rsid w:val="00BB1890"/>
    <w:rsid w:val="00BB25A5"/>
    <w:rsid w:val="00BB3219"/>
    <w:rsid w:val="00BB65A0"/>
    <w:rsid w:val="00BB6B2E"/>
    <w:rsid w:val="00BB74ED"/>
    <w:rsid w:val="00BC028E"/>
    <w:rsid w:val="00BC1C1C"/>
    <w:rsid w:val="00BC244A"/>
    <w:rsid w:val="00BC2E4C"/>
    <w:rsid w:val="00BC2E6A"/>
    <w:rsid w:val="00BC3E8F"/>
    <w:rsid w:val="00BC5425"/>
    <w:rsid w:val="00BC559F"/>
    <w:rsid w:val="00BC7869"/>
    <w:rsid w:val="00BC7E13"/>
    <w:rsid w:val="00BD17F8"/>
    <w:rsid w:val="00BD22D8"/>
    <w:rsid w:val="00BD23AA"/>
    <w:rsid w:val="00BD3DA0"/>
    <w:rsid w:val="00BD48A2"/>
    <w:rsid w:val="00BD49ED"/>
    <w:rsid w:val="00BD4F7F"/>
    <w:rsid w:val="00BD50C2"/>
    <w:rsid w:val="00BD64AA"/>
    <w:rsid w:val="00BD725B"/>
    <w:rsid w:val="00BD7E14"/>
    <w:rsid w:val="00BE1A46"/>
    <w:rsid w:val="00BE22A5"/>
    <w:rsid w:val="00BE22CE"/>
    <w:rsid w:val="00BE29F2"/>
    <w:rsid w:val="00BE2AF6"/>
    <w:rsid w:val="00BE4527"/>
    <w:rsid w:val="00BE469F"/>
    <w:rsid w:val="00BE4A2B"/>
    <w:rsid w:val="00BE7378"/>
    <w:rsid w:val="00BE782E"/>
    <w:rsid w:val="00BE7BA9"/>
    <w:rsid w:val="00BF0F0F"/>
    <w:rsid w:val="00BF15FE"/>
    <w:rsid w:val="00BF2733"/>
    <w:rsid w:val="00BF3053"/>
    <w:rsid w:val="00BF32B3"/>
    <w:rsid w:val="00BF4FFC"/>
    <w:rsid w:val="00BF53CC"/>
    <w:rsid w:val="00BF6BE6"/>
    <w:rsid w:val="00BF74DD"/>
    <w:rsid w:val="00BF75D4"/>
    <w:rsid w:val="00BF75DC"/>
    <w:rsid w:val="00C000A3"/>
    <w:rsid w:val="00C01007"/>
    <w:rsid w:val="00C01203"/>
    <w:rsid w:val="00C01739"/>
    <w:rsid w:val="00C01A63"/>
    <w:rsid w:val="00C0396B"/>
    <w:rsid w:val="00C04C88"/>
    <w:rsid w:val="00C06C3E"/>
    <w:rsid w:val="00C0745B"/>
    <w:rsid w:val="00C1225E"/>
    <w:rsid w:val="00C12D58"/>
    <w:rsid w:val="00C13441"/>
    <w:rsid w:val="00C13E6A"/>
    <w:rsid w:val="00C146B6"/>
    <w:rsid w:val="00C14D7C"/>
    <w:rsid w:val="00C15053"/>
    <w:rsid w:val="00C156F0"/>
    <w:rsid w:val="00C15863"/>
    <w:rsid w:val="00C1659C"/>
    <w:rsid w:val="00C16FC6"/>
    <w:rsid w:val="00C17569"/>
    <w:rsid w:val="00C20497"/>
    <w:rsid w:val="00C205A6"/>
    <w:rsid w:val="00C20F19"/>
    <w:rsid w:val="00C21131"/>
    <w:rsid w:val="00C2128F"/>
    <w:rsid w:val="00C21FF6"/>
    <w:rsid w:val="00C228DC"/>
    <w:rsid w:val="00C23059"/>
    <w:rsid w:val="00C2326B"/>
    <w:rsid w:val="00C24833"/>
    <w:rsid w:val="00C24CC7"/>
    <w:rsid w:val="00C254B2"/>
    <w:rsid w:val="00C26A2D"/>
    <w:rsid w:val="00C27445"/>
    <w:rsid w:val="00C27729"/>
    <w:rsid w:val="00C27813"/>
    <w:rsid w:val="00C27BE5"/>
    <w:rsid w:val="00C31138"/>
    <w:rsid w:val="00C323D0"/>
    <w:rsid w:val="00C33497"/>
    <w:rsid w:val="00C33D3F"/>
    <w:rsid w:val="00C34B72"/>
    <w:rsid w:val="00C35413"/>
    <w:rsid w:val="00C35EBE"/>
    <w:rsid w:val="00C36B65"/>
    <w:rsid w:val="00C371E5"/>
    <w:rsid w:val="00C410C5"/>
    <w:rsid w:val="00C42284"/>
    <w:rsid w:val="00C42F09"/>
    <w:rsid w:val="00C431D2"/>
    <w:rsid w:val="00C459F7"/>
    <w:rsid w:val="00C47BE2"/>
    <w:rsid w:val="00C5028D"/>
    <w:rsid w:val="00C50D9E"/>
    <w:rsid w:val="00C5185B"/>
    <w:rsid w:val="00C51C98"/>
    <w:rsid w:val="00C51DBF"/>
    <w:rsid w:val="00C522E1"/>
    <w:rsid w:val="00C52495"/>
    <w:rsid w:val="00C525C3"/>
    <w:rsid w:val="00C52862"/>
    <w:rsid w:val="00C531C1"/>
    <w:rsid w:val="00C53669"/>
    <w:rsid w:val="00C53CC5"/>
    <w:rsid w:val="00C54FB5"/>
    <w:rsid w:val="00C55B83"/>
    <w:rsid w:val="00C56E82"/>
    <w:rsid w:val="00C56ED7"/>
    <w:rsid w:val="00C57B12"/>
    <w:rsid w:val="00C60E77"/>
    <w:rsid w:val="00C621BF"/>
    <w:rsid w:val="00C6238E"/>
    <w:rsid w:val="00C62BB1"/>
    <w:rsid w:val="00C636C5"/>
    <w:rsid w:val="00C64662"/>
    <w:rsid w:val="00C6583E"/>
    <w:rsid w:val="00C66616"/>
    <w:rsid w:val="00C6695E"/>
    <w:rsid w:val="00C66E3E"/>
    <w:rsid w:val="00C67460"/>
    <w:rsid w:val="00C67CC8"/>
    <w:rsid w:val="00C706DC"/>
    <w:rsid w:val="00C70778"/>
    <w:rsid w:val="00C70D1A"/>
    <w:rsid w:val="00C71469"/>
    <w:rsid w:val="00C714B2"/>
    <w:rsid w:val="00C73A4D"/>
    <w:rsid w:val="00C80152"/>
    <w:rsid w:val="00C80CF2"/>
    <w:rsid w:val="00C820A2"/>
    <w:rsid w:val="00C82DC2"/>
    <w:rsid w:val="00C83CBA"/>
    <w:rsid w:val="00C84301"/>
    <w:rsid w:val="00C85577"/>
    <w:rsid w:val="00C8629E"/>
    <w:rsid w:val="00C90A8A"/>
    <w:rsid w:val="00C913B9"/>
    <w:rsid w:val="00C91D30"/>
    <w:rsid w:val="00C92432"/>
    <w:rsid w:val="00C92F1E"/>
    <w:rsid w:val="00C93535"/>
    <w:rsid w:val="00C9443C"/>
    <w:rsid w:val="00C94D1B"/>
    <w:rsid w:val="00C96117"/>
    <w:rsid w:val="00C96A58"/>
    <w:rsid w:val="00C96BEF"/>
    <w:rsid w:val="00C972A7"/>
    <w:rsid w:val="00C97874"/>
    <w:rsid w:val="00CA0248"/>
    <w:rsid w:val="00CA07B4"/>
    <w:rsid w:val="00CA085A"/>
    <w:rsid w:val="00CA0E6E"/>
    <w:rsid w:val="00CA0F72"/>
    <w:rsid w:val="00CA2837"/>
    <w:rsid w:val="00CA2A3B"/>
    <w:rsid w:val="00CA6123"/>
    <w:rsid w:val="00CA6415"/>
    <w:rsid w:val="00CA6810"/>
    <w:rsid w:val="00CA7864"/>
    <w:rsid w:val="00CB03C3"/>
    <w:rsid w:val="00CB0D34"/>
    <w:rsid w:val="00CB0D8D"/>
    <w:rsid w:val="00CB186F"/>
    <w:rsid w:val="00CB1905"/>
    <w:rsid w:val="00CB1A8E"/>
    <w:rsid w:val="00CB3317"/>
    <w:rsid w:val="00CB38E4"/>
    <w:rsid w:val="00CB4C38"/>
    <w:rsid w:val="00CB4E3E"/>
    <w:rsid w:val="00CB6289"/>
    <w:rsid w:val="00CC04B3"/>
    <w:rsid w:val="00CC0B06"/>
    <w:rsid w:val="00CC0DAA"/>
    <w:rsid w:val="00CC35BF"/>
    <w:rsid w:val="00CC378C"/>
    <w:rsid w:val="00CC40A6"/>
    <w:rsid w:val="00CC463E"/>
    <w:rsid w:val="00CC4BFD"/>
    <w:rsid w:val="00CC4E7A"/>
    <w:rsid w:val="00CC521B"/>
    <w:rsid w:val="00CC60C3"/>
    <w:rsid w:val="00CC6A5C"/>
    <w:rsid w:val="00CD0478"/>
    <w:rsid w:val="00CD0AA4"/>
    <w:rsid w:val="00CD0CEE"/>
    <w:rsid w:val="00CD1A72"/>
    <w:rsid w:val="00CD1D14"/>
    <w:rsid w:val="00CD2D6A"/>
    <w:rsid w:val="00CD31C7"/>
    <w:rsid w:val="00CD3B63"/>
    <w:rsid w:val="00CD409C"/>
    <w:rsid w:val="00CD415D"/>
    <w:rsid w:val="00CD42B9"/>
    <w:rsid w:val="00CD52CB"/>
    <w:rsid w:val="00CD594F"/>
    <w:rsid w:val="00CD6C9F"/>
    <w:rsid w:val="00CD7EC5"/>
    <w:rsid w:val="00CE2740"/>
    <w:rsid w:val="00CE393F"/>
    <w:rsid w:val="00CE4336"/>
    <w:rsid w:val="00CE59FD"/>
    <w:rsid w:val="00CE7720"/>
    <w:rsid w:val="00CF1401"/>
    <w:rsid w:val="00CF15F1"/>
    <w:rsid w:val="00CF1FE3"/>
    <w:rsid w:val="00CF21C3"/>
    <w:rsid w:val="00CF2330"/>
    <w:rsid w:val="00CF302C"/>
    <w:rsid w:val="00CF312A"/>
    <w:rsid w:val="00CF3C45"/>
    <w:rsid w:val="00CF41A8"/>
    <w:rsid w:val="00CF477A"/>
    <w:rsid w:val="00CF4E79"/>
    <w:rsid w:val="00CF58B0"/>
    <w:rsid w:val="00CF6FF3"/>
    <w:rsid w:val="00CF7804"/>
    <w:rsid w:val="00CF7F60"/>
    <w:rsid w:val="00D010F6"/>
    <w:rsid w:val="00D036B9"/>
    <w:rsid w:val="00D0458C"/>
    <w:rsid w:val="00D046EF"/>
    <w:rsid w:val="00D04CC8"/>
    <w:rsid w:val="00D06972"/>
    <w:rsid w:val="00D06CD8"/>
    <w:rsid w:val="00D10754"/>
    <w:rsid w:val="00D10B3E"/>
    <w:rsid w:val="00D11095"/>
    <w:rsid w:val="00D11577"/>
    <w:rsid w:val="00D1256E"/>
    <w:rsid w:val="00D13AEF"/>
    <w:rsid w:val="00D1579C"/>
    <w:rsid w:val="00D17441"/>
    <w:rsid w:val="00D207C5"/>
    <w:rsid w:val="00D21D54"/>
    <w:rsid w:val="00D22748"/>
    <w:rsid w:val="00D22969"/>
    <w:rsid w:val="00D2355B"/>
    <w:rsid w:val="00D23CE9"/>
    <w:rsid w:val="00D241DA"/>
    <w:rsid w:val="00D25095"/>
    <w:rsid w:val="00D25E3E"/>
    <w:rsid w:val="00D26199"/>
    <w:rsid w:val="00D26C92"/>
    <w:rsid w:val="00D30B92"/>
    <w:rsid w:val="00D30D15"/>
    <w:rsid w:val="00D30DDC"/>
    <w:rsid w:val="00D3430D"/>
    <w:rsid w:val="00D3507A"/>
    <w:rsid w:val="00D35D20"/>
    <w:rsid w:val="00D36EDF"/>
    <w:rsid w:val="00D37B06"/>
    <w:rsid w:val="00D37BF5"/>
    <w:rsid w:val="00D401ED"/>
    <w:rsid w:val="00D40830"/>
    <w:rsid w:val="00D40DC0"/>
    <w:rsid w:val="00D40E70"/>
    <w:rsid w:val="00D413C7"/>
    <w:rsid w:val="00D428B5"/>
    <w:rsid w:val="00D4334E"/>
    <w:rsid w:val="00D43364"/>
    <w:rsid w:val="00D44F8C"/>
    <w:rsid w:val="00D45793"/>
    <w:rsid w:val="00D4713A"/>
    <w:rsid w:val="00D50501"/>
    <w:rsid w:val="00D50840"/>
    <w:rsid w:val="00D50BF3"/>
    <w:rsid w:val="00D511D0"/>
    <w:rsid w:val="00D520E5"/>
    <w:rsid w:val="00D52645"/>
    <w:rsid w:val="00D5410E"/>
    <w:rsid w:val="00D550F7"/>
    <w:rsid w:val="00D60D26"/>
    <w:rsid w:val="00D63DE0"/>
    <w:rsid w:val="00D66414"/>
    <w:rsid w:val="00D67672"/>
    <w:rsid w:val="00D70045"/>
    <w:rsid w:val="00D7084D"/>
    <w:rsid w:val="00D70899"/>
    <w:rsid w:val="00D708B3"/>
    <w:rsid w:val="00D70963"/>
    <w:rsid w:val="00D710FC"/>
    <w:rsid w:val="00D71170"/>
    <w:rsid w:val="00D71DEC"/>
    <w:rsid w:val="00D73D97"/>
    <w:rsid w:val="00D73EE1"/>
    <w:rsid w:val="00D74175"/>
    <w:rsid w:val="00D7498F"/>
    <w:rsid w:val="00D74AA5"/>
    <w:rsid w:val="00D75DA1"/>
    <w:rsid w:val="00D76255"/>
    <w:rsid w:val="00D763B5"/>
    <w:rsid w:val="00D765C9"/>
    <w:rsid w:val="00D80CDF"/>
    <w:rsid w:val="00D80EB1"/>
    <w:rsid w:val="00D8108F"/>
    <w:rsid w:val="00D83578"/>
    <w:rsid w:val="00D83F9C"/>
    <w:rsid w:val="00D84ED5"/>
    <w:rsid w:val="00D85342"/>
    <w:rsid w:val="00D868DF"/>
    <w:rsid w:val="00D869CC"/>
    <w:rsid w:val="00D9153C"/>
    <w:rsid w:val="00D923F3"/>
    <w:rsid w:val="00D93BC5"/>
    <w:rsid w:val="00D94E14"/>
    <w:rsid w:val="00D95F8E"/>
    <w:rsid w:val="00D965F6"/>
    <w:rsid w:val="00D96704"/>
    <w:rsid w:val="00D97B78"/>
    <w:rsid w:val="00D97BE3"/>
    <w:rsid w:val="00D97FC7"/>
    <w:rsid w:val="00DA2004"/>
    <w:rsid w:val="00DA292C"/>
    <w:rsid w:val="00DA32FD"/>
    <w:rsid w:val="00DA378C"/>
    <w:rsid w:val="00DA3AB6"/>
    <w:rsid w:val="00DA7AD1"/>
    <w:rsid w:val="00DA7E90"/>
    <w:rsid w:val="00DB28A7"/>
    <w:rsid w:val="00DB2C7D"/>
    <w:rsid w:val="00DB3806"/>
    <w:rsid w:val="00DB484E"/>
    <w:rsid w:val="00DB6042"/>
    <w:rsid w:val="00DC0690"/>
    <w:rsid w:val="00DC1B6A"/>
    <w:rsid w:val="00DC2E2D"/>
    <w:rsid w:val="00DC364B"/>
    <w:rsid w:val="00DC5207"/>
    <w:rsid w:val="00DC5E69"/>
    <w:rsid w:val="00DC62C1"/>
    <w:rsid w:val="00DC7803"/>
    <w:rsid w:val="00DD005B"/>
    <w:rsid w:val="00DD03FA"/>
    <w:rsid w:val="00DD0870"/>
    <w:rsid w:val="00DD1336"/>
    <w:rsid w:val="00DD13BB"/>
    <w:rsid w:val="00DD2AF1"/>
    <w:rsid w:val="00DD3EB9"/>
    <w:rsid w:val="00DD5440"/>
    <w:rsid w:val="00DD6940"/>
    <w:rsid w:val="00DD6AB7"/>
    <w:rsid w:val="00DD6FA9"/>
    <w:rsid w:val="00DD6FC3"/>
    <w:rsid w:val="00DD7668"/>
    <w:rsid w:val="00DE18BE"/>
    <w:rsid w:val="00DE1EA6"/>
    <w:rsid w:val="00DE32AB"/>
    <w:rsid w:val="00DE3CC5"/>
    <w:rsid w:val="00DE4B79"/>
    <w:rsid w:val="00DE53D2"/>
    <w:rsid w:val="00DE6CBF"/>
    <w:rsid w:val="00DE73C6"/>
    <w:rsid w:val="00DF0AAD"/>
    <w:rsid w:val="00DF209F"/>
    <w:rsid w:val="00DF21AC"/>
    <w:rsid w:val="00DF2A3D"/>
    <w:rsid w:val="00DF31DC"/>
    <w:rsid w:val="00DF3B9B"/>
    <w:rsid w:val="00DF3E6D"/>
    <w:rsid w:val="00DF52AF"/>
    <w:rsid w:val="00E003F7"/>
    <w:rsid w:val="00E00EAD"/>
    <w:rsid w:val="00E036C5"/>
    <w:rsid w:val="00E03EF1"/>
    <w:rsid w:val="00E05F18"/>
    <w:rsid w:val="00E0706F"/>
    <w:rsid w:val="00E077BA"/>
    <w:rsid w:val="00E1014A"/>
    <w:rsid w:val="00E10F4E"/>
    <w:rsid w:val="00E11D62"/>
    <w:rsid w:val="00E12428"/>
    <w:rsid w:val="00E13487"/>
    <w:rsid w:val="00E15483"/>
    <w:rsid w:val="00E16C72"/>
    <w:rsid w:val="00E177D9"/>
    <w:rsid w:val="00E211CE"/>
    <w:rsid w:val="00E221E9"/>
    <w:rsid w:val="00E22470"/>
    <w:rsid w:val="00E226D2"/>
    <w:rsid w:val="00E24711"/>
    <w:rsid w:val="00E255F3"/>
    <w:rsid w:val="00E25766"/>
    <w:rsid w:val="00E26879"/>
    <w:rsid w:val="00E27AE4"/>
    <w:rsid w:val="00E27CA3"/>
    <w:rsid w:val="00E27FB0"/>
    <w:rsid w:val="00E302D3"/>
    <w:rsid w:val="00E310FA"/>
    <w:rsid w:val="00E31946"/>
    <w:rsid w:val="00E31E9B"/>
    <w:rsid w:val="00E320D6"/>
    <w:rsid w:val="00E32838"/>
    <w:rsid w:val="00E32C51"/>
    <w:rsid w:val="00E3377E"/>
    <w:rsid w:val="00E33B4E"/>
    <w:rsid w:val="00E34587"/>
    <w:rsid w:val="00E34E68"/>
    <w:rsid w:val="00E3513A"/>
    <w:rsid w:val="00E36311"/>
    <w:rsid w:val="00E364AF"/>
    <w:rsid w:val="00E3725F"/>
    <w:rsid w:val="00E4023F"/>
    <w:rsid w:val="00E40D93"/>
    <w:rsid w:val="00E41867"/>
    <w:rsid w:val="00E42F62"/>
    <w:rsid w:val="00E4303B"/>
    <w:rsid w:val="00E4310F"/>
    <w:rsid w:val="00E44055"/>
    <w:rsid w:val="00E452BE"/>
    <w:rsid w:val="00E45312"/>
    <w:rsid w:val="00E45C4F"/>
    <w:rsid w:val="00E46854"/>
    <w:rsid w:val="00E472AF"/>
    <w:rsid w:val="00E47AD0"/>
    <w:rsid w:val="00E51C73"/>
    <w:rsid w:val="00E53340"/>
    <w:rsid w:val="00E53E96"/>
    <w:rsid w:val="00E54CFB"/>
    <w:rsid w:val="00E54F1D"/>
    <w:rsid w:val="00E567D4"/>
    <w:rsid w:val="00E56B1F"/>
    <w:rsid w:val="00E571AE"/>
    <w:rsid w:val="00E60709"/>
    <w:rsid w:val="00E645E9"/>
    <w:rsid w:val="00E64CA0"/>
    <w:rsid w:val="00E65A90"/>
    <w:rsid w:val="00E671F5"/>
    <w:rsid w:val="00E67365"/>
    <w:rsid w:val="00E67A13"/>
    <w:rsid w:val="00E67F75"/>
    <w:rsid w:val="00E71562"/>
    <w:rsid w:val="00E71960"/>
    <w:rsid w:val="00E71AB6"/>
    <w:rsid w:val="00E73FB5"/>
    <w:rsid w:val="00E74358"/>
    <w:rsid w:val="00E7553A"/>
    <w:rsid w:val="00E7553C"/>
    <w:rsid w:val="00E755D2"/>
    <w:rsid w:val="00E77150"/>
    <w:rsid w:val="00E77811"/>
    <w:rsid w:val="00E80494"/>
    <w:rsid w:val="00E8089C"/>
    <w:rsid w:val="00E81DB1"/>
    <w:rsid w:val="00E82723"/>
    <w:rsid w:val="00E90AD1"/>
    <w:rsid w:val="00E92360"/>
    <w:rsid w:val="00E92879"/>
    <w:rsid w:val="00E92A48"/>
    <w:rsid w:val="00E92B1E"/>
    <w:rsid w:val="00E92F6F"/>
    <w:rsid w:val="00E95B13"/>
    <w:rsid w:val="00E95B37"/>
    <w:rsid w:val="00E96075"/>
    <w:rsid w:val="00E960EF"/>
    <w:rsid w:val="00E96181"/>
    <w:rsid w:val="00E96447"/>
    <w:rsid w:val="00E9655D"/>
    <w:rsid w:val="00E96A11"/>
    <w:rsid w:val="00E97044"/>
    <w:rsid w:val="00E9743F"/>
    <w:rsid w:val="00E97B69"/>
    <w:rsid w:val="00EA042A"/>
    <w:rsid w:val="00EA0942"/>
    <w:rsid w:val="00EA0CA8"/>
    <w:rsid w:val="00EA0DD3"/>
    <w:rsid w:val="00EA0F0C"/>
    <w:rsid w:val="00EA3462"/>
    <w:rsid w:val="00EA36F8"/>
    <w:rsid w:val="00EA4264"/>
    <w:rsid w:val="00EA5296"/>
    <w:rsid w:val="00EA6595"/>
    <w:rsid w:val="00EA6610"/>
    <w:rsid w:val="00EA7D29"/>
    <w:rsid w:val="00EB0877"/>
    <w:rsid w:val="00EB278F"/>
    <w:rsid w:val="00EB43C1"/>
    <w:rsid w:val="00EB5D04"/>
    <w:rsid w:val="00EB639B"/>
    <w:rsid w:val="00EC01E8"/>
    <w:rsid w:val="00EC103F"/>
    <w:rsid w:val="00EC2A5F"/>
    <w:rsid w:val="00EC37A1"/>
    <w:rsid w:val="00EC5819"/>
    <w:rsid w:val="00EC7EF0"/>
    <w:rsid w:val="00ED1DA0"/>
    <w:rsid w:val="00ED1EDD"/>
    <w:rsid w:val="00ED221E"/>
    <w:rsid w:val="00ED5098"/>
    <w:rsid w:val="00ED5CB9"/>
    <w:rsid w:val="00ED6DBE"/>
    <w:rsid w:val="00EE0133"/>
    <w:rsid w:val="00EE14BA"/>
    <w:rsid w:val="00EE1CDD"/>
    <w:rsid w:val="00EE24BF"/>
    <w:rsid w:val="00EE3B94"/>
    <w:rsid w:val="00EE3E71"/>
    <w:rsid w:val="00EE563A"/>
    <w:rsid w:val="00EE6673"/>
    <w:rsid w:val="00EE692D"/>
    <w:rsid w:val="00EE69B5"/>
    <w:rsid w:val="00EF1F41"/>
    <w:rsid w:val="00EF2398"/>
    <w:rsid w:val="00EF248E"/>
    <w:rsid w:val="00EF24C9"/>
    <w:rsid w:val="00EF2792"/>
    <w:rsid w:val="00EF28EC"/>
    <w:rsid w:val="00EF3B7B"/>
    <w:rsid w:val="00EF4036"/>
    <w:rsid w:val="00EF515C"/>
    <w:rsid w:val="00EF6FAD"/>
    <w:rsid w:val="00F00080"/>
    <w:rsid w:val="00F009DC"/>
    <w:rsid w:val="00F00D05"/>
    <w:rsid w:val="00F01175"/>
    <w:rsid w:val="00F01942"/>
    <w:rsid w:val="00F01D59"/>
    <w:rsid w:val="00F01EA5"/>
    <w:rsid w:val="00F02DD8"/>
    <w:rsid w:val="00F02DFE"/>
    <w:rsid w:val="00F05747"/>
    <w:rsid w:val="00F06AA2"/>
    <w:rsid w:val="00F07390"/>
    <w:rsid w:val="00F10F6F"/>
    <w:rsid w:val="00F11531"/>
    <w:rsid w:val="00F117F7"/>
    <w:rsid w:val="00F118DE"/>
    <w:rsid w:val="00F11ED2"/>
    <w:rsid w:val="00F12AF4"/>
    <w:rsid w:val="00F13D5A"/>
    <w:rsid w:val="00F1419D"/>
    <w:rsid w:val="00F14983"/>
    <w:rsid w:val="00F14EB0"/>
    <w:rsid w:val="00F15059"/>
    <w:rsid w:val="00F1561E"/>
    <w:rsid w:val="00F158E3"/>
    <w:rsid w:val="00F15DDD"/>
    <w:rsid w:val="00F169FC"/>
    <w:rsid w:val="00F16B2B"/>
    <w:rsid w:val="00F17450"/>
    <w:rsid w:val="00F17FA7"/>
    <w:rsid w:val="00F22E2C"/>
    <w:rsid w:val="00F23973"/>
    <w:rsid w:val="00F273B5"/>
    <w:rsid w:val="00F2744D"/>
    <w:rsid w:val="00F27C59"/>
    <w:rsid w:val="00F30FBA"/>
    <w:rsid w:val="00F31EE0"/>
    <w:rsid w:val="00F34D63"/>
    <w:rsid w:val="00F35096"/>
    <w:rsid w:val="00F3570D"/>
    <w:rsid w:val="00F365A1"/>
    <w:rsid w:val="00F366E5"/>
    <w:rsid w:val="00F376FE"/>
    <w:rsid w:val="00F40349"/>
    <w:rsid w:val="00F40365"/>
    <w:rsid w:val="00F4073B"/>
    <w:rsid w:val="00F41DA5"/>
    <w:rsid w:val="00F422D0"/>
    <w:rsid w:val="00F43337"/>
    <w:rsid w:val="00F43C67"/>
    <w:rsid w:val="00F44200"/>
    <w:rsid w:val="00F44423"/>
    <w:rsid w:val="00F44748"/>
    <w:rsid w:val="00F45907"/>
    <w:rsid w:val="00F45BF2"/>
    <w:rsid w:val="00F45DE6"/>
    <w:rsid w:val="00F4629F"/>
    <w:rsid w:val="00F46519"/>
    <w:rsid w:val="00F46CA0"/>
    <w:rsid w:val="00F473B7"/>
    <w:rsid w:val="00F4764F"/>
    <w:rsid w:val="00F516A0"/>
    <w:rsid w:val="00F51911"/>
    <w:rsid w:val="00F539C6"/>
    <w:rsid w:val="00F53F57"/>
    <w:rsid w:val="00F542CA"/>
    <w:rsid w:val="00F54FC1"/>
    <w:rsid w:val="00F5521C"/>
    <w:rsid w:val="00F56959"/>
    <w:rsid w:val="00F56EE6"/>
    <w:rsid w:val="00F605AF"/>
    <w:rsid w:val="00F60B71"/>
    <w:rsid w:val="00F60E3E"/>
    <w:rsid w:val="00F619A0"/>
    <w:rsid w:val="00F641A1"/>
    <w:rsid w:val="00F655E7"/>
    <w:rsid w:val="00F6603B"/>
    <w:rsid w:val="00F6660B"/>
    <w:rsid w:val="00F66DA6"/>
    <w:rsid w:val="00F7083D"/>
    <w:rsid w:val="00F71ACC"/>
    <w:rsid w:val="00F74653"/>
    <w:rsid w:val="00F759C4"/>
    <w:rsid w:val="00F76F1A"/>
    <w:rsid w:val="00F770EC"/>
    <w:rsid w:val="00F778C8"/>
    <w:rsid w:val="00F77DEA"/>
    <w:rsid w:val="00F80649"/>
    <w:rsid w:val="00F8080B"/>
    <w:rsid w:val="00F80EF1"/>
    <w:rsid w:val="00F81F01"/>
    <w:rsid w:val="00F834C3"/>
    <w:rsid w:val="00F84004"/>
    <w:rsid w:val="00F848C4"/>
    <w:rsid w:val="00F859C2"/>
    <w:rsid w:val="00F86142"/>
    <w:rsid w:val="00F87758"/>
    <w:rsid w:val="00F879C0"/>
    <w:rsid w:val="00F9000E"/>
    <w:rsid w:val="00F9016B"/>
    <w:rsid w:val="00F91095"/>
    <w:rsid w:val="00F9115F"/>
    <w:rsid w:val="00F9150D"/>
    <w:rsid w:val="00F91CDE"/>
    <w:rsid w:val="00F92CCC"/>
    <w:rsid w:val="00F944FB"/>
    <w:rsid w:val="00F95BCC"/>
    <w:rsid w:val="00FA0B35"/>
    <w:rsid w:val="00FA0BE3"/>
    <w:rsid w:val="00FA0C82"/>
    <w:rsid w:val="00FA0ED1"/>
    <w:rsid w:val="00FA1453"/>
    <w:rsid w:val="00FA1847"/>
    <w:rsid w:val="00FA20DB"/>
    <w:rsid w:val="00FA2C93"/>
    <w:rsid w:val="00FA3603"/>
    <w:rsid w:val="00FA389E"/>
    <w:rsid w:val="00FA3F9F"/>
    <w:rsid w:val="00FA52EA"/>
    <w:rsid w:val="00FA5C63"/>
    <w:rsid w:val="00FA6B66"/>
    <w:rsid w:val="00FA7944"/>
    <w:rsid w:val="00FA79E7"/>
    <w:rsid w:val="00FB20E4"/>
    <w:rsid w:val="00FB31A6"/>
    <w:rsid w:val="00FB5F9D"/>
    <w:rsid w:val="00FB6868"/>
    <w:rsid w:val="00FB6F9B"/>
    <w:rsid w:val="00FC106D"/>
    <w:rsid w:val="00FC19A8"/>
    <w:rsid w:val="00FC2226"/>
    <w:rsid w:val="00FC253C"/>
    <w:rsid w:val="00FC3FD5"/>
    <w:rsid w:val="00FC4E5A"/>
    <w:rsid w:val="00FC4E62"/>
    <w:rsid w:val="00FC51DE"/>
    <w:rsid w:val="00FC53A5"/>
    <w:rsid w:val="00FC6523"/>
    <w:rsid w:val="00FD0D23"/>
    <w:rsid w:val="00FD135B"/>
    <w:rsid w:val="00FD1689"/>
    <w:rsid w:val="00FD1921"/>
    <w:rsid w:val="00FD219A"/>
    <w:rsid w:val="00FD27B8"/>
    <w:rsid w:val="00FD32A4"/>
    <w:rsid w:val="00FD3433"/>
    <w:rsid w:val="00FD3514"/>
    <w:rsid w:val="00FD38BD"/>
    <w:rsid w:val="00FD3C12"/>
    <w:rsid w:val="00FD4397"/>
    <w:rsid w:val="00FD4DFD"/>
    <w:rsid w:val="00FD53E7"/>
    <w:rsid w:val="00FD5A4C"/>
    <w:rsid w:val="00FD5C6A"/>
    <w:rsid w:val="00FD67A2"/>
    <w:rsid w:val="00FD67E9"/>
    <w:rsid w:val="00FD68D7"/>
    <w:rsid w:val="00FE0A54"/>
    <w:rsid w:val="00FE0D49"/>
    <w:rsid w:val="00FE1628"/>
    <w:rsid w:val="00FE1AE2"/>
    <w:rsid w:val="00FE1C76"/>
    <w:rsid w:val="00FE4CD4"/>
    <w:rsid w:val="00FE6B3A"/>
    <w:rsid w:val="00FE6F7C"/>
    <w:rsid w:val="00FE7C9D"/>
    <w:rsid w:val="00FF0EEA"/>
    <w:rsid w:val="00FF11E4"/>
    <w:rsid w:val="00FF1954"/>
    <w:rsid w:val="00FF1D7E"/>
    <w:rsid w:val="00FF1E4A"/>
    <w:rsid w:val="00FF31C0"/>
    <w:rsid w:val="00FF340F"/>
    <w:rsid w:val="00FF3546"/>
    <w:rsid w:val="00FF3897"/>
    <w:rsid w:val="00FF40FB"/>
    <w:rsid w:val="00FF4127"/>
    <w:rsid w:val="00FF427A"/>
    <w:rsid w:val="00FF43D0"/>
    <w:rsid w:val="00FF4684"/>
    <w:rsid w:val="00FF6544"/>
    <w:rsid w:val="00FF76F8"/>
    <w:rsid w:val="00FF7AE6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99C"/>
    <w:pPr>
      <w:keepNext/>
      <w:spacing w:line="360" w:lineRule="auto"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3199C"/>
    <w:pPr>
      <w:keepNext/>
      <w:spacing w:line="360" w:lineRule="auto"/>
      <w:ind w:left="1416" w:hanging="708"/>
      <w:jc w:val="both"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199C"/>
    <w:pPr>
      <w:keepNext/>
      <w:shd w:val="clear" w:color="auto" w:fill="FFFFFF"/>
      <w:tabs>
        <w:tab w:val="left" w:leader="dot" w:pos="9634"/>
      </w:tabs>
      <w:ind w:firstLine="720"/>
      <w:jc w:val="center"/>
      <w:outlineLvl w:val="2"/>
    </w:pPr>
    <w:rPr>
      <w:b/>
      <w:color w:val="000000"/>
      <w:lang w:val="x-none" w:eastAsia="x-none"/>
    </w:rPr>
  </w:style>
  <w:style w:type="paragraph" w:styleId="4">
    <w:name w:val="heading 4"/>
    <w:basedOn w:val="a"/>
    <w:next w:val="a"/>
    <w:link w:val="40"/>
    <w:qFormat/>
    <w:rsid w:val="0003199C"/>
    <w:pPr>
      <w:keepNext/>
      <w:spacing w:line="360" w:lineRule="auto"/>
      <w:ind w:left="2832" w:hanging="708"/>
      <w:jc w:val="center"/>
      <w:outlineLvl w:val="3"/>
    </w:pPr>
    <w:rPr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3199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3199C"/>
    <w:pPr>
      <w:keepNext/>
      <w:jc w:val="center"/>
      <w:outlineLvl w:val="5"/>
    </w:pPr>
    <w:rPr>
      <w:b/>
      <w:color w:val="00000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3199C"/>
    <w:pPr>
      <w:spacing w:before="240" w:after="60"/>
      <w:ind w:left="4956" w:hanging="708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3199C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3199C"/>
    <w:pPr>
      <w:spacing w:before="240" w:after="60"/>
      <w:ind w:left="6372" w:hanging="708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73CA"/>
    <w:pPr>
      <w:spacing w:before="100" w:beforeAutospacing="1" w:after="100" w:afterAutospacing="1"/>
    </w:pPr>
  </w:style>
  <w:style w:type="paragraph" w:customStyle="1" w:styleId="a4">
    <w:name w:val="Знак"/>
    <w:basedOn w:val="a"/>
    <w:autoRedefine/>
    <w:uiPriority w:val="99"/>
    <w:rsid w:val="00E46854"/>
    <w:pPr>
      <w:ind w:firstLine="539"/>
      <w:jc w:val="both"/>
    </w:pPr>
    <w:rPr>
      <w:rFonts w:eastAsia="SimSun"/>
      <w:color w:val="000000"/>
      <w:sz w:val="28"/>
      <w:szCs w:val="28"/>
      <w:lang w:eastAsia="en-US"/>
    </w:rPr>
  </w:style>
  <w:style w:type="paragraph" w:customStyle="1" w:styleId="21">
    <w:name w:val="Основной текст 21"/>
    <w:basedOn w:val="a"/>
    <w:uiPriority w:val="99"/>
    <w:rsid w:val="003A5DC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1">
    <w:name w:val="Font Style21"/>
    <w:rsid w:val="003A5DCB"/>
    <w:rPr>
      <w:rFonts w:ascii="Arial" w:hAnsi="Arial" w:cs="Arial"/>
      <w:sz w:val="26"/>
      <w:szCs w:val="26"/>
    </w:rPr>
  </w:style>
  <w:style w:type="paragraph" w:styleId="a5">
    <w:name w:val="Block Text"/>
    <w:basedOn w:val="a"/>
    <w:uiPriority w:val="99"/>
    <w:rsid w:val="00AC010D"/>
    <w:pPr>
      <w:ind w:left="-34" w:right="-108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FC4E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C4E62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C4E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FC4E62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rsid w:val="0003199C"/>
    <w:rPr>
      <w:sz w:val="24"/>
    </w:rPr>
  </w:style>
  <w:style w:type="character" w:customStyle="1" w:styleId="20">
    <w:name w:val="Заголовок 2 Знак"/>
    <w:link w:val="2"/>
    <w:rsid w:val="0003199C"/>
    <w:rPr>
      <w:sz w:val="24"/>
    </w:rPr>
  </w:style>
  <w:style w:type="character" w:customStyle="1" w:styleId="30">
    <w:name w:val="Заголовок 3 Знак"/>
    <w:link w:val="3"/>
    <w:rsid w:val="0003199C"/>
    <w:rPr>
      <w:b/>
      <w:color w:val="000000"/>
      <w:sz w:val="24"/>
      <w:szCs w:val="24"/>
      <w:shd w:val="clear" w:color="auto" w:fill="FFFFFF"/>
    </w:rPr>
  </w:style>
  <w:style w:type="character" w:customStyle="1" w:styleId="40">
    <w:name w:val="Заголовок 4 Знак"/>
    <w:link w:val="4"/>
    <w:rsid w:val="0003199C"/>
    <w:rPr>
      <w:b/>
      <w:sz w:val="32"/>
    </w:rPr>
  </w:style>
  <w:style w:type="character" w:customStyle="1" w:styleId="50">
    <w:name w:val="Заголовок 5 Знак"/>
    <w:link w:val="5"/>
    <w:rsid w:val="000319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3199C"/>
    <w:rPr>
      <w:b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rsid w:val="0003199C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03199C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03199C"/>
    <w:rPr>
      <w:rFonts w:ascii="Arial" w:hAnsi="Arial"/>
      <w:b/>
      <w:i/>
      <w:sz w:val="18"/>
    </w:rPr>
  </w:style>
  <w:style w:type="paragraph" w:customStyle="1" w:styleId="Default">
    <w:name w:val="Default"/>
    <w:link w:val="Default0"/>
    <w:rsid w:val="000319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03199C"/>
    <w:pPr>
      <w:spacing w:after="643"/>
    </w:pPr>
    <w:rPr>
      <w:color w:val="auto"/>
    </w:rPr>
  </w:style>
  <w:style w:type="paragraph" w:styleId="aa">
    <w:name w:val="Body Text Indent"/>
    <w:basedOn w:val="a"/>
    <w:link w:val="ab"/>
    <w:uiPriority w:val="99"/>
    <w:rsid w:val="0003199C"/>
    <w:pPr>
      <w:spacing w:line="360" w:lineRule="auto"/>
      <w:ind w:firstLine="720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03199C"/>
    <w:rPr>
      <w:sz w:val="28"/>
    </w:rPr>
  </w:style>
  <w:style w:type="paragraph" w:styleId="22">
    <w:name w:val="Body Text 2"/>
    <w:basedOn w:val="a"/>
    <w:link w:val="23"/>
    <w:uiPriority w:val="99"/>
    <w:rsid w:val="0003199C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03199C"/>
    <w:rPr>
      <w:sz w:val="24"/>
      <w:szCs w:val="24"/>
    </w:rPr>
  </w:style>
  <w:style w:type="paragraph" w:styleId="31">
    <w:name w:val="Body Text 3"/>
    <w:basedOn w:val="a"/>
    <w:link w:val="32"/>
    <w:uiPriority w:val="99"/>
    <w:rsid w:val="0003199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3199C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03199C"/>
    <w:pPr>
      <w:ind w:firstLine="900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03199C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03199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3199C"/>
    <w:rPr>
      <w:sz w:val="16"/>
      <w:szCs w:val="16"/>
    </w:rPr>
  </w:style>
  <w:style w:type="paragraph" w:customStyle="1" w:styleId="CM2">
    <w:name w:val="CM2"/>
    <w:basedOn w:val="Default"/>
    <w:next w:val="Default"/>
    <w:uiPriority w:val="99"/>
    <w:rsid w:val="0003199C"/>
    <w:pPr>
      <w:spacing w:line="323" w:lineRule="atLeast"/>
    </w:pPr>
    <w:rPr>
      <w:color w:val="auto"/>
    </w:rPr>
  </w:style>
  <w:style w:type="paragraph" w:customStyle="1" w:styleId="ConsNormal">
    <w:name w:val="ConsNormal"/>
    <w:uiPriority w:val="99"/>
    <w:rsid w:val="0003199C"/>
    <w:pPr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0319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M6">
    <w:name w:val="CM6"/>
    <w:basedOn w:val="Default"/>
    <w:next w:val="Default"/>
    <w:uiPriority w:val="99"/>
    <w:rsid w:val="0003199C"/>
    <w:pPr>
      <w:spacing w:line="323" w:lineRule="atLeast"/>
    </w:pPr>
    <w:rPr>
      <w:color w:val="auto"/>
    </w:rPr>
  </w:style>
  <w:style w:type="paragraph" w:customStyle="1" w:styleId="11">
    <w:name w:val="Обычный1"/>
    <w:rsid w:val="0003199C"/>
    <w:rPr>
      <w:sz w:val="24"/>
    </w:rPr>
  </w:style>
  <w:style w:type="paragraph" w:customStyle="1" w:styleId="CM5">
    <w:name w:val="CM5"/>
    <w:basedOn w:val="Default"/>
    <w:next w:val="Default"/>
    <w:uiPriority w:val="99"/>
    <w:rsid w:val="0003199C"/>
    <w:pPr>
      <w:spacing w:line="323" w:lineRule="atLeast"/>
    </w:pPr>
    <w:rPr>
      <w:color w:val="auto"/>
    </w:rPr>
  </w:style>
  <w:style w:type="paragraph" w:customStyle="1" w:styleId="310">
    <w:name w:val="Основной текст 31"/>
    <w:basedOn w:val="a"/>
    <w:rsid w:val="0003199C"/>
    <w:pPr>
      <w:jc w:val="both"/>
    </w:pPr>
    <w:rPr>
      <w:szCs w:val="20"/>
    </w:rPr>
  </w:style>
  <w:style w:type="paragraph" w:customStyle="1" w:styleId="CM9">
    <w:name w:val="CM9"/>
    <w:basedOn w:val="Default"/>
    <w:next w:val="Default"/>
    <w:uiPriority w:val="99"/>
    <w:rsid w:val="0003199C"/>
    <w:pPr>
      <w:spacing w:after="323"/>
    </w:pPr>
    <w:rPr>
      <w:color w:val="auto"/>
    </w:rPr>
  </w:style>
  <w:style w:type="character" w:styleId="ac">
    <w:name w:val="Strong"/>
    <w:qFormat/>
    <w:rsid w:val="0003199C"/>
    <w:rPr>
      <w:b/>
      <w:bCs/>
    </w:rPr>
  </w:style>
  <w:style w:type="character" w:styleId="ad">
    <w:name w:val="page number"/>
    <w:basedOn w:val="a0"/>
    <w:rsid w:val="0003199C"/>
  </w:style>
  <w:style w:type="paragraph" w:styleId="ae">
    <w:name w:val="Balloon Text"/>
    <w:basedOn w:val="a"/>
    <w:link w:val="af"/>
    <w:uiPriority w:val="99"/>
    <w:rsid w:val="0003199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03199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0319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03199C"/>
    <w:rPr>
      <w:sz w:val="24"/>
      <w:szCs w:val="24"/>
    </w:rPr>
  </w:style>
  <w:style w:type="paragraph" w:styleId="HTML">
    <w:name w:val="HTML Preformatted"/>
    <w:basedOn w:val="a"/>
    <w:link w:val="HTML0"/>
    <w:rsid w:val="00031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3199C"/>
    <w:rPr>
      <w:rFonts w:ascii="Courier New" w:hAnsi="Courier New" w:cs="Courier New"/>
    </w:rPr>
  </w:style>
  <w:style w:type="paragraph" w:customStyle="1" w:styleId="ConsTitle">
    <w:name w:val="ConsTitle"/>
    <w:uiPriority w:val="99"/>
    <w:rsid w:val="00031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uiPriority w:val="99"/>
    <w:rsid w:val="0003199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DocList">
    <w:name w:val="ConsDocList"/>
    <w:uiPriority w:val="99"/>
    <w:rsid w:val="000319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rsid w:val="0003199C"/>
    <w:rPr>
      <w:color w:val="0000FF"/>
      <w:u w:val="single"/>
    </w:rPr>
  </w:style>
  <w:style w:type="paragraph" w:customStyle="1" w:styleId="Style4">
    <w:name w:val="Style4"/>
    <w:basedOn w:val="a"/>
    <w:uiPriority w:val="99"/>
    <w:rsid w:val="00533D66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Arial" w:hAnsi="Arial"/>
    </w:rPr>
  </w:style>
  <w:style w:type="character" w:customStyle="1" w:styleId="FontStyle22">
    <w:name w:val="Font Style22"/>
    <w:rsid w:val="00533D66"/>
    <w:rPr>
      <w:rFonts w:ascii="Arial" w:hAnsi="Arial" w:cs="Arial"/>
      <w:sz w:val="30"/>
      <w:szCs w:val="30"/>
    </w:rPr>
  </w:style>
  <w:style w:type="paragraph" w:customStyle="1" w:styleId="af3">
    <w:name w:val="Абзац"/>
    <w:basedOn w:val="a"/>
    <w:uiPriority w:val="99"/>
    <w:rsid w:val="00DF209F"/>
    <w:pPr>
      <w:ind w:firstLine="397"/>
      <w:jc w:val="both"/>
    </w:pPr>
    <w:rPr>
      <w:sz w:val="22"/>
      <w:szCs w:val="20"/>
    </w:rPr>
  </w:style>
  <w:style w:type="paragraph" w:customStyle="1" w:styleId="NoSpacing1">
    <w:name w:val="No Spacing1"/>
    <w:uiPriority w:val="99"/>
    <w:rsid w:val="007101DA"/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"/>
    <w:rsid w:val="007101DA"/>
    <w:rPr>
      <w:rFonts w:ascii="Times New Roman" w:hAnsi="Times New Roman" w:cs="Times New Roman"/>
      <w:sz w:val="28"/>
    </w:rPr>
  </w:style>
  <w:style w:type="character" w:customStyle="1" w:styleId="27">
    <w:name w:val="Основной текст (2) + Полужирный"/>
    <w:rsid w:val="007101DA"/>
    <w:rPr>
      <w:rFonts w:ascii="Times New Roman" w:hAnsi="Times New Roman" w:cs="Times New Roman"/>
      <w:b/>
      <w:sz w:val="28"/>
    </w:rPr>
  </w:style>
  <w:style w:type="character" w:customStyle="1" w:styleId="s0">
    <w:name w:val="s0"/>
    <w:rsid w:val="00DF52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4">
    <w:name w:val="Table Grid"/>
    <w:basedOn w:val="a1"/>
    <w:rsid w:val="007E4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+ Полужирный"/>
    <w:rsid w:val="00E671F5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DC364B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link w:val="28"/>
    <w:rsid w:val="00782D12"/>
    <w:rPr>
      <w:sz w:val="18"/>
      <w:szCs w:val="18"/>
      <w:shd w:val="clear" w:color="auto" w:fill="FFFFFF"/>
    </w:rPr>
  </w:style>
  <w:style w:type="character" w:customStyle="1" w:styleId="af7">
    <w:name w:val="Основной текст + Не полужирный;Курсив"/>
    <w:rsid w:val="00782D12"/>
    <w:rPr>
      <w:b/>
      <w:bCs/>
      <w:i/>
      <w:iCs/>
      <w:sz w:val="18"/>
      <w:szCs w:val="18"/>
      <w:shd w:val="clear" w:color="auto" w:fill="FFFFFF"/>
    </w:rPr>
  </w:style>
  <w:style w:type="paragraph" w:customStyle="1" w:styleId="28">
    <w:name w:val="Основной текст2"/>
    <w:basedOn w:val="a"/>
    <w:link w:val="af6"/>
    <w:rsid w:val="00782D12"/>
    <w:pPr>
      <w:shd w:val="clear" w:color="auto" w:fill="FFFFFF"/>
      <w:spacing w:line="202" w:lineRule="exact"/>
      <w:ind w:firstLine="260"/>
      <w:jc w:val="both"/>
    </w:pPr>
    <w:rPr>
      <w:sz w:val="18"/>
      <w:szCs w:val="18"/>
      <w:lang w:val="x-none" w:eastAsia="x-none"/>
    </w:rPr>
  </w:style>
  <w:style w:type="character" w:customStyle="1" w:styleId="13">
    <w:name w:val="Основной текст1"/>
    <w:rsid w:val="0078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0pt">
    <w:name w:val="Основной текст + Не полужирный;Интервал 0 pt"/>
    <w:rsid w:val="00A01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9">
    <w:name w:val="Основной текст (2)_"/>
    <w:rsid w:val="00A0122D"/>
    <w:rPr>
      <w:sz w:val="18"/>
      <w:szCs w:val="18"/>
      <w:shd w:val="clear" w:color="auto" w:fill="FFFFFF"/>
    </w:rPr>
  </w:style>
  <w:style w:type="character" w:customStyle="1" w:styleId="35">
    <w:name w:val="Основной текст (3)"/>
    <w:link w:val="311"/>
    <w:rsid w:val="000A37FF"/>
    <w:rPr>
      <w:sz w:val="28"/>
      <w:szCs w:val="28"/>
      <w:lang w:bidi="ar-SA"/>
    </w:rPr>
  </w:style>
  <w:style w:type="paragraph" w:customStyle="1" w:styleId="311">
    <w:name w:val="Основной текст (3)1"/>
    <w:basedOn w:val="a"/>
    <w:link w:val="35"/>
    <w:rsid w:val="000A37FF"/>
    <w:pPr>
      <w:shd w:val="clear" w:color="auto" w:fill="FFFFFF"/>
      <w:spacing w:before="420" w:line="322" w:lineRule="exact"/>
      <w:ind w:firstLine="720"/>
      <w:jc w:val="both"/>
    </w:pPr>
    <w:rPr>
      <w:sz w:val="28"/>
      <w:szCs w:val="28"/>
      <w:lang w:val="x-none" w:eastAsia="x-none"/>
    </w:rPr>
  </w:style>
  <w:style w:type="character" w:customStyle="1" w:styleId="Heading2Char">
    <w:name w:val="Heading 2 Char"/>
    <w:locked/>
    <w:rsid w:val="007E416A"/>
    <w:rPr>
      <w:sz w:val="28"/>
      <w:lang w:val="ru-RU" w:eastAsia="ru-RU" w:bidi="ar-SA"/>
    </w:rPr>
  </w:style>
  <w:style w:type="character" w:customStyle="1" w:styleId="FontStyle66">
    <w:name w:val="Font Style66"/>
    <w:rsid w:val="009F09B8"/>
    <w:rPr>
      <w:rFonts w:ascii="Times New Roman" w:eastAsia="SimSun" w:hAnsi="Times New Roman" w:cs="Times New Roman"/>
      <w:color w:val="000000"/>
      <w:sz w:val="28"/>
      <w:szCs w:val="28"/>
      <w:lang w:val="ru-RU" w:eastAsia="en-US" w:bidi="ar-SA"/>
    </w:rPr>
  </w:style>
  <w:style w:type="character" w:customStyle="1" w:styleId="Default0">
    <w:name w:val="Default Знак"/>
    <w:link w:val="Default"/>
    <w:rsid w:val="009F09B8"/>
    <w:rPr>
      <w:color w:val="000000"/>
      <w:sz w:val="24"/>
      <w:szCs w:val="24"/>
      <w:lang w:val="ru-RU" w:eastAsia="ru-RU" w:bidi="ar-SA"/>
    </w:rPr>
  </w:style>
  <w:style w:type="character" w:customStyle="1" w:styleId="36">
    <w:name w:val="Заголовок №3"/>
    <w:link w:val="312"/>
    <w:locked/>
    <w:rsid w:val="00CA6415"/>
    <w:rPr>
      <w:b/>
      <w:bCs/>
      <w:sz w:val="28"/>
      <w:szCs w:val="28"/>
      <w:lang w:bidi="ar-SA"/>
    </w:rPr>
  </w:style>
  <w:style w:type="character" w:customStyle="1" w:styleId="37">
    <w:name w:val="Заголовок №3 + Не полужирный"/>
    <w:basedOn w:val="36"/>
    <w:rsid w:val="00CA6415"/>
    <w:rPr>
      <w:b/>
      <w:bCs/>
      <w:sz w:val="28"/>
      <w:szCs w:val="28"/>
      <w:lang w:bidi="ar-SA"/>
    </w:rPr>
  </w:style>
  <w:style w:type="paragraph" w:customStyle="1" w:styleId="312">
    <w:name w:val="Заголовок №31"/>
    <w:basedOn w:val="a"/>
    <w:link w:val="36"/>
    <w:rsid w:val="00CA6415"/>
    <w:pPr>
      <w:shd w:val="clear" w:color="auto" w:fill="FFFFFF"/>
      <w:spacing w:before="420" w:line="322" w:lineRule="exact"/>
      <w:ind w:firstLine="720"/>
      <w:jc w:val="both"/>
      <w:outlineLvl w:val="2"/>
    </w:pPr>
    <w:rPr>
      <w:b/>
      <w:bCs/>
      <w:sz w:val="28"/>
      <w:szCs w:val="28"/>
      <w:lang w:val="x-none" w:eastAsia="x-none"/>
    </w:rPr>
  </w:style>
  <w:style w:type="paragraph" w:styleId="af8">
    <w:name w:val="No Spacing"/>
    <w:uiPriority w:val="1"/>
    <w:qFormat/>
    <w:rsid w:val="001B7F80"/>
    <w:rPr>
      <w:rFonts w:ascii="Calibri" w:hAnsi="Calibri"/>
      <w:sz w:val="22"/>
      <w:szCs w:val="22"/>
      <w:lang w:val="en-US" w:eastAsia="en-US"/>
    </w:rPr>
  </w:style>
  <w:style w:type="paragraph" w:customStyle="1" w:styleId="Normal2">
    <w:name w:val="Normal2"/>
    <w:basedOn w:val="a"/>
    <w:uiPriority w:val="99"/>
    <w:rsid w:val="00387317"/>
    <w:pPr>
      <w:spacing w:before="100" w:beforeAutospacing="1" w:after="100" w:afterAutospacing="1"/>
    </w:pPr>
    <w:rPr>
      <w:rFonts w:eastAsia="MS ??"/>
    </w:rPr>
  </w:style>
  <w:style w:type="paragraph" w:customStyle="1" w:styleId="Style23">
    <w:name w:val="Style23"/>
    <w:basedOn w:val="a"/>
    <w:uiPriority w:val="99"/>
    <w:rsid w:val="00FC6523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character" w:customStyle="1" w:styleId="apple-style-span">
    <w:name w:val="apple-style-span"/>
    <w:basedOn w:val="a0"/>
    <w:rsid w:val="00EF24C9"/>
  </w:style>
  <w:style w:type="character" w:customStyle="1" w:styleId="apple-converted-space">
    <w:name w:val="apple-converted-space"/>
    <w:basedOn w:val="a0"/>
    <w:rsid w:val="00A04B38"/>
  </w:style>
  <w:style w:type="paragraph" w:customStyle="1" w:styleId="ConsPlusTitle">
    <w:name w:val="ConsPlusTitle"/>
    <w:uiPriority w:val="99"/>
    <w:rsid w:val="00C64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pt">
    <w:name w:val="Основной текст (2) + Интервал 0 pt"/>
    <w:rsid w:val="00C64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paragraph" w:customStyle="1" w:styleId="af9">
    <w:name w:val="Знак Знак Знак Знак"/>
    <w:basedOn w:val="a"/>
    <w:autoRedefine/>
    <w:uiPriority w:val="99"/>
    <w:rsid w:val="00836AB2"/>
    <w:pPr>
      <w:ind w:firstLine="539"/>
      <w:jc w:val="both"/>
    </w:pPr>
    <w:rPr>
      <w:rFonts w:eastAsia="SimSun"/>
      <w:color w:val="000000"/>
      <w:sz w:val="28"/>
      <w:szCs w:val="28"/>
      <w:lang w:eastAsia="en-US"/>
    </w:rPr>
  </w:style>
  <w:style w:type="paragraph" w:customStyle="1" w:styleId="afa">
    <w:name w:val="Знак Знак Знак Знак Знак Знак Знак"/>
    <w:basedOn w:val="a"/>
    <w:rsid w:val="00A16D2F"/>
    <w:rPr>
      <w:lang w:val="pl-PL" w:eastAsia="pl-PL"/>
    </w:rPr>
  </w:style>
  <w:style w:type="character" w:customStyle="1" w:styleId="100">
    <w:name w:val="Основной текст (10)"/>
    <w:link w:val="101"/>
    <w:rsid w:val="001D4AE5"/>
    <w:rPr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1D4AE5"/>
    <w:pPr>
      <w:shd w:val="clear" w:color="auto" w:fill="FFFFFF"/>
      <w:spacing w:line="240" w:lineRule="atLeast"/>
      <w:jc w:val="center"/>
    </w:pPr>
    <w:rPr>
      <w:sz w:val="28"/>
      <w:szCs w:val="28"/>
      <w:lang w:val="x-none" w:eastAsia="x-none"/>
    </w:rPr>
  </w:style>
  <w:style w:type="paragraph" w:customStyle="1" w:styleId="default1">
    <w:name w:val="default"/>
    <w:basedOn w:val="a"/>
    <w:uiPriority w:val="99"/>
    <w:rsid w:val="001D4AE5"/>
    <w:pPr>
      <w:autoSpaceDE w:val="0"/>
      <w:autoSpaceDN w:val="0"/>
    </w:pPr>
    <w:rPr>
      <w:rFonts w:eastAsia="Calibri"/>
      <w:color w:val="000000"/>
    </w:rPr>
  </w:style>
  <w:style w:type="paragraph" w:customStyle="1" w:styleId="consplusnormal">
    <w:name w:val="consplusnormal"/>
    <w:basedOn w:val="a"/>
    <w:uiPriority w:val="99"/>
    <w:rsid w:val="001D4AE5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haracterstyle2">
    <w:name w:val="characterstyle2"/>
    <w:rsid w:val="001D4AE5"/>
    <w:rPr>
      <w:rFonts w:ascii="Arial" w:hAnsi="Arial" w:cs="Arial"/>
    </w:rPr>
  </w:style>
  <w:style w:type="paragraph" w:customStyle="1" w:styleId="style6">
    <w:name w:val="style6"/>
    <w:basedOn w:val="a"/>
    <w:uiPriority w:val="99"/>
    <w:rsid w:val="001D4AE5"/>
    <w:pPr>
      <w:autoSpaceDE w:val="0"/>
      <w:autoSpaceDN w:val="0"/>
      <w:spacing w:line="276" w:lineRule="auto"/>
      <w:ind w:left="504"/>
    </w:pPr>
    <w:rPr>
      <w:rFonts w:ascii="Arial" w:eastAsia="Calibri" w:hAnsi="Arial" w:cs="Arial"/>
      <w:sz w:val="20"/>
      <w:szCs w:val="20"/>
    </w:rPr>
  </w:style>
  <w:style w:type="paragraph" w:customStyle="1" w:styleId="style40">
    <w:name w:val="style4"/>
    <w:basedOn w:val="a"/>
    <w:uiPriority w:val="99"/>
    <w:rsid w:val="001D4AE5"/>
    <w:pPr>
      <w:autoSpaceDE w:val="0"/>
      <w:autoSpaceDN w:val="0"/>
      <w:spacing w:line="276" w:lineRule="auto"/>
      <w:ind w:firstLine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uiPriority w:val="99"/>
    <w:rsid w:val="001D4AE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HeaderChar">
    <w:name w:val="Header Char"/>
    <w:locked/>
    <w:rsid w:val="00C34B7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75D0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4">
    <w:name w:val="Абзац списка1"/>
    <w:basedOn w:val="a"/>
    <w:uiPriority w:val="99"/>
    <w:rsid w:val="0092413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5">
    <w:name w:val="Основной текст + Не полужирный1"/>
    <w:aliases w:val="Интервал 0 pt"/>
    <w:rsid w:val="00924135"/>
    <w:rPr>
      <w:rFonts w:ascii="Times New Roman" w:hAnsi="Times New Roman"/>
      <w:b/>
      <w:spacing w:val="-10"/>
      <w:sz w:val="18"/>
      <w:shd w:val="clear" w:color="auto" w:fill="FFFFFF"/>
    </w:rPr>
  </w:style>
  <w:style w:type="paragraph" w:customStyle="1" w:styleId="16">
    <w:name w:val="Без интервала1"/>
    <w:rsid w:val="00AC6829"/>
    <w:rPr>
      <w:rFonts w:ascii="Calibri" w:eastAsia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390A89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390A89"/>
    <w:pPr>
      <w:spacing w:before="100" w:beforeAutospacing="1" w:after="100" w:afterAutospacing="1"/>
    </w:pPr>
  </w:style>
  <w:style w:type="paragraph" w:styleId="afb">
    <w:name w:val="List Paragraph"/>
    <w:basedOn w:val="a"/>
    <w:uiPriority w:val="34"/>
    <w:qFormat/>
    <w:rsid w:val="009314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sid w:val="00201FF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01F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201FFB"/>
  </w:style>
  <w:style w:type="paragraph" w:styleId="aff">
    <w:name w:val="annotation subject"/>
    <w:basedOn w:val="afd"/>
    <w:next w:val="afd"/>
    <w:link w:val="aff0"/>
    <w:uiPriority w:val="99"/>
    <w:rsid w:val="00201FFB"/>
    <w:rPr>
      <w:b/>
      <w:bCs/>
    </w:rPr>
  </w:style>
  <w:style w:type="character" w:customStyle="1" w:styleId="aff0">
    <w:name w:val="Тема примечания Знак"/>
    <w:link w:val="aff"/>
    <w:uiPriority w:val="99"/>
    <w:rsid w:val="00201FFB"/>
    <w:rPr>
      <w:b/>
      <w:bCs/>
    </w:rPr>
  </w:style>
  <w:style w:type="character" w:customStyle="1" w:styleId="searchresult">
    <w:name w:val="search_result"/>
    <w:rsid w:val="00201FFB"/>
  </w:style>
  <w:style w:type="numbering" w:customStyle="1" w:styleId="17">
    <w:name w:val="Нет списка1"/>
    <w:next w:val="a2"/>
    <w:uiPriority w:val="99"/>
    <w:semiHidden/>
    <w:unhideWhenUsed/>
    <w:rsid w:val="00197F39"/>
  </w:style>
  <w:style w:type="character" w:styleId="aff1">
    <w:name w:val="FollowedHyperlink"/>
    <w:uiPriority w:val="99"/>
    <w:unhideWhenUsed/>
    <w:rsid w:val="00197F39"/>
    <w:rPr>
      <w:color w:val="800080"/>
      <w:u w:val="single"/>
    </w:rPr>
  </w:style>
  <w:style w:type="paragraph" w:customStyle="1" w:styleId="18">
    <w:name w:val="Обычный1"/>
    <w:uiPriority w:val="99"/>
    <w:rsid w:val="00197F39"/>
    <w:rPr>
      <w:sz w:val="24"/>
    </w:rPr>
  </w:style>
  <w:style w:type="paragraph" w:customStyle="1" w:styleId="313">
    <w:name w:val="Основной текст 31"/>
    <w:basedOn w:val="a"/>
    <w:uiPriority w:val="99"/>
    <w:rsid w:val="00197F39"/>
    <w:pPr>
      <w:jc w:val="both"/>
    </w:pPr>
    <w:rPr>
      <w:szCs w:val="20"/>
    </w:rPr>
  </w:style>
  <w:style w:type="paragraph" w:customStyle="1" w:styleId="aff2">
    <w:name w:val="Знак Знак Знак Знак Знак Знак Знак"/>
    <w:basedOn w:val="a"/>
    <w:uiPriority w:val="99"/>
    <w:rsid w:val="00197F39"/>
    <w:rPr>
      <w:lang w:val="pl-PL" w:eastAsia="pl-PL"/>
    </w:rPr>
  </w:style>
  <w:style w:type="paragraph" w:customStyle="1" w:styleId="19">
    <w:name w:val="Без интервала1"/>
    <w:uiPriority w:val="99"/>
    <w:rsid w:val="00197F39"/>
    <w:rPr>
      <w:rFonts w:ascii="Calibri" w:eastAsia="Calibri" w:hAnsi="Calibri"/>
      <w:sz w:val="22"/>
      <w:szCs w:val="22"/>
      <w:lang w:val="en-US" w:eastAsia="en-US"/>
    </w:rPr>
  </w:style>
  <w:style w:type="character" w:customStyle="1" w:styleId="aff3">
    <w:name w:val="Основной текст + Не полужирный"/>
    <w:aliases w:val="Курсив"/>
    <w:rsid w:val="00197F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18"/>
      <w:szCs w:val="18"/>
      <w:u w:val="none"/>
      <w:effect w:val="none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2B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2B0998"/>
    <w:pPr>
      <w:widowControl w:val="0"/>
      <w:shd w:val="clear" w:color="auto" w:fill="FFFFFF"/>
      <w:spacing w:before="60" w:line="360" w:lineRule="exact"/>
      <w:ind w:hanging="320"/>
      <w:jc w:val="both"/>
    </w:pPr>
    <w:rPr>
      <w:color w:val="000000"/>
      <w:spacing w:val="5"/>
      <w:sz w:val="26"/>
      <w:szCs w:val="26"/>
      <w:lang w:bidi="ru-RU"/>
    </w:rPr>
  </w:style>
  <w:style w:type="character" w:customStyle="1" w:styleId="w">
    <w:name w:val="w"/>
    <w:rsid w:val="00E60709"/>
  </w:style>
  <w:style w:type="character" w:customStyle="1" w:styleId="81">
    <w:name w:val="Основной текст (8)_"/>
    <w:link w:val="82"/>
    <w:rsid w:val="00094ADD"/>
    <w:rPr>
      <w:b/>
      <w:bCs/>
      <w:spacing w:val="2"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94ADD"/>
    <w:pPr>
      <w:widowControl w:val="0"/>
      <w:shd w:val="clear" w:color="auto" w:fill="FFFFFF"/>
      <w:spacing w:line="324" w:lineRule="exact"/>
      <w:ind w:hanging="380"/>
      <w:jc w:val="both"/>
    </w:pPr>
    <w:rPr>
      <w:b/>
      <w:bCs/>
      <w:spacing w:val="2"/>
      <w:sz w:val="26"/>
      <w:szCs w:val="26"/>
    </w:rPr>
  </w:style>
  <w:style w:type="character" w:customStyle="1" w:styleId="TrebuchetMS9pt0pt">
    <w:name w:val="Основной текст + Trebuchet MS;9 pt;Малые прописные;Интервал 0 pt"/>
    <w:rsid w:val="00A84C1A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05pt0pt0">
    <w:name w:val="Основной текст + 10;5 pt;Курсив;Интервал 0 pt"/>
    <w:rsid w:val="003877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eorgia10pt-1pt">
    <w:name w:val="Основной текст (2) + Georgia;10 pt;Не полужирный;Интервал -1 pt"/>
    <w:rsid w:val="0032306C"/>
    <w:rPr>
      <w:rFonts w:ascii="Georgia" w:eastAsia="Georgia" w:hAnsi="Georgia" w:cs="Georgia"/>
      <w:b/>
      <w:bCs/>
      <w:color w:val="000000"/>
      <w:spacing w:val="-2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markedcontent">
    <w:name w:val="markedcontent"/>
    <w:rsid w:val="007D7CC0"/>
  </w:style>
  <w:style w:type="character" w:customStyle="1" w:styleId="ot-news-detail-text">
    <w:name w:val="ot-news-detail-text"/>
    <w:rsid w:val="006F1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99C"/>
    <w:pPr>
      <w:keepNext/>
      <w:spacing w:line="360" w:lineRule="auto"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3199C"/>
    <w:pPr>
      <w:keepNext/>
      <w:spacing w:line="360" w:lineRule="auto"/>
      <w:ind w:left="1416" w:hanging="708"/>
      <w:jc w:val="both"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199C"/>
    <w:pPr>
      <w:keepNext/>
      <w:shd w:val="clear" w:color="auto" w:fill="FFFFFF"/>
      <w:tabs>
        <w:tab w:val="left" w:leader="dot" w:pos="9634"/>
      </w:tabs>
      <w:ind w:firstLine="720"/>
      <w:jc w:val="center"/>
      <w:outlineLvl w:val="2"/>
    </w:pPr>
    <w:rPr>
      <w:b/>
      <w:color w:val="000000"/>
      <w:lang w:val="x-none" w:eastAsia="x-none"/>
    </w:rPr>
  </w:style>
  <w:style w:type="paragraph" w:styleId="4">
    <w:name w:val="heading 4"/>
    <w:basedOn w:val="a"/>
    <w:next w:val="a"/>
    <w:link w:val="40"/>
    <w:qFormat/>
    <w:rsid w:val="0003199C"/>
    <w:pPr>
      <w:keepNext/>
      <w:spacing w:line="360" w:lineRule="auto"/>
      <w:ind w:left="2832" w:hanging="708"/>
      <w:jc w:val="center"/>
      <w:outlineLvl w:val="3"/>
    </w:pPr>
    <w:rPr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3199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3199C"/>
    <w:pPr>
      <w:keepNext/>
      <w:jc w:val="center"/>
      <w:outlineLvl w:val="5"/>
    </w:pPr>
    <w:rPr>
      <w:b/>
      <w:color w:val="00000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3199C"/>
    <w:pPr>
      <w:spacing w:before="240" w:after="60"/>
      <w:ind w:left="4956" w:hanging="708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3199C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3199C"/>
    <w:pPr>
      <w:spacing w:before="240" w:after="60"/>
      <w:ind w:left="6372" w:hanging="708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73CA"/>
    <w:pPr>
      <w:spacing w:before="100" w:beforeAutospacing="1" w:after="100" w:afterAutospacing="1"/>
    </w:pPr>
  </w:style>
  <w:style w:type="paragraph" w:customStyle="1" w:styleId="a4">
    <w:name w:val="Знак"/>
    <w:basedOn w:val="a"/>
    <w:autoRedefine/>
    <w:uiPriority w:val="99"/>
    <w:rsid w:val="00E46854"/>
    <w:pPr>
      <w:ind w:firstLine="539"/>
      <w:jc w:val="both"/>
    </w:pPr>
    <w:rPr>
      <w:rFonts w:eastAsia="SimSun"/>
      <w:color w:val="000000"/>
      <w:sz w:val="28"/>
      <w:szCs w:val="28"/>
      <w:lang w:eastAsia="en-US"/>
    </w:rPr>
  </w:style>
  <w:style w:type="paragraph" w:customStyle="1" w:styleId="21">
    <w:name w:val="Основной текст 21"/>
    <w:basedOn w:val="a"/>
    <w:uiPriority w:val="99"/>
    <w:rsid w:val="003A5DC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1">
    <w:name w:val="Font Style21"/>
    <w:rsid w:val="003A5DCB"/>
    <w:rPr>
      <w:rFonts w:ascii="Arial" w:hAnsi="Arial" w:cs="Arial"/>
      <w:sz w:val="26"/>
      <w:szCs w:val="26"/>
    </w:rPr>
  </w:style>
  <w:style w:type="paragraph" w:styleId="a5">
    <w:name w:val="Block Text"/>
    <w:basedOn w:val="a"/>
    <w:uiPriority w:val="99"/>
    <w:rsid w:val="00AC010D"/>
    <w:pPr>
      <w:ind w:left="-34" w:right="-108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FC4E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C4E62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C4E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FC4E62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rsid w:val="0003199C"/>
    <w:rPr>
      <w:sz w:val="24"/>
    </w:rPr>
  </w:style>
  <w:style w:type="character" w:customStyle="1" w:styleId="20">
    <w:name w:val="Заголовок 2 Знак"/>
    <w:link w:val="2"/>
    <w:rsid w:val="0003199C"/>
    <w:rPr>
      <w:sz w:val="24"/>
    </w:rPr>
  </w:style>
  <w:style w:type="character" w:customStyle="1" w:styleId="30">
    <w:name w:val="Заголовок 3 Знак"/>
    <w:link w:val="3"/>
    <w:rsid w:val="0003199C"/>
    <w:rPr>
      <w:b/>
      <w:color w:val="000000"/>
      <w:sz w:val="24"/>
      <w:szCs w:val="24"/>
      <w:shd w:val="clear" w:color="auto" w:fill="FFFFFF"/>
    </w:rPr>
  </w:style>
  <w:style w:type="character" w:customStyle="1" w:styleId="40">
    <w:name w:val="Заголовок 4 Знак"/>
    <w:link w:val="4"/>
    <w:rsid w:val="0003199C"/>
    <w:rPr>
      <w:b/>
      <w:sz w:val="32"/>
    </w:rPr>
  </w:style>
  <w:style w:type="character" w:customStyle="1" w:styleId="50">
    <w:name w:val="Заголовок 5 Знак"/>
    <w:link w:val="5"/>
    <w:rsid w:val="000319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3199C"/>
    <w:rPr>
      <w:b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rsid w:val="0003199C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03199C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03199C"/>
    <w:rPr>
      <w:rFonts w:ascii="Arial" w:hAnsi="Arial"/>
      <w:b/>
      <w:i/>
      <w:sz w:val="18"/>
    </w:rPr>
  </w:style>
  <w:style w:type="paragraph" w:customStyle="1" w:styleId="Default">
    <w:name w:val="Default"/>
    <w:link w:val="Default0"/>
    <w:rsid w:val="000319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03199C"/>
    <w:pPr>
      <w:spacing w:after="643"/>
    </w:pPr>
    <w:rPr>
      <w:color w:val="auto"/>
    </w:rPr>
  </w:style>
  <w:style w:type="paragraph" w:styleId="aa">
    <w:name w:val="Body Text Indent"/>
    <w:basedOn w:val="a"/>
    <w:link w:val="ab"/>
    <w:uiPriority w:val="99"/>
    <w:rsid w:val="0003199C"/>
    <w:pPr>
      <w:spacing w:line="360" w:lineRule="auto"/>
      <w:ind w:firstLine="720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03199C"/>
    <w:rPr>
      <w:sz w:val="28"/>
    </w:rPr>
  </w:style>
  <w:style w:type="paragraph" w:styleId="22">
    <w:name w:val="Body Text 2"/>
    <w:basedOn w:val="a"/>
    <w:link w:val="23"/>
    <w:uiPriority w:val="99"/>
    <w:rsid w:val="0003199C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03199C"/>
    <w:rPr>
      <w:sz w:val="24"/>
      <w:szCs w:val="24"/>
    </w:rPr>
  </w:style>
  <w:style w:type="paragraph" w:styleId="31">
    <w:name w:val="Body Text 3"/>
    <w:basedOn w:val="a"/>
    <w:link w:val="32"/>
    <w:uiPriority w:val="99"/>
    <w:rsid w:val="0003199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3199C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03199C"/>
    <w:pPr>
      <w:ind w:firstLine="900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03199C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03199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3199C"/>
    <w:rPr>
      <w:sz w:val="16"/>
      <w:szCs w:val="16"/>
    </w:rPr>
  </w:style>
  <w:style w:type="paragraph" w:customStyle="1" w:styleId="CM2">
    <w:name w:val="CM2"/>
    <w:basedOn w:val="Default"/>
    <w:next w:val="Default"/>
    <w:uiPriority w:val="99"/>
    <w:rsid w:val="0003199C"/>
    <w:pPr>
      <w:spacing w:line="323" w:lineRule="atLeast"/>
    </w:pPr>
    <w:rPr>
      <w:color w:val="auto"/>
    </w:rPr>
  </w:style>
  <w:style w:type="paragraph" w:customStyle="1" w:styleId="ConsNormal">
    <w:name w:val="ConsNormal"/>
    <w:uiPriority w:val="99"/>
    <w:rsid w:val="0003199C"/>
    <w:pPr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0319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M6">
    <w:name w:val="CM6"/>
    <w:basedOn w:val="Default"/>
    <w:next w:val="Default"/>
    <w:uiPriority w:val="99"/>
    <w:rsid w:val="0003199C"/>
    <w:pPr>
      <w:spacing w:line="323" w:lineRule="atLeast"/>
    </w:pPr>
    <w:rPr>
      <w:color w:val="auto"/>
    </w:rPr>
  </w:style>
  <w:style w:type="paragraph" w:customStyle="1" w:styleId="11">
    <w:name w:val="Обычный1"/>
    <w:rsid w:val="0003199C"/>
    <w:rPr>
      <w:sz w:val="24"/>
    </w:rPr>
  </w:style>
  <w:style w:type="paragraph" w:customStyle="1" w:styleId="CM5">
    <w:name w:val="CM5"/>
    <w:basedOn w:val="Default"/>
    <w:next w:val="Default"/>
    <w:uiPriority w:val="99"/>
    <w:rsid w:val="0003199C"/>
    <w:pPr>
      <w:spacing w:line="323" w:lineRule="atLeast"/>
    </w:pPr>
    <w:rPr>
      <w:color w:val="auto"/>
    </w:rPr>
  </w:style>
  <w:style w:type="paragraph" w:customStyle="1" w:styleId="310">
    <w:name w:val="Основной текст 31"/>
    <w:basedOn w:val="a"/>
    <w:rsid w:val="0003199C"/>
    <w:pPr>
      <w:jc w:val="both"/>
    </w:pPr>
    <w:rPr>
      <w:szCs w:val="20"/>
    </w:rPr>
  </w:style>
  <w:style w:type="paragraph" w:customStyle="1" w:styleId="CM9">
    <w:name w:val="CM9"/>
    <w:basedOn w:val="Default"/>
    <w:next w:val="Default"/>
    <w:uiPriority w:val="99"/>
    <w:rsid w:val="0003199C"/>
    <w:pPr>
      <w:spacing w:after="323"/>
    </w:pPr>
    <w:rPr>
      <w:color w:val="auto"/>
    </w:rPr>
  </w:style>
  <w:style w:type="character" w:styleId="ac">
    <w:name w:val="Strong"/>
    <w:qFormat/>
    <w:rsid w:val="0003199C"/>
    <w:rPr>
      <w:b/>
      <w:bCs/>
    </w:rPr>
  </w:style>
  <w:style w:type="character" w:styleId="ad">
    <w:name w:val="page number"/>
    <w:basedOn w:val="a0"/>
    <w:rsid w:val="0003199C"/>
  </w:style>
  <w:style w:type="paragraph" w:styleId="ae">
    <w:name w:val="Balloon Text"/>
    <w:basedOn w:val="a"/>
    <w:link w:val="af"/>
    <w:uiPriority w:val="99"/>
    <w:rsid w:val="0003199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03199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0319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03199C"/>
    <w:rPr>
      <w:sz w:val="24"/>
      <w:szCs w:val="24"/>
    </w:rPr>
  </w:style>
  <w:style w:type="paragraph" w:styleId="HTML">
    <w:name w:val="HTML Preformatted"/>
    <w:basedOn w:val="a"/>
    <w:link w:val="HTML0"/>
    <w:rsid w:val="00031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3199C"/>
    <w:rPr>
      <w:rFonts w:ascii="Courier New" w:hAnsi="Courier New" w:cs="Courier New"/>
    </w:rPr>
  </w:style>
  <w:style w:type="paragraph" w:customStyle="1" w:styleId="ConsTitle">
    <w:name w:val="ConsTitle"/>
    <w:uiPriority w:val="99"/>
    <w:rsid w:val="00031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uiPriority w:val="99"/>
    <w:rsid w:val="0003199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DocList">
    <w:name w:val="ConsDocList"/>
    <w:uiPriority w:val="99"/>
    <w:rsid w:val="000319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rsid w:val="0003199C"/>
    <w:rPr>
      <w:color w:val="0000FF"/>
      <w:u w:val="single"/>
    </w:rPr>
  </w:style>
  <w:style w:type="paragraph" w:customStyle="1" w:styleId="Style4">
    <w:name w:val="Style4"/>
    <w:basedOn w:val="a"/>
    <w:uiPriority w:val="99"/>
    <w:rsid w:val="00533D66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Arial" w:hAnsi="Arial"/>
    </w:rPr>
  </w:style>
  <w:style w:type="character" w:customStyle="1" w:styleId="FontStyle22">
    <w:name w:val="Font Style22"/>
    <w:rsid w:val="00533D66"/>
    <w:rPr>
      <w:rFonts w:ascii="Arial" w:hAnsi="Arial" w:cs="Arial"/>
      <w:sz w:val="30"/>
      <w:szCs w:val="30"/>
    </w:rPr>
  </w:style>
  <w:style w:type="paragraph" w:customStyle="1" w:styleId="af3">
    <w:name w:val="Абзац"/>
    <w:basedOn w:val="a"/>
    <w:uiPriority w:val="99"/>
    <w:rsid w:val="00DF209F"/>
    <w:pPr>
      <w:ind w:firstLine="397"/>
      <w:jc w:val="both"/>
    </w:pPr>
    <w:rPr>
      <w:sz w:val="22"/>
      <w:szCs w:val="20"/>
    </w:rPr>
  </w:style>
  <w:style w:type="paragraph" w:customStyle="1" w:styleId="NoSpacing1">
    <w:name w:val="No Spacing1"/>
    <w:uiPriority w:val="99"/>
    <w:rsid w:val="007101DA"/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"/>
    <w:rsid w:val="007101DA"/>
    <w:rPr>
      <w:rFonts w:ascii="Times New Roman" w:hAnsi="Times New Roman" w:cs="Times New Roman"/>
      <w:sz w:val="28"/>
    </w:rPr>
  </w:style>
  <w:style w:type="character" w:customStyle="1" w:styleId="27">
    <w:name w:val="Основной текст (2) + Полужирный"/>
    <w:rsid w:val="007101DA"/>
    <w:rPr>
      <w:rFonts w:ascii="Times New Roman" w:hAnsi="Times New Roman" w:cs="Times New Roman"/>
      <w:b/>
      <w:sz w:val="28"/>
    </w:rPr>
  </w:style>
  <w:style w:type="character" w:customStyle="1" w:styleId="s0">
    <w:name w:val="s0"/>
    <w:rsid w:val="00DF52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4">
    <w:name w:val="Table Grid"/>
    <w:basedOn w:val="a1"/>
    <w:rsid w:val="007E4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+ Полужирный"/>
    <w:rsid w:val="00E671F5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DC364B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link w:val="28"/>
    <w:rsid w:val="00782D12"/>
    <w:rPr>
      <w:sz w:val="18"/>
      <w:szCs w:val="18"/>
      <w:shd w:val="clear" w:color="auto" w:fill="FFFFFF"/>
    </w:rPr>
  </w:style>
  <w:style w:type="character" w:customStyle="1" w:styleId="af7">
    <w:name w:val="Основной текст + Не полужирный;Курсив"/>
    <w:rsid w:val="00782D12"/>
    <w:rPr>
      <w:b/>
      <w:bCs/>
      <w:i/>
      <w:iCs/>
      <w:sz w:val="18"/>
      <w:szCs w:val="18"/>
      <w:shd w:val="clear" w:color="auto" w:fill="FFFFFF"/>
    </w:rPr>
  </w:style>
  <w:style w:type="paragraph" w:customStyle="1" w:styleId="28">
    <w:name w:val="Основной текст2"/>
    <w:basedOn w:val="a"/>
    <w:link w:val="af6"/>
    <w:rsid w:val="00782D12"/>
    <w:pPr>
      <w:shd w:val="clear" w:color="auto" w:fill="FFFFFF"/>
      <w:spacing w:line="202" w:lineRule="exact"/>
      <w:ind w:firstLine="260"/>
      <w:jc w:val="both"/>
    </w:pPr>
    <w:rPr>
      <w:sz w:val="18"/>
      <w:szCs w:val="18"/>
      <w:lang w:val="x-none" w:eastAsia="x-none"/>
    </w:rPr>
  </w:style>
  <w:style w:type="character" w:customStyle="1" w:styleId="13">
    <w:name w:val="Основной текст1"/>
    <w:rsid w:val="0078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0pt">
    <w:name w:val="Основной текст + Не полужирный;Интервал 0 pt"/>
    <w:rsid w:val="00A01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9">
    <w:name w:val="Основной текст (2)_"/>
    <w:rsid w:val="00A0122D"/>
    <w:rPr>
      <w:sz w:val="18"/>
      <w:szCs w:val="18"/>
      <w:shd w:val="clear" w:color="auto" w:fill="FFFFFF"/>
    </w:rPr>
  </w:style>
  <w:style w:type="character" w:customStyle="1" w:styleId="35">
    <w:name w:val="Основной текст (3)"/>
    <w:link w:val="311"/>
    <w:rsid w:val="000A37FF"/>
    <w:rPr>
      <w:sz w:val="28"/>
      <w:szCs w:val="28"/>
      <w:lang w:bidi="ar-SA"/>
    </w:rPr>
  </w:style>
  <w:style w:type="paragraph" w:customStyle="1" w:styleId="311">
    <w:name w:val="Основной текст (3)1"/>
    <w:basedOn w:val="a"/>
    <w:link w:val="35"/>
    <w:rsid w:val="000A37FF"/>
    <w:pPr>
      <w:shd w:val="clear" w:color="auto" w:fill="FFFFFF"/>
      <w:spacing w:before="420" w:line="322" w:lineRule="exact"/>
      <w:ind w:firstLine="720"/>
      <w:jc w:val="both"/>
    </w:pPr>
    <w:rPr>
      <w:sz w:val="28"/>
      <w:szCs w:val="28"/>
      <w:lang w:val="x-none" w:eastAsia="x-none"/>
    </w:rPr>
  </w:style>
  <w:style w:type="character" w:customStyle="1" w:styleId="Heading2Char">
    <w:name w:val="Heading 2 Char"/>
    <w:locked/>
    <w:rsid w:val="007E416A"/>
    <w:rPr>
      <w:sz w:val="28"/>
      <w:lang w:val="ru-RU" w:eastAsia="ru-RU" w:bidi="ar-SA"/>
    </w:rPr>
  </w:style>
  <w:style w:type="character" w:customStyle="1" w:styleId="FontStyle66">
    <w:name w:val="Font Style66"/>
    <w:rsid w:val="009F09B8"/>
    <w:rPr>
      <w:rFonts w:ascii="Times New Roman" w:eastAsia="SimSun" w:hAnsi="Times New Roman" w:cs="Times New Roman"/>
      <w:color w:val="000000"/>
      <w:sz w:val="28"/>
      <w:szCs w:val="28"/>
      <w:lang w:val="ru-RU" w:eastAsia="en-US" w:bidi="ar-SA"/>
    </w:rPr>
  </w:style>
  <w:style w:type="character" w:customStyle="1" w:styleId="Default0">
    <w:name w:val="Default Знак"/>
    <w:link w:val="Default"/>
    <w:rsid w:val="009F09B8"/>
    <w:rPr>
      <w:color w:val="000000"/>
      <w:sz w:val="24"/>
      <w:szCs w:val="24"/>
      <w:lang w:val="ru-RU" w:eastAsia="ru-RU" w:bidi="ar-SA"/>
    </w:rPr>
  </w:style>
  <w:style w:type="character" w:customStyle="1" w:styleId="36">
    <w:name w:val="Заголовок №3"/>
    <w:link w:val="312"/>
    <w:locked/>
    <w:rsid w:val="00CA6415"/>
    <w:rPr>
      <w:b/>
      <w:bCs/>
      <w:sz w:val="28"/>
      <w:szCs w:val="28"/>
      <w:lang w:bidi="ar-SA"/>
    </w:rPr>
  </w:style>
  <w:style w:type="character" w:customStyle="1" w:styleId="37">
    <w:name w:val="Заголовок №3 + Не полужирный"/>
    <w:basedOn w:val="36"/>
    <w:rsid w:val="00CA6415"/>
    <w:rPr>
      <w:b/>
      <w:bCs/>
      <w:sz w:val="28"/>
      <w:szCs w:val="28"/>
      <w:lang w:bidi="ar-SA"/>
    </w:rPr>
  </w:style>
  <w:style w:type="paragraph" w:customStyle="1" w:styleId="312">
    <w:name w:val="Заголовок №31"/>
    <w:basedOn w:val="a"/>
    <w:link w:val="36"/>
    <w:rsid w:val="00CA6415"/>
    <w:pPr>
      <w:shd w:val="clear" w:color="auto" w:fill="FFFFFF"/>
      <w:spacing w:before="420" w:line="322" w:lineRule="exact"/>
      <w:ind w:firstLine="720"/>
      <w:jc w:val="both"/>
      <w:outlineLvl w:val="2"/>
    </w:pPr>
    <w:rPr>
      <w:b/>
      <w:bCs/>
      <w:sz w:val="28"/>
      <w:szCs w:val="28"/>
      <w:lang w:val="x-none" w:eastAsia="x-none"/>
    </w:rPr>
  </w:style>
  <w:style w:type="paragraph" w:styleId="af8">
    <w:name w:val="No Spacing"/>
    <w:uiPriority w:val="1"/>
    <w:qFormat/>
    <w:rsid w:val="001B7F80"/>
    <w:rPr>
      <w:rFonts w:ascii="Calibri" w:hAnsi="Calibri"/>
      <w:sz w:val="22"/>
      <w:szCs w:val="22"/>
      <w:lang w:val="en-US" w:eastAsia="en-US"/>
    </w:rPr>
  </w:style>
  <w:style w:type="paragraph" w:customStyle="1" w:styleId="Normal2">
    <w:name w:val="Normal2"/>
    <w:basedOn w:val="a"/>
    <w:uiPriority w:val="99"/>
    <w:rsid w:val="00387317"/>
    <w:pPr>
      <w:spacing w:before="100" w:beforeAutospacing="1" w:after="100" w:afterAutospacing="1"/>
    </w:pPr>
    <w:rPr>
      <w:rFonts w:eastAsia="MS ??"/>
    </w:rPr>
  </w:style>
  <w:style w:type="paragraph" w:customStyle="1" w:styleId="Style23">
    <w:name w:val="Style23"/>
    <w:basedOn w:val="a"/>
    <w:uiPriority w:val="99"/>
    <w:rsid w:val="00FC6523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character" w:customStyle="1" w:styleId="apple-style-span">
    <w:name w:val="apple-style-span"/>
    <w:basedOn w:val="a0"/>
    <w:rsid w:val="00EF24C9"/>
  </w:style>
  <w:style w:type="character" w:customStyle="1" w:styleId="apple-converted-space">
    <w:name w:val="apple-converted-space"/>
    <w:basedOn w:val="a0"/>
    <w:rsid w:val="00A04B38"/>
  </w:style>
  <w:style w:type="paragraph" w:customStyle="1" w:styleId="ConsPlusTitle">
    <w:name w:val="ConsPlusTitle"/>
    <w:uiPriority w:val="99"/>
    <w:rsid w:val="00C646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pt">
    <w:name w:val="Основной текст (2) + Интервал 0 pt"/>
    <w:rsid w:val="00C64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paragraph" w:customStyle="1" w:styleId="af9">
    <w:name w:val="Знак Знак Знак Знак"/>
    <w:basedOn w:val="a"/>
    <w:autoRedefine/>
    <w:uiPriority w:val="99"/>
    <w:rsid w:val="00836AB2"/>
    <w:pPr>
      <w:ind w:firstLine="539"/>
      <w:jc w:val="both"/>
    </w:pPr>
    <w:rPr>
      <w:rFonts w:eastAsia="SimSun"/>
      <w:color w:val="000000"/>
      <w:sz w:val="28"/>
      <w:szCs w:val="28"/>
      <w:lang w:eastAsia="en-US"/>
    </w:rPr>
  </w:style>
  <w:style w:type="paragraph" w:customStyle="1" w:styleId="afa">
    <w:name w:val="Знак Знак Знак Знак Знак Знак Знак"/>
    <w:basedOn w:val="a"/>
    <w:rsid w:val="00A16D2F"/>
    <w:rPr>
      <w:lang w:val="pl-PL" w:eastAsia="pl-PL"/>
    </w:rPr>
  </w:style>
  <w:style w:type="character" w:customStyle="1" w:styleId="100">
    <w:name w:val="Основной текст (10)"/>
    <w:link w:val="101"/>
    <w:rsid w:val="001D4AE5"/>
    <w:rPr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1D4AE5"/>
    <w:pPr>
      <w:shd w:val="clear" w:color="auto" w:fill="FFFFFF"/>
      <w:spacing w:line="240" w:lineRule="atLeast"/>
      <w:jc w:val="center"/>
    </w:pPr>
    <w:rPr>
      <w:sz w:val="28"/>
      <w:szCs w:val="28"/>
      <w:lang w:val="x-none" w:eastAsia="x-none"/>
    </w:rPr>
  </w:style>
  <w:style w:type="paragraph" w:customStyle="1" w:styleId="default1">
    <w:name w:val="default"/>
    <w:basedOn w:val="a"/>
    <w:uiPriority w:val="99"/>
    <w:rsid w:val="001D4AE5"/>
    <w:pPr>
      <w:autoSpaceDE w:val="0"/>
      <w:autoSpaceDN w:val="0"/>
    </w:pPr>
    <w:rPr>
      <w:rFonts w:eastAsia="Calibri"/>
      <w:color w:val="000000"/>
    </w:rPr>
  </w:style>
  <w:style w:type="paragraph" w:customStyle="1" w:styleId="consplusnormal">
    <w:name w:val="consplusnormal"/>
    <w:basedOn w:val="a"/>
    <w:uiPriority w:val="99"/>
    <w:rsid w:val="001D4AE5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haracterstyle2">
    <w:name w:val="characterstyle2"/>
    <w:rsid w:val="001D4AE5"/>
    <w:rPr>
      <w:rFonts w:ascii="Arial" w:hAnsi="Arial" w:cs="Arial"/>
    </w:rPr>
  </w:style>
  <w:style w:type="paragraph" w:customStyle="1" w:styleId="style6">
    <w:name w:val="style6"/>
    <w:basedOn w:val="a"/>
    <w:uiPriority w:val="99"/>
    <w:rsid w:val="001D4AE5"/>
    <w:pPr>
      <w:autoSpaceDE w:val="0"/>
      <w:autoSpaceDN w:val="0"/>
      <w:spacing w:line="276" w:lineRule="auto"/>
      <w:ind w:left="504"/>
    </w:pPr>
    <w:rPr>
      <w:rFonts w:ascii="Arial" w:eastAsia="Calibri" w:hAnsi="Arial" w:cs="Arial"/>
      <w:sz w:val="20"/>
      <w:szCs w:val="20"/>
    </w:rPr>
  </w:style>
  <w:style w:type="paragraph" w:customStyle="1" w:styleId="style40">
    <w:name w:val="style4"/>
    <w:basedOn w:val="a"/>
    <w:uiPriority w:val="99"/>
    <w:rsid w:val="001D4AE5"/>
    <w:pPr>
      <w:autoSpaceDE w:val="0"/>
      <w:autoSpaceDN w:val="0"/>
      <w:spacing w:line="276" w:lineRule="auto"/>
      <w:ind w:firstLine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uiPriority w:val="99"/>
    <w:rsid w:val="001D4AE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HeaderChar">
    <w:name w:val="Header Char"/>
    <w:locked/>
    <w:rsid w:val="00C34B7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75D0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4">
    <w:name w:val="Абзац списка1"/>
    <w:basedOn w:val="a"/>
    <w:uiPriority w:val="99"/>
    <w:rsid w:val="0092413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5">
    <w:name w:val="Основной текст + Не полужирный1"/>
    <w:aliases w:val="Интервал 0 pt"/>
    <w:rsid w:val="00924135"/>
    <w:rPr>
      <w:rFonts w:ascii="Times New Roman" w:hAnsi="Times New Roman"/>
      <w:b/>
      <w:spacing w:val="-10"/>
      <w:sz w:val="18"/>
      <w:shd w:val="clear" w:color="auto" w:fill="FFFFFF"/>
    </w:rPr>
  </w:style>
  <w:style w:type="paragraph" w:customStyle="1" w:styleId="16">
    <w:name w:val="Без интервала1"/>
    <w:rsid w:val="00AC6829"/>
    <w:rPr>
      <w:rFonts w:ascii="Calibri" w:eastAsia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390A89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390A89"/>
    <w:pPr>
      <w:spacing w:before="100" w:beforeAutospacing="1" w:after="100" w:afterAutospacing="1"/>
    </w:pPr>
  </w:style>
  <w:style w:type="paragraph" w:styleId="afb">
    <w:name w:val="List Paragraph"/>
    <w:basedOn w:val="a"/>
    <w:uiPriority w:val="34"/>
    <w:qFormat/>
    <w:rsid w:val="009314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sid w:val="00201FF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01F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201FFB"/>
  </w:style>
  <w:style w:type="paragraph" w:styleId="aff">
    <w:name w:val="annotation subject"/>
    <w:basedOn w:val="afd"/>
    <w:next w:val="afd"/>
    <w:link w:val="aff0"/>
    <w:uiPriority w:val="99"/>
    <w:rsid w:val="00201FFB"/>
    <w:rPr>
      <w:b/>
      <w:bCs/>
    </w:rPr>
  </w:style>
  <w:style w:type="character" w:customStyle="1" w:styleId="aff0">
    <w:name w:val="Тема примечания Знак"/>
    <w:link w:val="aff"/>
    <w:uiPriority w:val="99"/>
    <w:rsid w:val="00201FFB"/>
    <w:rPr>
      <w:b/>
      <w:bCs/>
    </w:rPr>
  </w:style>
  <w:style w:type="character" w:customStyle="1" w:styleId="searchresult">
    <w:name w:val="search_result"/>
    <w:rsid w:val="00201FFB"/>
  </w:style>
  <w:style w:type="numbering" w:customStyle="1" w:styleId="17">
    <w:name w:val="Нет списка1"/>
    <w:next w:val="a2"/>
    <w:uiPriority w:val="99"/>
    <w:semiHidden/>
    <w:unhideWhenUsed/>
    <w:rsid w:val="00197F39"/>
  </w:style>
  <w:style w:type="character" w:styleId="aff1">
    <w:name w:val="FollowedHyperlink"/>
    <w:uiPriority w:val="99"/>
    <w:unhideWhenUsed/>
    <w:rsid w:val="00197F39"/>
    <w:rPr>
      <w:color w:val="800080"/>
      <w:u w:val="single"/>
    </w:rPr>
  </w:style>
  <w:style w:type="paragraph" w:customStyle="1" w:styleId="18">
    <w:name w:val="Обычный1"/>
    <w:uiPriority w:val="99"/>
    <w:rsid w:val="00197F39"/>
    <w:rPr>
      <w:sz w:val="24"/>
    </w:rPr>
  </w:style>
  <w:style w:type="paragraph" w:customStyle="1" w:styleId="313">
    <w:name w:val="Основной текст 31"/>
    <w:basedOn w:val="a"/>
    <w:uiPriority w:val="99"/>
    <w:rsid w:val="00197F39"/>
    <w:pPr>
      <w:jc w:val="both"/>
    </w:pPr>
    <w:rPr>
      <w:szCs w:val="20"/>
    </w:rPr>
  </w:style>
  <w:style w:type="paragraph" w:customStyle="1" w:styleId="aff2">
    <w:name w:val="Знак Знак Знак Знак Знак Знак Знак"/>
    <w:basedOn w:val="a"/>
    <w:uiPriority w:val="99"/>
    <w:rsid w:val="00197F39"/>
    <w:rPr>
      <w:lang w:val="pl-PL" w:eastAsia="pl-PL"/>
    </w:rPr>
  </w:style>
  <w:style w:type="paragraph" w:customStyle="1" w:styleId="19">
    <w:name w:val="Без интервала1"/>
    <w:uiPriority w:val="99"/>
    <w:rsid w:val="00197F39"/>
    <w:rPr>
      <w:rFonts w:ascii="Calibri" w:eastAsia="Calibri" w:hAnsi="Calibri"/>
      <w:sz w:val="22"/>
      <w:szCs w:val="22"/>
      <w:lang w:val="en-US" w:eastAsia="en-US"/>
    </w:rPr>
  </w:style>
  <w:style w:type="character" w:customStyle="1" w:styleId="aff3">
    <w:name w:val="Основной текст + Не полужирный"/>
    <w:aliases w:val="Курсив"/>
    <w:rsid w:val="00197F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18"/>
      <w:szCs w:val="18"/>
      <w:u w:val="none"/>
      <w:effect w:val="none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2B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2B0998"/>
    <w:pPr>
      <w:widowControl w:val="0"/>
      <w:shd w:val="clear" w:color="auto" w:fill="FFFFFF"/>
      <w:spacing w:before="60" w:line="360" w:lineRule="exact"/>
      <w:ind w:hanging="320"/>
      <w:jc w:val="both"/>
    </w:pPr>
    <w:rPr>
      <w:color w:val="000000"/>
      <w:spacing w:val="5"/>
      <w:sz w:val="26"/>
      <w:szCs w:val="26"/>
      <w:lang w:bidi="ru-RU"/>
    </w:rPr>
  </w:style>
  <w:style w:type="character" w:customStyle="1" w:styleId="w">
    <w:name w:val="w"/>
    <w:rsid w:val="00E60709"/>
  </w:style>
  <w:style w:type="character" w:customStyle="1" w:styleId="81">
    <w:name w:val="Основной текст (8)_"/>
    <w:link w:val="82"/>
    <w:rsid w:val="00094ADD"/>
    <w:rPr>
      <w:b/>
      <w:bCs/>
      <w:spacing w:val="2"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94ADD"/>
    <w:pPr>
      <w:widowControl w:val="0"/>
      <w:shd w:val="clear" w:color="auto" w:fill="FFFFFF"/>
      <w:spacing w:line="324" w:lineRule="exact"/>
      <w:ind w:hanging="380"/>
      <w:jc w:val="both"/>
    </w:pPr>
    <w:rPr>
      <w:b/>
      <w:bCs/>
      <w:spacing w:val="2"/>
      <w:sz w:val="26"/>
      <w:szCs w:val="26"/>
    </w:rPr>
  </w:style>
  <w:style w:type="character" w:customStyle="1" w:styleId="TrebuchetMS9pt0pt">
    <w:name w:val="Основной текст + Trebuchet MS;9 pt;Малые прописные;Интервал 0 pt"/>
    <w:rsid w:val="00A84C1A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05pt0pt0">
    <w:name w:val="Основной текст + 10;5 pt;Курсив;Интервал 0 pt"/>
    <w:rsid w:val="003877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eorgia10pt-1pt">
    <w:name w:val="Основной текст (2) + Georgia;10 pt;Не полужирный;Интервал -1 pt"/>
    <w:rsid w:val="0032306C"/>
    <w:rPr>
      <w:rFonts w:ascii="Georgia" w:eastAsia="Georgia" w:hAnsi="Georgia" w:cs="Georgia"/>
      <w:b/>
      <w:bCs/>
      <w:color w:val="000000"/>
      <w:spacing w:val="-2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markedcontent">
    <w:name w:val="markedcontent"/>
    <w:rsid w:val="007D7CC0"/>
  </w:style>
  <w:style w:type="character" w:customStyle="1" w:styleId="ot-news-detail-text">
    <w:name w:val="ot-news-detail-text"/>
    <w:rsid w:val="006F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E10D-8543-442A-8C62-AF256F44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37</Pages>
  <Words>13235</Words>
  <Characters>75441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Технического регламента "Требования к безопасности кормов и кормовых добавок"</vt:lpstr>
    </vt:vector>
  </TitlesOfParts>
  <Company>Minselhoz</Company>
  <LinksUpToDate>false</LinksUpToDate>
  <CharactersWithSpaces>88500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Технического регламента "Требования к безопасности кормов и кормовых добавок"</dc:title>
  <dc:creator>mcx_1283</dc:creator>
  <cp:lastModifiedBy>Соколовская Валентина Дмитриевна</cp:lastModifiedBy>
  <cp:revision>36</cp:revision>
  <cp:lastPrinted>2021-12-07T04:54:00Z</cp:lastPrinted>
  <dcterms:created xsi:type="dcterms:W3CDTF">2022-11-21T10:40:00Z</dcterms:created>
  <dcterms:modified xsi:type="dcterms:W3CDTF">2022-12-14T16:35:00Z</dcterms:modified>
</cp:coreProperties>
</file>